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54719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5565F2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4C2E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6683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77777777" w:rsidR="00D071D4" w:rsidRPr="005900BF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5900BF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14:paraId="106E70B1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на 2019 – 2023 годы”»</w:t>
      </w:r>
    </w:p>
    <w:p w14:paraId="4C76CFBF" w14:textId="77777777"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ADE1" w14:textId="77777777" w:rsidR="00521542" w:rsidRPr="005900BF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5900BF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  <w:proofErr w:type="gramEnd"/>
    </w:p>
    <w:p w14:paraId="4341B202" w14:textId="7A342F00" w:rsidR="00D071D4" w:rsidRPr="005900BF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00BF">
        <w:rPr>
          <w:rFonts w:ascii="Times New Roman" w:hAnsi="Times New Roman"/>
          <w:sz w:val="28"/>
          <w:szCs w:val="28"/>
        </w:rPr>
        <w:t xml:space="preserve">Внести в муниципальную программу «Культура Тольятти на 2019 – 2023 годы», утвержденную постановлением </w:t>
      </w:r>
      <w:r w:rsidR="000D3132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21.09.2018</w:t>
      </w:r>
      <w:r w:rsidRPr="005900BF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5900BF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5900BF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5900BF">
        <w:rPr>
          <w:rFonts w:ascii="Times New Roman" w:hAnsi="Times New Roman"/>
          <w:sz w:val="28"/>
          <w:szCs w:val="28"/>
        </w:rPr>
        <w:t>21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</w:t>
      </w:r>
      <w:proofErr w:type="gramEnd"/>
      <w:r w:rsidR="007B5466" w:rsidRPr="005900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466" w:rsidRPr="005900BF">
        <w:rPr>
          <w:rFonts w:ascii="Times New Roman" w:hAnsi="Times New Roman"/>
          <w:sz w:val="28"/>
          <w:szCs w:val="28"/>
        </w:rPr>
        <w:t xml:space="preserve">2021, </w:t>
      </w:r>
      <w:r w:rsidR="00325D16" w:rsidRPr="005900BF">
        <w:rPr>
          <w:rFonts w:ascii="Times New Roman" w:hAnsi="Times New Roman"/>
          <w:sz w:val="28"/>
          <w:szCs w:val="28"/>
        </w:rPr>
        <w:t>12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 w:rsidRPr="005900BF">
        <w:rPr>
          <w:rFonts w:ascii="Times New Roman" w:hAnsi="Times New Roman"/>
          <w:sz w:val="28"/>
          <w:szCs w:val="28"/>
        </w:rPr>
        <w:t>, 17 декабря</w:t>
      </w:r>
      <w:r w:rsidR="0070046D" w:rsidRPr="005900BF">
        <w:rPr>
          <w:rFonts w:ascii="Times New Roman" w:hAnsi="Times New Roman"/>
          <w:sz w:val="28"/>
          <w:szCs w:val="28"/>
        </w:rPr>
        <w:t>; 2022, 25</w:t>
      </w:r>
      <w:r w:rsidR="002460AD" w:rsidRPr="005900BF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5900BF">
        <w:rPr>
          <w:rFonts w:ascii="Times New Roman" w:hAnsi="Times New Roman"/>
          <w:sz w:val="28"/>
          <w:szCs w:val="28"/>
        </w:rPr>
        <w:t>, 17 марта</w:t>
      </w:r>
      <w:r w:rsidR="00EF7E67" w:rsidRPr="005900BF">
        <w:rPr>
          <w:rFonts w:ascii="Times New Roman" w:hAnsi="Times New Roman"/>
          <w:sz w:val="28"/>
          <w:szCs w:val="28"/>
        </w:rPr>
        <w:t>, 24 июня</w:t>
      </w:r>
      <w:r w:rsidR="0060624A" w:rsidRPr="005900BF">
        <w:rPr>
          <w:rFonts w:ascii="Times New Roman" w:hAnsi="Times New Roman"/>
          <w:sz w:val="28"/>
          <w:szCs w:val="28"/>
        </w:rPr>
        <w:t>, 06 сентября</w:t>
      </w:r>
      <w:r w:rsidR="006C64D0" w:rsidRPr="005900BF">
        <w:rPr>
          <w:rFonts w:ascii="Times New Roman" w:hAnsi="Times New Roman"/>
          <w:sz w:val="28"/>
          <w:szCs w:val="28"/>
        </w:rPr>
        <w:t>, 01 ноября</w:t>
      </w:r>
      <w:r w:rsidR="00710326">
        <w:rPr>
          <w:rFonts w:ascii="Times New Roman" w:hAnsi="Times New Roman"/>
          <w:sz w:val="28"/>
          <w:szCs w:val="28"/>
        </w:rPr>
        <w:t xml:space="preserve">; </w:t>
      </w:r>
      <w:r w:rsidR="00710326" w:rsidRPr="00710326">
        <w:rPr>
          <w:rFonts w:ascii="Times New Roman" w:hAnsi="Times New Roman"/>
          <w:color w:val="FF0000"/>
          <w:sz w:val="28"/>
          <w:szCs w:val="28"/>
        </w:rPr>
        <w:t>2023,  января</w:t>
      </w:r>
      <w:r w:rsidR="00F578D3" w:rsidRPr="005900BF">
        <w:rPr>
          <w:rFonts w:ascii="Times New Roman" w:hAnsi="Times New Roman"/>
          <w:sz w:val="28"/>
          <w:szCs w:val="28"/>
        </w:rPr>
        <w:t>)</w:t>
      </w:r>
      <w:r w:rsidR="003E67B2" w:rsidRPr="005900BF">
        <w:rPr>
          <w:rFonts w:ascii="Times New Roman" w:hAnsi="Times New Roman"/>
          <w:sz w:val="28"/>
          <w:szCs w:val="28"/>
        </w:rPr>
        <w:t xml:space="preserve"> </w:t>
      </w:r>
      <w:r w:rsidRPr="005900B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14:paraId="676B2B0B" w14:textId="43199A2D" w:rsidR="001E42D4" w:rsidRPr="005900BF" w:rsidRDefault="001E42D4" w:rsidP="008A66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1.1. В столбце 3 пункта 3 </w:t>
      </w:r>
      <w:r w:rsidR="00E41214" w:rsidRPr="005900BF">
        <w:rPr>
          <w:rFonts w:ascii="Times New Roman" w:hAnsi="Times New Roman"/>
          <w:sz w:val="28"/>
          <w:szCs w:val="28"/>
        </w:rPr>
        <w:t xml:space="preserve">паспорта Программы </w:t>
      </w:r>
      <w:r w:rsidRPr="005900BF">
        <w:rPr>
          <w:rFonts w:ascii="Times New Roman" w:hAnsi="Times New Roman"/>
          <w:sz w:val="28"/>
          <w:szCs w:val="28"/>
        </w:rPr>
        <w:t xml:space="preserve">после слов </w:t>
      </w:r>
      <w:r w:rsidR="008653DD" w:rsidRPr="005900BF">
        <w:rPr>
          <w:rFonts w:ascii="Times New Roman" w:eastAsiaTheme="minorHAnsi" w:hAnsi="Times New Roman"/>
          <w:sz w:val="28"/>
          <w:szCs w:val="28"/>
        </w:rPr>
        <w:t>«</w:t>
      </w:r>
      <w:r w:rsidRPr="005900BF">
        <w:rPr>
          <w:rFonts w:ascii="Times New Roman" w:eastAsiaTheme="minorHAnsi" w:hAnsi="Times New Roman"/>
          <w:sz w:val="28"/>
          <w:szCs w:val="28"/>
        </w:rPr>
        <w:t>Развитие культуры в Самарской области на период до 2024 года</w:t>
      </w:r>
      <w:r w:rsidR="008653DD" w:rsidRPr="005900BF">
        <w:rPr>
          <w:rFonts w:ascii="Times New Roman" w:eastAsiaTheme="minorHAnsi" w:hAnsi="Times New Roman"/>
          <w:sz w:val="28"/>
          <w:szCs w:val="28"/>
        </w:rPr>
        <w:t>»</w:t>
      </w:r>
      <w:r w:rsidRPr="005900BF">
        <w:rPr>
          <w:rFonts w:ascii="Times New Roman" w:eastAsiaTheme="minorHAnsi" w:hAnsi="Times New Roman"/>
          <w:sz w:val="28"/>
          <w:szCs w:val="28"/>
        </w:rPr>
        <w:t xml:space="preserve"> добавить</w:t>
      </w:r>
      <w:r w:rsidRPr="005900BF">
        <w:rPr>
          <w:rFonts w:ascii="Times New Roman" w:hAnsi="Times New Roman"/>
          <w:sz w:val="28"/>
          <w:szCs w:val="28"/>
        </w:rPr>
        <w:t xml:space="preserve"> </w:t>
      </w:r>
      <w:r w:rsidR="00E41214" w:rsidRPr="005900BF">
        <w:rPr>
          <w:rFonts w:ascii="Times New Roman" w:hAnsi="Times New Roman"/>
          <w:sz w:val="28"/>
          <w:szCs w:val="28"/>
        </w:rPr>
        <w:t xml:space="preserve"> слова  </w:t>
      </w:r>
      <w:r w:rsidRPr="005900BF">
        <w:rPr>
          <w:rFonts w:ascii="Times New Roman" w:hAnsi="Times New Roman"/>
          <w:sz w:val="24"/>
          <w:szCs w:val="24"/>
        </w:rPr>
        <w:t>(</w:t>
      </w:r>
      <w:r w:rsidRPr="005900BF">
        <w:rPr>
          <w:rFonts w:ascii="Times New Roman" w:hAnsi="Times New Roman"/>
          <w:sz w:val="28"/>
          <w:szCs w:val="28"/>
        </w:rPr>
        <w:t xml:space="preserve">далее – государственная программа </w:t>
      </w:r>
      <w:r w:rsidR="008653DD" w:rsidRPr="005900BF">
        <w:rPr>
          <w:rFonts w:ascii="Times New Roman" w:hAnsi="Times New Roman"/>
          <w:sz w:val="28"/>
          <w:szCs w:val="28"/>
        </w:rPr>
        <w:t>«</w:t>
      </w:r>
      <w:r w:rsidRPr="005900BF">
        <w:rPr>
          <w:rFonts w:ascii="Times New Roman" w:hAnsi="Times New Roman"/>
          <w:sz w:val="28"/>
          <w:szCs w:val="28"/>
        </w:rPr>
        <w:t>Развитие культуры в Самарской области на период до 2024 года</w:t>
      </w:r>
      <w:r w:rsidR="008653DD" w:rsidRPr="005900BF">
        <w:rPr>
          <w:rFonts w:ascii="Times New Roman" w:hAnsi="Times New Roman"/>
          <w:sz w:val="28"/>
          <w:szCs w:val="28"/>
        </w:rPr>
        <w:t>»</w:t>
      </w:r>
      <w:r w:rsidRPr="005900BF">
        <w:rPr>
          <w:rFonts w:ascii="Times New Roman" w:hAnsi="Times New Roman"/>
          <w:sz w:val="28"/>
          <w:szCs w:val="28"/>
        </w:rPr>
        <w:t>)</w:t>
      </w:r>
      <w:r w:rsidR="008653DD" w:rsidRPr="005900BF">
        <w:rPr>
          <w:rFonts w:ascii="Times New Roman" w:hAnsi="Times New Roman"/>
          <w:sz w:val="28"/>
          <w:szCs w:val="28"/>
        </w:rPr>
        <w:t>.</w:t>
      </w:r>
    </w:p>
    <w:p w14:paraId="4A56CD32" w14:textId="40DDC6F4" w:rsidR="005628EE" w:rsidRPr="0001476B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476B">
        <w:rPr>
          <w:rFonts w:ascii="Times New Roman" w:hAnsi="Times New Roman"/>
          <w:color w:val="FF0000"/>
          <w:sz w:val="28"/>
          <w:szCs w:val="28"/>
        </w:rPr>
        <w:t>1.</w:t>
      </w:r>
      <w:r w:rsidR="00850584" w:rsidRPr="0001476B">
        <w:rPr>
          <w:rFonts w:ascii="Times New Roman" w:hAnsi="Times New Roman"/>
          <w:color w:val="FF0000"/>
          <w:sz w:val="28"/>
          <w:szCs w:val="28"/>
        </w:rPr>
        <w:t>2</w:t>
      </w:r>
      <w:r w:rsidR="00D071D4" w:rsidRPr="0001476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628EE" w:rsidRPr="0001476B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="00670CAD" w:rsidRPr="0001476B">
        <w:rPr>
          <w:rFonts w:ascii="Times New Roman" w:hAnsi="Times New Roman"/>
          <w:color w:val="FF0000"/>
          <w:sz w:val="28"/>
          <w:szCs w:val="28"/>
        </w:rPr>
        <w:t xml:space="preserve">столбце 3 </w:t>
      </w:r>
      <w:r w:rsidR="00F9446D" w:rsidRPr="0001476B">
        <w:rPr>
          <w:rFonts w:ascii="Times New Roman" w:hAnsi="Times New Roman"/>
          <w:color w:val="FF0000"/>
          <w:sz w:val="28"/>
          <w:szCs w:val="28"/>
        </w:rPr>
        <w:t>пункта</w:t>
      </w:r>
      <w:r w:rsidR="00670CAD" w:rsidRPr="0001476B">
        <w:rPr>
          <w:rFonts w:ascii="Times New Roman" w:hAnsi="Times New Roman"/>
          <w:color w:val="FF0000"/>
          <w:sz w:val="28"/>
          <w:szCs w:val="28"/>
        </w:rPr>
        <w:t xml:space="preserve"> 8 </w:t>
      </w:r>
      <w:r w:rsidR="005628EE" w:rsidRPr="0001476B">
        <w:rPr>
          <w:rFonts w:ascii="Times New Roman" w:hAnsi="Times New Roman"/>
          <w:color w:val="FF0000"/>
          <w:sz w:val="28"/>
          <w:szCs w:val="28"/>
        </w:rPr>
        <w:t>паспорт</w:t>
      </w:r>
      <w:r w:rsidR="00670CAD" w:rsidRPr="0001476B">
        <w:rPr>
          <w:rFonts w:ascii="Times New Roman" w:hAnsi="Times New Roman"/>
          <w:color w:val="FF0000"/>
          <w:sz w:val="28"/>
          <w:szCs w:val="28"/>
        </w:rPr>
        <w:t>а</w:t>
      </w:r>
      <w:r w:rsidR="005628EE" w:rsidRPr="0001476B">
        <w:rPr>
          <w:rFonts w:ascii="Times New Roman" w:hAnsi="Times New Roman"/>
          <w:color w:val="FF0000"/>
          <w:sz w:val="28"/>
          <w:szCs w:val="28"/>
        </w:rPr>
        <w:t xml:space="preserve"> Программы:</w:t>
      </w:r>
    </w:p>
    <w:p w14:paraId="7F0AC22A" w14:textId="0023712D" w:rsidR="007E0118" w:rsidRPr="0001476B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1476B">
        <w:rPr>
          <w:rFonts w:ascii="Times New Roman" w:hAnsi="Times New Roman"/>
          <w:color w:val="FF0000"/>
          <w:sz w:val="28"/>
          <w:szCs w:val="28"/>
        </w:rPr>
        <w:lastRenderedPageBreak/>
        <w:t>1</w:t>
      </w:r>
      <w:r w:rsidR="00850584" w:rsidRPr="0001476B">
        <w:rPr>
          <w:rFonts w:ascii="Times New Roman" w:hAnsi="Times New Roman"/>
          <w:color w:val="FF0000"/>
          <w:sz w:val="28"/>
          <w:szCs w:val="28"/>
        </w:rPr>
        <w:t>.2</w:t>
      </w:r>
      <w:r w:rsidRPr="0001476B">
        <w:rPr>
          <w:rFonts w:ascii="Times New Roman" w:hAnsi="Times New Roman"/>
          <w:color w:val="FF0000"/>
          <w:sz w:val="28"/>
          <w:szCs w:val="28"/>
        </w:rPr>
        <w:t>.1. В абзаце втором цифры «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5 900 259,81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» </w:t>
      </w:r>
      <w:r w:rsidR="00575106" w:rsidRPr="0001476B">
        <w:rPr>
          <w:rFonts w:ascii="Times New Roman" w:eastAsiaTheme="minorHAnsi" w:hAnsi="Times New Roman"/>
          <w:color w:val="FF0000"/>
          <w:sz w:val="28"/>
          <w:szCs w:val="28"/>
        </w:rPr>
        <w:t>заменить цифрами «</w:t>
      </w:r>
      <w:r w:rsidR="007E14E4" w:rsidRPr="0001476B">
        <w:rPr>
          <w:rFonts w:ascii="Times New Roman" w:eastAsiaTheme="minorHAnsi" w:hAnsi="Times New Roman"/>
          <w:color w:val="FF0000"/>
          <w:sz w:val="28"/>
          <w:szCs w:val="28"/>
        </w:rPr>
        <w:t>5 9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80</w:t>
      </w:r>
      <w:r w:rsidR="007E14E4" w:rsidRPr="0001476B">
        <w:rPr>
          <w:rFonts w:ascii="Times New Roman" w:eastAsiaTheme="minorHAnsi" w:hAnsi="Times New Roman"/>
          <w:color w:val="FF0000"/>
          <w:sz w:val="28"/>
          <w:szCs w:val="28"/>
        </w:rPr>
        <w:t> 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148</w:t>
      </w:r>
      <w:r w:rsidR="00FC74DF" w:rsidRPr="0001476B">
        <w:rPr>
          <w:rFonts w:ascii="Times New Roman" w:eastAsiaTheme="minorHAnsi" w:hAnsi="Times New Roman"/>
          <w:color w:val="FF0000"/>
          <w:sz w:val="28"/>
          <w:szCs w:val="28"/>
        </w:rPr>
        <w:t>,8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8</w:t>
      </w:r>
      <w:r w:rsidR="00575106" w:rsidRPr="0001476B">
        <w:rPr>
          <w:rFonts w:ascii="Times New Roman" w:eastAsiaTheme="minorHAnsi" w:hAnsi="Times New Roman"/>
          <w:color w:val="FF0000"/>
          <w:sz w:val="28"/>
          <w:szCs w:val="28"/>
        </w:rPr>
        <w:t>»</w:t>
      </w:r>
      <w:r w:rsidR="007F4956"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, </w:t>
      </w:r>
      <w:r w:rsidR="007F4956" w:rsidRPr="0001476B">
        <w:rPr>
          <w:rFonts w:ascii="Times New Roman" w:hAnsi="Times New Roman"/>
          <w:color w:val="FF0000"/>
          <w:sz w:val="28"/>
          <w:szCs w:val="28"/>
        </w:rPr>
        <w:t>цифры «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566 496,98</w:t>
      </w:r>
      <w:r w:rsidR="007F4956" w:rsidRPr="0001476B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537 888</w:t>
      </w:r>
      <w:r w:rsidR="00D624AC" w:rsidRPr="0001476B">
        <w:rPr>
          <w:rFonts w:ascii="Times New Roman" w:eastAsiaTheme="minorHAnsi" w:hAnsi="Times New Roman"/>
          <w:color w:val="FF0000"/>
          <w:sz w:val="28"/>
          <w:szCs w:val="28"/>
        </w:rPr>
        <w:t>,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26</w:t>
      </w:r>
      <w:r w:rsidR="007F4956" w:rsidRPr="0001476B">
        <w:rPr>
          <w:rFonts w:ascii="Times New Roman" w:eastAsiaTheme="minorHAnsi" w:hAnsi="Times New Roman"/>
          <w:color w:val="FF0000"/>
          <w:sz w:val="28"/>
          <w:szCs w:val="28"/>
        </w:rPr>
        <w:t>»</w:t>
      </w:r>
      <w:r w:rsidR="00D624AC" w:rsidRPr="0001476B">
        <w:rPr>
          <w:rFonts w:ascii="Times New Roman" w:eastAsiaTheme="minorHAnsi" w:hAnsi="Times New Roman"/>
          <w:color w:val="FF0000"/>
          <w:sz w:val="28"/>
          <w:szCs w:val="28"/>
        </w:rPr>
        <w:t>, цифры «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828 310,47</w:t>
      </w:r>
      <w:r w:rsidR="00D624AC" w:rsidRPr="0001476B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«828 </w:t>
      </w:r>
      <w:r w:rsidR="00AC5A2F" w:rsidRPr="0001476B">
        <w:rPr>
          <w:rFonts w:ascii="Times New Roman" w:eastAsiaTheme="minorHAnsi" w:hAnsi="Times New Roman"/>
          <w:color w:val="FF0000"/>
          <w:sz w:val="28"/>
          <w:szCs w:val="28"/>
        </w:rPr>
        <w:t>545,28</w:t>
      </w:r>
      <w:r w:rsidR="00D624AC" w:rsidRPr="0001476B">
        <w:rPr>
          <w:rFonts w:ascii="Times New Roman" w:eastAsiaTheme="minorHAnsi" w:hAnsi="Times New Roman"/>
          <w:color w:val="FF0000"/>
          <w:sz w:val="28"/>
          <w:szCs w:val="28"/>
        </w:rPr>
        <w:t>»</w:t>
      </w:r>
      <w:r w:rsidR="0005351C" w:rsidRPr="0001476B">
        <w:rPr>
          <w:rFonts w:ascii="Times New Roman" w:eastAsiaTheme="minorHAnsi" w:hAnsi="Times New Roman"/>
          <w:color w:val="FF0000"/>
          <w:sz w:val="28"/>
          <w:szCs w:val="28"/>
        </w:rPr>
        <w:t>.</w:t>
      </w:r>
    </w:p>
    <w:p w14:paraId="5AC7BEA4" w14:textId="71D27F6B" w:rsidR="00575106" w:rsidRPr="0001476B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01476B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.2. В абзаце третьем цифры «</w:t>
      </w:r>
      <w:r w:rsidR="003A7A1B" w:rsidRPr="0001476B">
        <w:rPr>
          <w:rFonts w:ascii="Times New Roman" w:eastAsiaTheme="minorHAnsi" w:hAnsi="Times New Roman"/>
          <w:color w:val="FF0000"/>
          <w:sz w:val="28"/>
          <w:szCs w:val="28"/>
        </w:rPr>
        <w:t>4 505 452,36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» </w:t>
      </w:r>
      <w:r w:rsidR="00575106" w:rsidRPr="0001476B">
        <w:rPr>
          <w:rFonts w:ascii="Times New Roman" w:eastAsiaTheme="minorHAnsi" w:hAnsi="Times New Roman"/>
          <w:color w:val="FF0000"/>
          <w:sz w:val="28"/>
          <w:szCs w:val="28"/>
        </w:rPr>
        <w:t>заменить цифрами «</w:t>
      </w:r>
      <w:r w:rsidR="000A7A9E">
        <w:rPr>
          <w:rFonts w:ascii="Times New Roman" w:eastAsiaTheme="minorHAnsi" w:hAnsi="Times New Roman"/>
          <w:color w:val="FF0000"/>
          <w:sz w:val="28"/>
          <w:szCs w:val="28"/>
        </w:rPr>
        <w:t>4 613 715,34</w:t>
      </w:r>
      <w:r w:rsidR="00575106" w:rsidRPr="0001476B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3BE97D4F" w14:textId="4BD6B594" w:rsidR="00670CAD" w:rsidRPr="0001476B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01476B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.3. В абзаце </w:t>
      </w:r>
      <w:r w:rsidR="00040698" w:rsidRPr="0001476B">
        <w:rPr>
          <w:rFonts w:ascii="Times New Roman" w:eastAsiaTheme="minorHAnsi" w:hAnsi="Times New Roman"/>
          <w:color w:val="FF0000"/>
          <w:sz w:val="28"/>
          <w:szCs w:val="28"/>
        </w:rPr>
        <w:t>вось</w:t>
      </w:r>
      <w:r w:rsidR="00880232" w:rsidRPr="0001476B">
        <w:rPr>
          <w:rFonts w:ascii="Times New Roman" w:eastAsiaTheme="minorHAnsi" w:hAnsi="Times New Roman"/>
          <w:color w:val="FF0000"/>
          <w:sz w:val="28"/>
          <w:szCs w:val="28"/>
        </w:rPr>
        <w:t>мом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 цифры «</w:t>
      </w:r>
      <w:r w:rsidR="00ED2225" w:rsidRPr="0001476B">
        <w:rPr>
          <w:rFonts w:ascii="Times New Roman" w:eastAsiaTheme="minorHAnsi" w:hAnsi="Times New Roman"/>
          <w:color w:val="FF0000"/>
          <w:sz w:val="28"/>
          <w:szCs w:val="28"/>
        </w:rPr>
        <w:t>1 024 517,33</w:t>
      </w:r>
      <w:r w:rsidR="00575106" w:rsidRPr="0001476B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</w:t>
      </w:r>
      <w:r w:rsidR="003F4D47" w:rsidRPr="0001476B">
        <w:rPr>
          <w:rFonts w:ascii="Times New Roman" w:eastAsiaTheme="minorHAnsi" w:hAnsi="Times New Roman"/>
          <w:color w:val="FF0000"/>
          <w:sz w:val="28"/>
          <w:szCs w:val="28"/>
        </w:rPr>
        <w:t>и</w:t>
      </w:r>
      <w:r w:rsidR="002E6437"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        </w:t>
      </w:r>
      <w:r w:rsidR="003F4D47"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575106" w:rsidRPr="0001476B">
        <w:rPr>
          <w:rFonts w:ascii="Times New Roman" w:eastAsiaTheme="minorHAnsi" w:hAnsi="Times New Roman"/>
          <w:color w:val="FF0000"/>
          <w:sz w:val="28"/>
          <w:szCs w:val="28"/>
        </w:rPr>
        <w:t>«</w:t>
      </w:r>
      <w:r w:rsidR="00ED2225" w:rsidRPr="0001476B">
        <w:rPr>
          <w:rFonts w:ascii="Times New Roman" w:eastAsiaTheme="minorHAnsi" w:hAnsi="Times New Roman"/>
          <w:color w:val="FF0000"/>
          <w:sz w:val="28"/>
          <w:szCs w:val="28"/>
        </w:rPr>
        <w:t>1 025 634,87</w:t>
      </w:r>
      <w:r w:rsidR="00575106" w:rsidRPr="0001476B">
        <w:rPr>
          <w:rFonts w:ascii="Times New Roman" w:eastAsiaTheme="minorHAnsi" w:hAnsi="Times New Roman"/>
          <w:color w:val="FF0000"/>
          <w:sz w:val="28"/>
          <w:szCs w:val="28"/>
        </w:rPr>
        <w:t>».</w:t>
      </w:r>
      <w:r w:rsidR="001B7784"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14:paraId="0700BB92" w14:textId="453AD863" w:rsidR="00ED2225" w:rsidRPr="0001476B" w:rsidRDefault="00ED2225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1.2.4. В абзаце девятом цифры «959 506,56» заменить цифрами         «1 066 652,00».</w:t>
      </w:r>
    </w:p>
    <w:p w14:paraId="4A79C474" w14:textId="6A2E8C9A" w:rsidR="00670CAD" w:rsidRPr="006158B2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6158B2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6158B2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Pr="006158B2">
        <w:rPr>
          <w:rFonts w:ascii="Times New Roman" w:eastAsiaTheme="minorHAnsi" w:hAnsi="Times New Roman"/>
          <w:color w:val="FF0000"/>
          <w:sz w:val="28"/>
          <w:szCs w:val="28"/>
        </w:rPr>
        <w:t>.</w:t>
      </w:r>
      <w:r w:rsidR="006158B2">
        <w:rPr>
          <w:rFonts w:ascii="Times New Roman" w:eastAsiaTheme="minorHAnsi" w:hAnsi="Times New Roman"/>
          <w:color w:val="FF0000"/>
          <w:sz w:val="28"/>
          <w:szCs w:val="28"/>
        </w:rPr>
        <w:t>5</w:t>
      </w:r>
      <w:r w:rsidR="00670CAD" w:rsidRPr="006158B2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</w:t>
      </w:r>
      <w:r w:rsidR="00E41159" w:rsidRPr="006158B2">
        <w:rPr>
          <w:rFonts w:ascii="Times New Roman" w:eastAsiaTheme="minorHAnsi" w:hAnsi="Times New Roman"/>
          <w:color w:val="FF0000"/>
          <w:sz w:val="28"/>
          <w:szCs w:val="28"/>
        </w:rPr>
        <w:t>одиннадцатом</w:t>
      </w:r>
      <w:r w:rsidR="00DC0670" w:rsidRPr="006158B2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670CAD" w:rsidRPr="006158B2">
        <w:rPr>
          <w:rFonts w:ascii="Times New Roman" w:eastAsiaTheme="minorHAnsi" w:hAnsi="Times New Roman"/>
          <w:color w:val="FF0000"/>
          <w:sz w:val="28"/>
          <w:szCs w:val="28"/>
        </w:rPr>
        <w:t>цифры «</w:t>
      </w:r>
      <w:r w:rsidR="00ED2225" w:rsidRPr="006158B2">
        <w:rPr>
          <w:rFonts w:ascii="Times New Roman" w:eastAsiaTheme="minorHAnsi" w:hAnsi="Times New Roman"/>
          <w:color w:val="FF0000"/>
          <w:sz w:val="28"/>
          <w:szCs w:val="28"/>
        </w:rPr>
        <w:t>4 483 139,66</w:t>
      </w:r>
      <w:r w:rsidR="00670CAD" w:rsidRPr="006158B2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 w:rsidR="00C44479" w:rsidRPr="006158B2">
        <w:rPr>
          <w:rFonts w:ascii="Times New Roman" w:eastAsiaTheme="minorHAnsi" w:hAnsi="Times New Roman"/>
          <w:color w:val="FF0000"/>
          <w:sz w:val="28"/>
          <w:szCs w:val="28"/>
        </w:rPr>
        <w:t>4 </w:t>
      </w:r>
      <w:r w:rsidR="00ED2225" w:rsidRPr="006158B2">
        <w:rPr>
          <w:rFonts w:ascii="Times New Roman" w:eastAsiaTheme="minorHAnsi" w:hAnsi="Times New Roman"/>
          <w:color w:val="FF0000"/>
          <w:sz w:val="28"/>
          <w:szCs w:val="28"/>
        </w:rPr>
        <w:t>591</w:t>
      </w:r>
      <w:r w:rsidR="00C44479" w:rsidRPr="006158B2">
        <w:rPr>
          <w:rFonts w:ascii="Times New Roman" w:eastAsiaTheme="minorHAnsi" w:hAnsi="Times New Roman"/>
          <w:color w:val="FF0000"/>
          <w:sz w:val="28"/>
          <w:szCs w:val="28"/>
        </w:rPr>
        <w:t> </w:t>
      </w:r>
      <w:r w:rsidR="00ED2225" w:rsidRPr="006158B2">
        <w:rPr>
          <w:rFonts w:ascii="Times New Roman" w:eastAsiaTheme="minorHAnsi" w:hAnsi="Times New Roman"/>
          <w:color w:val="FF0000"/>
          <w:sz w:val="28"/>
          <w:szCs w:val="28"/>
        </w:rPr>
        <w:t>402</w:t>
      </w:r>
      <w:r w:rsidR="00C44479" w:rsidRPr="006158B2">
        <w:rPr>
          <w:rFonts w:ascii="Times New Roman" w:eastAsiaTheme="minorHAnsi" w:hAnsi="Times New Roman"/>
          <w:color w:val="FF0000"/>
          <w:sz w:val="28"/>
          <w:szCs w:val="28"/>
        </w:rPr>
        <w:t>,6</w:t>
      </w:r>
      <w:r w:rsidR="00ED2225" w:rsidRPr="006158B2">
        <w:rPr>
          <w:rFonts w:ascii="Times New Roman" w:eastAsiaTheme="minorHAnsi" w:hAnsi="Times New Roman"/>
          <w:color w:val="FF0000"/>
          <w:sz w:val="28"/>
          <w:szCs w:val="28"/>
        </w:rPr>
        <w:t>4</w:t>
      </w:r>
      <w:r w:rsidR="00670CAD" w:rsidRPr="006158B2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3C726F75" w14:textId="56F53980" w:rsidR="003E23EE" w:rsidRPr="00582E05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582E05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.</w:t>
      </w:r>
      <w:r w:rsidR="00582E05" w:rsidRPr="00582E05">
        <w:rPr>
          <w:rFonts w:ascii="Times New Roman" w:eastAsiaTheme="minorHAnsi" w:hAnsi="Times New Roman"/>
          <w:color w:val="FF0000"/>
          <w:sz w:val="28"/>
          <w:szCs w:val="28"/>
        </w:rPr>
        <w:t>6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</w:t>
      </w:r>
      <w:r w:rsidR="00504E51" w:rsidRPr="00582E05">
        <w:rPr>
          <w:rFonts w:ascii="Times New Roman" w:eastAsiaTheme="minorHAnsi" w:hAnsi="Times New Roman"/>
          <w:color w:val="FF0000"/>
          <w:sz w:val="28"/>
          <w:szCs w:val="28"/>
        </w:rPr>
        <w:t>четыр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надцатом цифры «</w:t>
      </w:r>
      <w:r w:rsidR="00582E05" w:rsidRPr="00582E05">
        <w:rPr>
          <w:rFonts w:ascii="Times New Roman" w:eastAsiaTheme="minorHAnsi" w:hAnsi="Times New Roman"/>
          <w:color w:val="FF0000"/>
          <w:sz w:val="28"/>
          <w:szCs w:val="28"/>
        </w:rPr>
        <w:t>481 537,90</w:t>
      </w:r>
      <w:r w:rsidR="00C750C0" w:rsidRPr="00582E05">
        <w:rPr>
          <w:rFonts w:ascii="Times New Roman" w:eastAsiaTheme="minorHAnsi" w:hAnsi="Times New Roman"/>
          <w:color w:val="FF0000"/>
          <w:sz w:val="28"/>
          <w:szCs w:val="28"/>
        </w:rPr>
        <w:t xml:space="preserve">» 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заменить цифрами «</w:t>
      </w:r>
      <w:r w:rsidR="00582E05" w:rsidRPr="00582E05">
        <w:rPr>
          <w:rFonts w:ascii="Times New Roman" w:eastAsiaTheme="minorHAnsi" w:hAnsi="Times New Roman"/>
          <w:color w:val="FF0000"/>
          <w:sz w:val="28"/>
          <w:szCs w:val="28"/>
        </w:rPr>
        <w:t>472 072,08</w:t>
      </w:r>
      <w:r w:rsidR="00C750C0" w:rsidRPr="00582E05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0D2AA2C4" w14:textId="5516DC63" w:rsidR="00504E51" w:rsidRDefault="00504E51" w:rsidP="00504E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582E05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.</w:t>
      </w:r>
      <w:r w:rsidR="00582E05" w:rsidRPr="00582E05">
        <w:rPr>
          <w:rFonts w:ascii="Times New Roman" w:eastAsiaTheme="minorHAnsi" w:hAnsi="Times New Roman"/>
          <w:color w:val="FF0000"/>
          <w:sz w:val="28"/>
          <w:szCs w:val="28"/>
        </w:rPr>
        <w:t>7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</w:t>
      </w:r>
      <w:r w:rsidR="00004329" w:rsidRPr="00582E05">
        <w:rPr>
          <w:rFonts w:ascii="Times New Roman" w:eastAsiaTheme="minorHAnsi" w:hAnsi="Times New Roman"/>
          <w:color w:val="FF0000"/>
          <w:sz w:val="28"/>
          <w:szCs w:val="28"/>
        </w:rPr>
        <w:t>девят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надцатом цифры «</w:t>
      </w:r>
      <w:r w:rsidR="00582E05" w:rsidRPr="00582E05">
        <w:rPr>
          <w:rFonts w:ascii="Times New Roman" w:eastAsiaTheme="minorHAnsi" w:hAnsi="Times New Roman"/>
          <w:color w:val="FF0000"/>
          <w:sz w:val="28"/>
          <w:szCs w:val="28"/>
        </w:rPr>
        <w:t>11 632,87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 w:rsidR="00582E05" w:rsidRPr="00582E05">
        <w:rPr>
          <w:rFonts w:ascii="Times New Roman" w:eastAsiaTheme="minorHAnsi" w:hAnsi="Times New Roman"/>
          <w:color w:val="FF0000"/>
          <w:sz w:val="28"/>
          <w:szCs w:val="28"/>
        </w:rPr>
        <w:t>11 404,03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0C385FAE" w14:textId="30341C89" w:rsidR="0005729E" w:rsidRDefault="0005729E" w:rsidP="000572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1.2.8. 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В абзаце д</w:t>
      </w:r>
      <w:r>
        <w:rPr>
          <w:rFonts w:ascii="Times New Roman" w:eastAsiaTheme="minorHAnsi" w:hAnsi="Times New Roman"/>
          <w:color w:val="FF0000"/>
          <w:sz w:val="28"/>
          <w:szCs w:val="28"/>
        </w:rPr>
        <w:t>ва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дцатом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9 236,98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64B05215" w14:textId="4297805D" w:rsidR="00BD3D95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05729E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.</w:t>
      </w:r>
      <w:r w:rsidR="003F0623">
        <w:rPr>
          <w:rFonts w:ascii="Times New Roman" w:eastAsiaTheme="minorHAnsi" w:hAnsi="Times New Roman"/>
          <w:color w:val="FF0000"/>
          <w:sz w:val="28"/>
          <w:szCs w:val="28"/>
        </w:rPr>
        <w:t>9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. В абзаце двадцать втором цифры «</w:t>
      </w:r>
      <w:r w:rsidR="0005729E" w:rsidRPr="0005729E">
        <w:rPr>
          <w:rFonts w:ascii="Times New Roman" w:eastAsiaTheme="minorHAnsi" w:hAnsi="Times New Roman"/>
          <w:color w:val="FF0000"/>
          <w:sz w:val="28"/>
          <w:szCs w:val="28"/>
        </w:rPr>
        <w:t>468 284,60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 w:rsidR="0005729E" w:rsidRPr="0005729E">
        <w:rPr>
          <w:rFonts w:ascii="Times New Roman" w:eastAsiaTheme="minorHAnsi" w:hAnsi="Times New Roman"/>
          <w:color w:val="FF0000"/>
          <w:sz w:val="28"/>
          <w:szCs w:val="28"/>
        </w:rPr>
        <w:t>458 818,78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».</w:t>
      </w:r>
      <w:r w:rsidR="00107598"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14:paraId="61DBB510" w14:textId="317862CA" w:rsidR="003F0623" w:rsidRDefault="003F0623" w:rsidP="003F0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1.2.</w:t>
      </w:r>
      <w:r>
        <w:rPr>
          <w:rFonts w:ascii="Times New Roman" w:eastAsiaTheme="minorHAnsi" w:hAnsi="Times New Roman"/>
          <w:color w:val="FF0000"/>
          <w:sz w:val="28"/>
          <w:szCs w:val="28"/>
        </w:rPr>
        <w:t>10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четвертом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84 959,08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65 816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8». </w:t>
      </w:r>
    </w:p>
    <w:p w14:paraId="73989C6F" w14:textId="279D0332" w:rsidR="00315170" w:rsidRDefault="00315170" w:rsidP="00315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1.2.</w:t>
      </w:r>
      <w:r>
        <w:rPr>
          <w:rFonts w:ascii="Times New Roman" w:eastAsiaTheme="minorHAnsi" w:hAnsi="Times New Roman"/>
          <w:color w:val="FF0000"/>
          <w:sz w:val="28"/>
          <w:szCs w:val="28"/>
        </w:rPr>
        <w:t>11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восьмом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17 654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26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17 247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43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». </w:t>
      </w:r>
    </w:p>
    <w:p w14:paraId="34D1FB25" w14:textId="3DCFE455" w:rsidR="00315170" w:rsidRDefault="00315170" w:rsidP="00315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1.2.</w:t>
      </w:r>
      <w:r>
        <w:rPr>
          <w:rFonts w:ascii="Times New Roman" w:eastAsiaTheme="minorHAnsi" w:hAnsi="Times New Roman"/>
          <w:color w:val="FF0000"/>
          <w:sz w:val="28"/>
          <w:szCs w:val="28"/>
        </w:rPr>
        <w:t>12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девятом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18 736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07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». </w:t>
      </w:r>
    </w:p>
    <w:p w14:paraId="00828493" w14:textId="6A020632" w:rsidR="00C12520" w:rsidRPr="00CC32C8" w:rsidRDefault="00584B39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CC32C8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="00582E05" w:rsidRPr="00CC32C8">
        <w:rPr>
          <w:rFonts w:ascii="Times New Roman" w:eastAsiaTheme="minorHAnsi" w:hAnsi="Times New Roman"/>
          <w:color w:val="FF0000"/>
          <w:sz w:val="28"/>
          <w:szCs w:val="28"/>
        </w:rPr>
        <w:t>.</w:t>
      </w:r>
      <w:r w:rsidR="00CC32C8" w:rsidRPr="00CC32C8">
        <w:rPr>
          <w:rFonts w:ascii="Times New Roman" w:eastAsiaTheme="minorHAnsi" w:hAnsi="Times New Roman"/>
          <w:color w:val="FF0000"/>
          <w:sz w:val="28"/>
          <w:szCs w:val="28"/>
        </w:rPr>
        <w:t>13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 xml:space="preserve">. </w:t>
      </w:r>
      <w:r w:rsidR="00C12520" w:rsidRPr="00CC32C8">
        <w:rPr>
          <w:rFonts w:ascii="Times New Roman" w:eastAsiaTheme="minorHAnsi" w:hAnsi="Times New Roman"/>
          <w:color w:val="FF0000"/>
          <w:sz w:val="28"/>
          <w:szCs w:val="28"/>
        </w:rPr>
        <w:t>В абзаце тридцатом цифры «</w:t>
      </w:r>
      <w:r w:rsidR="00CC32C8" w:rsidRPr="00CC32C8">
        <w:rPr>
          <w:rFonts w:ascii="Times New Roman" w:eastAsiaTheme="minorHAnsi" w:hAnsi="Times New Roman"/>
          <w:color w:val="FF0000"/>
          <w:sz w:val="28"/>
          <w:szCs w:val="28"/>
        </w:rPr>
        <w:t>828 310,47</w:t>
      </w:r>
      <w:r w:rsidR="00C12520" w:rsidRPr="00CC32C8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 w:rsidR="00CC32C8" w:rsidRPr="00CC32C8">
        <w:rPr>
          <w:rFonts w:ascii="Times New Roman" w:eastAsiaTheme="minorHAnsi" w:hAnsi="Times New Roman"/>
          <w:color w:val="FF0000"/>
          <w:sz w:val="28"/>
          <w:szCs w:val="28"/>
        </w:rPr>
        <w:t>828 545,28</w:t>
      </w:r>
      <w:r w:rsidR="00C12520" w:rsidRPr="00CC32C8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534CEC36" w14:textId="4C0E2966" w:rsidR="00C12520" w:rsidRDefault="00584B39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850584" w:rsidRPr="00CC32C8">
        <w:rPr>
          <w:rFonts w:ascii="Times New Roman" w:eastAsiaTheme="minorHAnsi" w:hAnsi="Times New Roman"/>
          <w:color w:val="FF0000"/>
          <w:sz w:val="28"/>
          <w:szCs w:val="28"/>
        </w:rPr>
        <w:t>.2</w:t>
      </w:r>
      <w:r w:rsidR="00582E05" w:rsidRPr="00CC32C8">
        <w:rPr>
          <w:rFonts w:ascii="Times New Roman" w:eastAsiaTheme="minorHAnsi" w:hAnsi="Times New Roman"/>
          <w:color w:val="FF0000"/>
          <w:sz w:val="28"/>
          <w:szCs w:val="28"/>
        </w:rPr>
        <w:t>.</w:t>
      </w:r>
      <w:r w:rsidR="00CC32C8" w:rsidRPr="00CC32C8">
        <w:rPr>
          <w:rFonts w:ascii="Times New Roman" w:eastAsiaTheme="minorHAnsi" w:hAnsi="Times New Roman"/>
          <w:color w:val="FF0000"/>
          <w:sz w:val="28"/>
          <w:szCs w:val="28"/>
        </w:rPr>
        <w:t>14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 xml:space="preserve">. </w:t>
      </w:r>
      <w:r w:rsidR="00C12520" w:rsidRPr="00CC32C8">
        <w:rPr>
          <w:rFonts w:ascii="Times New Roman" w:eastAsiaTheme="minorHAnsi" w:hAnsi="Times New Roman"/>
          <w:color w:val="FF0000"/>
          <w:sz w:val="28"/>
          <w:szCs w:val="28"/>
        </w:rPr>
        <w:t>В абзаце  тридцать четвертом цифры «</w:t>
      </w:r>
      <w:r w:rsidR="00CC32C8" w:rsidRPr="00CC32C8">
        <w:rPr>
          <w:rFonts w:ascii="Times New Roman" w:eastAsiaTheme="minorHAnsi" w:hAnsi="Times New Roman"/>
          <w:color w:val="FF0000"/>
          <w:sz w:val="28"/>
          <w:szCs w:val="28"/>
        </w:rPr>
        <w:t>181 317,57</w:t>
      </w:r>
      <w:r w:rsidR="00C12520" w:rsidRPr="00CC32C8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 w:rsidR="00CC32C8" w:rsidRPr="00CC32C8">
        <w:rPr>
          <w:rFonts w:ascii="Times New Roman" w:eastAsiaTheme="minorHAnsi" w:hAnsi="Times New Roman"/>
          <w:color w:val="FF0000"/>
          <w:sz w:val="28"/>
          <w:szCs w:val="28"/>
        </w:rPr>
        <w:t>184 860,38</w:t>
      </w:r>
      <w:r w:rsidR="00C12520" w:rsidRPr="00CC32C8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65A5B5E2" w14:textId="7F136F8D" w:rsidR="006B1214" w:rsidRPr="00CC32C8" w:rsidRDefault="006B1214" w:rsidP="006B1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1.2.1</w:t>
      </w:r>
      <w:r>
        <w:rPr>
          <w:rFonts w:ascii="Times New Roman" w:eastAsiaTheme="minorHAnsi" w:hAnsi="Times New Roman"/>
          <w:color w:val="FF0000"/>
          <w:sz w:val="28"/>
          <w:szCs w:val="28"/>
        </w:rPr>
        <w:t>5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 тридцать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пято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м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160 578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157 270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3611D85A" w14:textId="77777777" w:rsidR="006B1214" w:rsidRPr="00CC32C8" w:rsidRDefault="006B1214" w:rsidP="006B1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61D1A6AD" w14:textId="20F1B72A" w:rsidR="00D325B9" w:rsidRPr="005900BF" w:rsidRDefault="00850584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1.3</w:t>
      </w:r>
      <w:r w:rsidR="001460F8" w:rsidRPr="005900BF">
        <w:rPr>
          <w:rFonts w:ascii="Times New Roman" w:hAnsi="Times New Roman"/>
          <w:sz w:val="28"/>
          <w:szCs w:val="28"/>
        </w:rPr>
        <w:t>.</w:t>
      </w:r>
      <w:r w:rsidR="000545CA" w:rsidRPr="005900BF">
        <w:rPr>
          <w:rFonts w:ascii="Times New Roman" w:hAnsi="Times New Roman"/>
          <w:sz w:val="28"/>
          <w:szCs w:val="28"/>
        </w:rPr>
        <w:t xml:space="preserve"> </w:t>
      </w:r>
      <w:r w:rsidR="00D325B9" w:rsidRPr="005900BF">
        <w:rPr>
          <w:rFonts w:ascii="Times New Roman" w:hAnsi="Times New Roman"/>
          <w:sz w:val="28"/>
          <w:szCs w:val="28"/>
        </w:rPr>
        <w:t>Таблицу</w:t>
      </w:r>
      <w:r w:rsidR="00FC2069">
        <w:rPr>
          <w:rFonts w:ascii="Times New Roman" w:hAnsi="Times New Roman"/>
          <w:sz w:val="28"/>
          <w:szCs w:val="28"/>
        </w:rPr>
        <w:t xml:space="preserve"> №1 р</w:t>
      </w:r>
      <w:r w:rsidR="001460F8" w:rsidRPr="005900BF">
        <w:rPr>
          <w:rFonts w:ascii="Times New Roman" w:hAnsi="Times New Roman"/>
          <w:sz w:val="28"/>
          <w:szCs w:val="28"/>
        </w:rPr>
        <w:t>аздел</w:t>
      </w:r>
      <w:r w:rsidR="00CE3885" w:rsidRPr="005900BF">
        <w:rPr>
          <w:rFonts w:ascii="Times New Roman" w:hAnsi="Times New Roman"/>
          <w:sz w:val="28"/>
          <w:szCs w:val="28"/>
        </w:rPr>
        <w:t>а</w:t>
      </w:r>
      <w:r w:rsidR="001460F8" w:rsidRPr="005900BF">
        <w:rPr>
          <w:rFonts w:ascii="Times New Roman" w:hAnsi="Times New Roman"/>
          <w:sz w:val="28"/>
          <w:szCs w:val="28"/>
        </w:rPr>
        <w:t xml:space="preserve"> </w:t>
      </w:r>
      <w:r w:rsidR="001460F8" w:rsidRPr="005900BF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5900BF">
        <w:rPr>
          <w:rFonts w:ascii="Times New Roman" w:hAnsi="Times New Roman"/>
          <w:sz w:val="28"/>
          <w:szCs w:val="28"/>
        </w:rPr>
        <w:t xml:space="preserve"> Программы </w:t>
      </w:r>
      <w:r w:rsidR="00D325B9" w:rsidRPr="005900BF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D74DD5" w:rsidRPr="005900BF">
        <w:rPr>
          <w:rFonts w:ascii="Times New Roman" w:hAnsi="Times New Roman"/>
          <w:sz w:val="28"/>
          <w:szCs w:val="28"/>
        </w:rPr>
        <w:t xml:space="preserve"> </w:t>
      </w:r>
      <w:r w:rsidR="000543F9" w:rsidRPr="005900BF">
        <w:rPr>
          <w:rFonts w:ascii="Times New Roman" w:hAnsi="Times New Roman"/>
          <w:sz w:val="28"/>
          <w:szCs w:val="28"/>
        </w:rPr>
        <w:t>№</w:t>
      </w:r>
      <w:r w:rsidR="00D325B9" w:rsidRPr="005900BF">
        <w:rPr>
          <w:rFonts w:ascii="Times New Roman" w:hAnsi="Times New Roman"/>
          <w:sz w:val="28"/>
          <w:szCs w:val="28"/>
        </w:rPr>
        <w:t>1  к настоящему постановлению</w:t>
      </w:r>
      <w:r w:rsidR="008C38C3" w:rsidRPr="005900BF">
        <w:rPr>
          <w:rFonts w:ascii="Times New Roman" w:hAnsi="Times New Roman"/>
          <w:sz w:val="28"/>
          <w:szCs w:val="28"/>
        </w:rPr>
        <w:t>.</w:t>
      </w:r>
      <w:r w:rsidR="00D325B9" w:rsidRPr="005900BF">
        <w:rPr>
          <w:rFonts w:ascii="Times New Roman" w:hAnsi="Times New Roman"/>
          <w:sz w:val="28"/>
          <w:szCs w:val="28"/>
        </w:rPr>
        <w:t xml:space="preserve"> </w:t>
      </w:r>
    </w:p>
    <w:p w14:paraId="029AA4A5" w14:textId="38C03278" w:rsidR="0070607F" w:rsidRDefault="00850584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1.4</w:t>
      </w:r>
      <w:r w:rsidR="00FC2069">
        <w:rPr>
          <w:rFonts w:ascii="Times New Roman" w:hAnsi="Times New Roman"/>
          <w:sz w:val="28"/>
          <w:szCs w:val="28"/>
        </w:rPr>
        <w:t>. В р</w:t>
      </w:r>
      <w:r w:rsidR="0070607F" w:rsidRPr="005900BF">
        <w:rPr>
          <w:rFonts w:ascii="Times New Roman" w:hAnsi="Times New Roman"/>
          <w:sz w:val="28"/>
          <w:szCs w:val="28"/>
        </w:rPr>
        <w:t>аздел</w:t>
      </w:r>
      <w:r w:rsidR="00FC2069">
        <w:rPr>
          <w:rFonts w:ascii="Times New Roman" w:hAnsi="Times New Roman"/>
          <w:sz w:val="28"/>
          <w:szCs w:val="28"/>
        </w:rPr>
        <w:t>е</w:t>
      </w:r>
      <w:r w:rsidR="0070607F" w:rsidRPr="005900BF">
        <w:rPr>
          <w:rFonts w:ascii="Times New Roman" w:hAnsi="Times New Roman"/>
          <w:sz w:val="28"/>
          <w:szCs w:val="28"/>
        </w:rPr>
        <w:t xml:space="preserve"> </w:t>
      </w:r>
      <w:r w:rsidR="0070607F" w:rsidRPr="005900BF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5900BF">
        <w:rPr>
          <w:rFonts w:ascii="Times New Roman" w:hAnsi="Times New Roman"/>
          <w:sz w:val="28"/>
          <w:szCs w:val="28"/>
        </w:rPr>
        <w:t xml:space="preserve">  Программы:</w:t>
      </w:r>
    </w:p>
    <w:p w14:paraId="1A169C47" w14:textId="75C41EC4" w:rsidR="00944D96" w:rsidRPr="0001476B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1476B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.4</w:t>
      </w:r>
      <w:r w:rsidRPr="0001476B">
        <w:rPr>
          <w:rFonts w:ascii="Times New Roman" w:hAnsi="Times New Roman"/>
          <w:color w:val="FF0000"/>
          <w:sz w:val="28"/>
          <w:szCs w:val="28"/>
        </w:rPr>
        <w:t>.1. В абзаце втором цифры «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5 900 259,81» заменить цифрами «5 980 148,88», </w:t>
      </w:r>
      <w:r w:rsidRPr="0001476B">
        <w:rPr>
          <w:rFonts w:ascii="Times New Roman" w:hAnsi="Times New Roman"/>
          <w:color w:val="FF0000"/>
          <w:sz w:val="28"/>
          <w:szCs w:val="28"/>
        </w:rPr>
        <w:t>цифры «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566 496,98» заменить цифрами «537 888,26», цифры «828 310,47» заменить цифрами «828 545,28».</w:t>
      </w:r>
    </w:p>
    <w:p w14:paraId="70761E3E" w14:textId="3FFECFD2" w:rsidR="00944D96" w:rsidRPr="0001476B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.2. В абзаце третьем цифры «4 505 452,36</w:t>
      </w:r>
      <w:r w:rsidR="000A7A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«4 613 715,34</w:t>
      </w:r>
      <w:bookmarkStart w:id="0" w:name="_GoBack"/>
      <w:bookmarkEnd w:id="0"/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7E73112D" w14:textId="22BCE081" w:rsidR="00944D96" w:rsidRPr="0001476B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 xml:space="preserve">.3. В абзаце восьмом цифры «1 024 517,33» заменить цифрами         «1 025 634,87». </w:t>
      </w:r>
    </w:p>
    <w:p w14:paraId="1F66F7B1" w14:textId="21E24978" w:rsidR="00944D96" w:rsidRPr="0001476B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>1.4</w:t>
      </w:r>
      <w:r w:rsidRPr="0001476B">
        <w:rPr>
          <w:rFonts w:ascii="Times New Roman" w:eastAsiaTheme="minorHAnsi" w:hAnsi="Times New Roman"/>
          <w:color w:val="FF0000"/>
          <w:sz w:val="28"/>
          <w:szCs w:val="28"/>
        </w:rPr>
        <w:t>.4. В абзаце девятом цифры «959 506,56» заменить цифрами         «1 066 652,00».</w:t>
      </w:r>
    </w:p>
    <w:p w14:paraId="4C38FD05" w14:textId="3A3D3578" w:rsidR="00944D96" w:rsidRPr="006158B2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6158B2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6158B2">
        <w:rPr>
          <w:rFonts w:ascii="Times New Roman" w:eastAsiaTheme="minorHAnsi" w:hAnsi="Times New Roman"/>
          <w:color w:val="FF0000"/>
          <w:sz w:val="28"/>
          <w:szCs w:val="28"/>
        </w:rPr>
        <w:t>.</w:t>
      </w:r>
      <w:r>
        <w:rPr>
          <w:rFonts w:ascii="Times New Roman" w:eastAsiaTheme="minorHAnsi" w:hAnsi="Times New Roman"/>
          <w:color w:val="FF0000"/>
          <w:sz w:val="28"/>
          <w:szCs w:val="28"/>
        </w:rPr>
        <w:t>5</w:t>
      </w:r>
      <w:r w:rsidRPr="006158B2">
        <w:rPr>
          <w:rFonts w:ascii="Times New Roman" w:eastAsiaTheme="minorHAnsi" w:hAnsi="Times New Roman"/>
          <w:color w:val="FF0000"/>
          <w:sz w:val="28"/>
          <w:szCs w:val="28"/>
        </w:rPr>
        <w:t>. В абзаце одиннадцатом цифры «4 483 139,66» заменить цифрами «4 591 402,64».</w:t>
      </w:r>
    </w:p>
    <w:p w14:paraId="414F79BD" w14:textId="7EE5CC63" w:rsidR="00944D96" w:rsidRPr="00582E05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.6. В абзаце четырнадцатом цифры «481 537,90» заменить цифрами «472 072,08».</w:t>
      </w:r>
    </w:p>
    <w:p w14:paraId="20FE2818" w14:textId="4F8D5D80" w:rsidR="00944D96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.7. В абзаце девятнадцатом цифры «11 632,87» заменить цифрами «11 404,03».</w:t>
      </w:r>
    </w:p>
    <w:p w14:paraId="5154F1CA" w14:textId="4D531E28" w:rsidR="00944D96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1.4.8. 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В абзаце д</w:t>
      </w:r>
      <w:r>
        <w:rPr>
          <w:rFonts w:ascii="Times New Roman" w:eastAsiaTheme="minorHAnsi" w:hAnsi="Times New Roman"/>
          <w:color w:val="FF0000"/>
          <w:sz w:val="28"/>
          <w:szCs w:val="28"/>
        </w:rPr>
        <w:t>ва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дцатом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9 236,98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582E05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42CCC0C1" w14:textId="576B8A28" w:rsidR="00944D96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.</w:t>
      </w:r>
      <w:r>
        <w:rPr>
          <w:rFonts w:ascii="Times New Roman" w:eastAsiaTheme="minorHAnsi" w:hAnsi="Times New Roman"/>
          <w:color w:val="FF0000"/>
          <w:sz w:val="28"/>
          <w:szCs w:val="28"/>
        </w:rPr>
        <w:t>9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двадцать втором цифры «468 284,60» заменить цифрами «458 818,78». </w:t>
      </w:r>
    </w:p>
    <w:p w14:paraId="440B74F2" w14:textId="514147DE" w:rsidR="00944D96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.</w:t>
      </w:r>
      <w:r>
        <w:rPr>
          <w:rFonts w:ascii="Times New Roman" w:eastAsiaTheme="minorHAnsi" w:hAnsi="Times New Roman"/>
          <w:color w:val="FF0000"/>
          <w:sz w:val="28"/>
          <w:szCs w:val="28"/>
        </w:rPr>
        <w:t>10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четвертом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84 959,08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65 816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8». </w:t>
      </w:r>
    </w:p>
    <w:p w14:paraId="069230AC" w14:textId="64E8C4ED" w:rsidR="00944D96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.</w:t>
      </w:r>
      <w:r>
        <w:rPr>
          <w:rFonts w:ascii="Times New Roman" w:eastAsiaTheme="minorHAnsi" w:hAnsi="Times New Roman"/>
          <w:color w:val="FF0000"/>
          <w:sz w:val="28"/>
          <w:szCs w:val="28"/>
        </w:rPr>
        <w:t>11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восьмом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17 654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26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17 247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43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». </w:t>
      </w:r>
    </w:p>
    <w:p w14:paraId="3161F846" w14:textId="250740CE" w:rsidR="00944D96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.</w:t>
      </w:r>
      <w:r>
        <w:rPr>
          <w:rFonts w:ascii="Times New Roman" w:eastAsiaTheme="minorHAnsi" w:hAnsi="Times New Roman"/>
          <w:color w:val="FF0000"/>
          <w:sz w:val="28"/>
          <w:szCs w:val="28"/>
        </w:rPr>
        <w:t>12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девятом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18 736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07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05729E">
        <w:rPr>
          <w:rFonts w:ascii="Times New Roman" w:eastAsiaTheme="minorHAnsi" w:hAnsi="Times New Roman"/>
          <w:color w:val="FF0000"/>
          <w:sz w:val="28"/>
          <w:szCs w:val="28"/>
        </w:rPr>
        <w:t xml:space="preserve">». </w:t>
      </w:r>
    </w:p>
    <w:p w14:paraId="167E5B57" w14:textId="731C8113" w:rsidR="00944D96" w:rsidRPr="00CC32C8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.13. В абзаце тридцатом цифры «828 310,47» заменить цифрами «828 545,28».</w:t>
      </w:r>
    </w:p>
    <w:p w14:paraId="0882DE25" w14:textId="6B350AE5" w:rsidR="00944D96" w:rsidRDefault="00944D96" w:rsidP="00944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CC32C8">
        <w:rPr>
          <w:rFonts w:ascii="Times New Roman" w:eastAsiaTheme="minorHAnsi" w:hAnsi="Times New Roman"/>
          <w:color w:val="FF0000"/>
          <w:sz w:val="28"/>
          <w:szCs w:val="28"/>
        </w:rPr>
        <w:lastRenderedPageBreak/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.14. В абзаце  тридцать четвертом цифры «181 317,57» заменить цифрами «184 860,38».</w:t>
      </w:r>
    </w:p>
    <w:p w14:paraId="4D964D0C" w14:textId="4C50A632" w:rsidR="00944D96" w:rsidRPr="005900BF" w:rsidRDefault="00944D96" w:rsidP="00944D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1</w:t>
      </w:r>
      <w:r>
        <w:rPr>
          <w:rFonts w:ascii="Times New Roman" w:eastAsiaTheme="minorHAnsi" w:hAnsi="Times New Roman"/>
          <w:color w:val="FF0000"/>
          <w:sz w:val="28"/>
          <w:szCs w:val="28"/>
        </w:rPr>
        <w:t>.4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.1</w:t>
      </w:r>
      <w:r>
        <w:rPr>
          <w:rFonts w:ascii="Times New Roman" w:eastAsiaTheme="minorHAnsi" w:hAnsi="Times New Roman"/>
          <w:color w:val="FF0000"/>
          <w:sz w:val="28"/>
          <w:szCs w:val="28"/>
        </w:rPr>
        <w:t>5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 xml:space="preserve">. В абзаце  тридцать </w:t>
      </w:r>
      <w:r>
        <w:rPr>
          <w:rFonts w:ascii="Times New Roman" w:eastAsiaTheme="minorHAnsi" w:hAnsi="Times New Roman"/>
          <w:color w:val="FF0000"/>
          <w:sz w:val="28"/>
          <w:szCs w:val="28"/>
        </w:rPr>
        <w:t>пято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м цифры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160 578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color w:val="FF0000"/>
          <w:sz w:val="28"/>
          <w:szCs w:val="28"/>
        </w:rPr>
        <w:t>157 270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</w:rPr>
        <w:t>00</w:t>
      </w:r>
      <w:r w:rsidRPr="00CC32C8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14:paraId="12339A36" w14:textId="140A9D25" w:rsidR="00201865" w:rsidRPr="00DA1EEB" w:rsidRDefault="00850584" w:rsidP="00582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01865">
        <w:rPr>
          <w:rFonts w:ascii="Times New Roman" w:hAnsi="Times New Roman"/>
          <w:sz w:val="28"/>
          <w:szCs w:val="28"/>
        </w:rPr>
        <w:t xml:space="preserve">. </w:t>
      </w:r>
      <w:r w:rsidR="00201865" w:rsidRPr="004A674A">
        <w:rPr>
          <w:rFonts w:ascii="Times New Roman" w:hAnsi="Times New Roman"/>
          <w:sz w:val="28"/>
          <w:szCs w:val="28"/>
        </w:rPr>
        <w:t xml:space="preserve">Таблицу № 2 раздела </w:t>
      </w:r>
      <w:r w:rsidR="00201865" w:rsidRPr="004A674A">
        <w:rPr>
          <w:rFonts w:ascii="Times New Roman" w:hAnsi="Times New Roman"/>
          <w:sz w:val="28"/>
          <w:szCs w:val="28"/>
          <w:lang w:val="en-US"/>
        </w:rPr>
        <w:t>VII</w:t>
      </w:r>
      <w:r w:rsidR="00201865" w:rsidRPr="004A674A">
        <w:rPr>
          <w:rFonts w:ascii="Times New Roman" w:hAnsi="Times New Roman"/>
          <w:sz w:val="28"/>
          <w:szCs w:val="28"/>
        </w:rPr>
        <w:t xml:space="preserve"> Программы  изложить в редакции согласно Приложению № </w:t>
      </w:r>
      <w:r w:rsidR="00201865">
        <w:rPr>
          <w:rFonts w:ascii="Times New Roman" w:hAnsi="Times New Roman"/>
          <w:sz w:val="28"/>
          <w:szCs w:val="28"/>
        </w:rPr>
        <w:t>2</w:t>
      </w:r>
      <w:r w:rsidR="00201865" w:rsidRPr="004A674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0AFB3E0" w14:textId="41BCA0D1" w:rsidR="00201865" w:rsidRPr="005601CC" w:rsidRDefault="00201865" w:rsidP="00737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BF2">
        <w:rPr>
          <w:rFonts w:ascii="Times New Roman" w:eastAsiaTheme="minorHAnsi" w:hAnsi="Times New Roman"/>
          <w:sz w:val="28"/>
          <w:szCs w:val="28"/>
        </w:rPr>
        <w:t>1.</w:t>
      </w:r>
      <w:r w:rsidR="00850584">
        <w:rPr>
          <w:rFonts w:ascii="Times New Roman" w:eastAsiaTheme="minorHAnsi" w:hAnsi="Times New Roman"/>
          <w:sz w:val="28"/>
          <w:szCs w:val="28"/>
        </w:rPr>
        <w:t>6</w:t>
      </w:r>
      <w:r w:rsidR="002A241D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52BF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352BF2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</w:t>
      </w:r>
      <w:r w:rsidR="009E0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E0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E095A">
        <w:rPr>
          <w:rFonts w:ascii="Times New Roman" w:hAnsi="Times New Roman"/>
          <w:sz w:val="28"/>
          <w:szCs w:val="28"/>
        </w:rPr>
        <w:t xml:space="preserve"> </w:t>
      </w:r>
      <w:r w:rsidRPr="00352BF2">
        <w:rPr>
          <w:rFonts w:ascii="Times New Roman" w:hAnsi="Times New Roman"/>
          <w:sz w:val="28"/>
          <w:szCs w:val="28"/>
        </w:rPr>
        <w:t>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550EB8" w14:textId="77777777" w:rsidR="009428C7" w:rsidRPr="0093682D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2</w:t>
      </w:r>
      <w:r w:rsidR="009428C7" w:rsidRPr="0093682D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1222702E" w14:textId="77777777" w:rsidR="009428C7" w:rsidRPr="0093682D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3</w:t>
      </w:r>
      <w:r w:rsidR="009428C7" w:rsidRPr="0093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8C7" w:rsidRPr="0093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8C7" w:rsidRPr="0093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A96746" w:rsidRPr="0093682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93682D">
        <w:rPr>
          <w:rFonts w:ascii="Times New Roman" w:hAnsi="Times New Roman"/>
          <w:sz w:val="28"/>
          <w:szCs w:val="28"/>
        </w:rPr>
        <w:t xml:space="preserve"> Баннову Ю.Е.</w:t>
      </w:r>
    </w:p>
    <w:p w14:paraId="097667F7" w14:textId="77777777" w:rsidR="007E1E01" w:rsidRDefault="007E1E01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Глава городского</w:t>
      </w:r>
      <w:r w:rsidR="009428C7" w:rsidRPr="0093682D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9368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93682D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6F18A6" w:rsidSect="002D7C16">
      <w:headerReference w:type="default" r:id="rId8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FB815" w14:textId="77777777" w:rsidR="00D4783E" w:rsidRDefault="00D4783E" w:rsidP="008545F9">
      <w:pPr>
        <w:spacing w:after="0" w:line="240" w:lineRule="auto"/>
      </w:pPr>
      <w:r>
        <w:separator/>
      </w:r>
    </w:p>
  </w:endnote>
  <w:endnote w:type="continuationSeparator" w:id="0">
    <w:p w14:paraId="66E015E6" w14:textId="77777777" w:rsidR="00D4783E" w:rsidRDefault="00D4783E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CC1D" w14:textId="77777777" w:rsidR="00D4783E" w:rsidRDefault="00D4783E" w:rsidP="008545F9">
      <w:pPr>
        <w:spacing w:after="0" w:line="240" w:lineRule="auto"/>
      </w:pPr>
      <w:r>
        <w:separator/>
      </w:r>
    </w:p>
  </w:footnote>
  <w:footnote w:type="continuationSeparator" w:id="0">
    <w:p w14:paraId="08FD663A" w14:textId="77777777" w:rsidR="00D4783E" w:rsidRDefault="00D4783E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1F098E" w:rsidRPr="00922E33" w:rsidRDefault="001F098E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0A7A9E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4329"/>
    <w:rsid w:val="000100B1"/>
    <w:rsid w:val="000108C6"/>
    <w:rsid w:val="00011A5D"/>
    <w:rsid w:val="00012FA8"/>
    <w:rsid w:val="0001476B"/>
    <w:rsid w:val="00015CCD"/>
    <w:rsid w:val="00016AEA"/>
    <w:rsid w:val="0002041C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A7A9E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01C8"/>
    <w:rsid w:val="00103ED6"/>
    <w:rsid w:val="001049A9"/>
    <w:rsid w:val="001050E3"/>
    <w:rsid w:val="00106407"/>
    <w:rsid w:val="00107598"/>
    <w:rsid w:val="001113C5"/>
    <w:rsid w:val="00111516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62A2"/>
    <w:rsid w:val="00166CBE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7784"/>
    <w:rsid w:val="001C0396"/>
    <w:rsid w:val="001C0562"/>
    <w:rsid w:val="001C0A9A"/>
    <w:rsid w:val="001C1812"/>
    <w:rsid w:val="001C1CF5"/>
    <w:rsid w:val="001C2174"/>
    <w:rsid w:val="001C6EC0"/>
    <w:rsid w:val="001D0144"/>
    <w:rsid w:val="001D2C3E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DEB"/>
    <w:rsid w:val="00200DF2"/>
    <w:rsid w:val="00201865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3267A"/>
    <w:rsid w:val="00236CE4"/>
    <w:rsid w:val="002425FC"/>
    <w:rsid w:val="00242C0F"/>
    <w:rsid w:val="00242E6F"/>
    <w:rsid w:val="00245124"/>
    <w:rsid w:val="002460AD"/>
    <w:rsid w:val="00246CFE"/>
    <w:rsid w:val="00250572"/>
    <w:rsid w:val="0025208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BF3"/>
    <w:rsid w:val="00286EE5"/>
    <w:rsid w:val="00287283"/>
    <w:rsid w:val="00293006"/>
    <w:rsid w:val="0029305B"/>
    <w:rsid w:val="002959C3"/>
    <w:rsid w:val="002A0949"/>
    <w:rsid w:val="002A0C6A"/>
    <w:rsid w:val="002A241D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6437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15170"/>
    <w:rsid w:val="00317439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A7A1B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B27"/>
    <w:rsid w:val="003D4F0B"/>
    <w:rsid w:val="003D5A30"/>
    <w:rsid w:val="003D5C97"/>
    <w:rsid w:val="003D5F33"/>
    <w:rsid w:val="003D6FD5"/>
    <w:rsid w:val="003E0648"/>
    <w:rsid w:val="003E0C21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D47"/>
    <w:rsid w:val="003F7919"/>
    <w:rsid w:val="003F7D6C"/>
    <w:rsid w:val="00403169"/>
    <w:rsid w:val="004036D7"/>
    <w:rsid w:val="00406DF5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77D"/>
    <w:rsid w:val="00495F5A"/>
    <w:rsid w:val="004966E4"/>
    <w:rsid w:val="0049708B"/>
    <w:rsid w:val="004A1FB7"/>
    <w:rsid w:val="004A674A"/>
    <w:rsid w:val="004A6F69"/>
    <w:rsid w:val="004B0739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2A4F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57D8"/>
    <w:rsid w:val="005C4C3B"/>
    <w:rsid w:val="005E0A5B"/>
    <w:rsid w:val="005E16C6"/>
    <w:rsid w:val="005E42AE"/>
    <w:rsid w:val="005E47A2"/>
    <w:rsid w:val="005E652B"/>
    <w:rsid w:val="005F2E44"/>
    <w:rsid w:val="00600CBD"/>
    <w:rsid w:val="006026AA"/>
    <w:rsid w:val="0060369F"/>
    <w:rsid w:val="0060379F"/>
    <w:rsid w:val="006038EB"/>
    <w:rsid w:val="00603A48"/>
    <w:rsid w:val="0060624A"/>
    <w:rsid w:val="006105E5"/>
    <w:rsid w:val="00611AA7"/>
    <w:rsid w:val="006132F2"/>
    <w:rsid w:val="0061562E"/>
    <w:rsid w:val="006158B2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7009F"/>
    <w:rsid w:val="00670CAD"/>
    <w:rsid w:val="006715AA"/>
    <w:rsid w:val="0067231D"/>
    <w:rsid w:val="006730A2"/>
    <w:rsid w:val="00675147"/>
    <w:rsid w:val="00676375"/>
    <w:rsid w:val="006822C1"/>
    <w:rsid w:val="00683724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B1214"/>
    <w:rsid w:val="006B28E5"/>
    <w:rsid w:val="006B4BDB"/>
    <w:rsid w:val="006C0814"/>
    <w:rsid w:val="006C1F96"/>
    <w:rsid w:val="006C4389"/>
    <w:rsid w:val="006C64D0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379FF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28E7"/>
    <w:rsid w:val="00773775"/>
    <w:rsid w:val="00777AC2"/>
    <w:rsid w:val="007844D5"/>
    <w:rsid w:val="00787484"/>
    <w:rsid w:val="00790AC7"/>
    <w:rsid w:val="00792E5F"/>
    <w:rsid w:val="00793484"/>
    <w:rsid w:val="007944FE"/>
    <w:rsid w:val="007946F9"/>
    <w:rsid w:val="007A09D7"/>
    <w:rsid w:val="007A2F69"/>
    <w:rsid w:val="007A4384"/>
    <w:rsid w:val="007A460D"/>
    <w:rsid w:val="007A6D9C"/>
    <w:rsid w:val="007B5466"/>
    <w:rsid w:val="007B7FA9"/>
    <w:rsid w:val="007C0E09"/>
    <w:rsid w:val="007C3B92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1BDE"/>
    <w:rsid w:val="0083348B"/>
    <w:rsid w:val="00835931"/>
    <w:rsid w:val="00836AE7"/>
    <w:rsid w:val="0083719E"/>
    <w:rsid w:val="0083776D"/>
    <w:rsid w:val="00843ECC"/>
    <w:rsid w:val="0084402A"/>
    <w:rsid w:val="00845A9A"/>
    <w:rsid w:val="0084633F"/>
    <w:rsid w:val="00850584"/>
    <w:rsid w:val="00851060"/>
    <w:rsid w:val="008545F9"/>
    <w:rsid w:val="0085753D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16D4B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44D96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15E"/>
    <w:rsid w:val="00982A35"/>
    <w:rsid w:val="0098340A"/>
    <w:rsid w:val="009854DF"/>
    <w:rsid w:val="00985FB3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513A"/>
    <w:rsid w:val="009B65F5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095A"/>
    <w:rsid w:val="009E43E3"/>
    <w:rsid w:val="009E48E9"/>
    <w:rsid w:val="009E54C8"/>
    <w:rsid w:val="009F0B0E"/>
    <w:rsid w:val="009F0B92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C9E"/>
    <w:rsid w:val="00A14D74"/>
    <w:rsid w:val="00A153A7"/>
    <w:rsid w:val="00A258C2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5D77"/>
    <w:rsid w:val="00A75FAF"/>
    <w:rsid w:val="00A765D4"/>
    <w:rsid w:val="00A767CD"/>
    <w:rsid w:val="00A80FAB"/>
    <w:rsid w:val="00A81F1E"/>
    <w:rsid w:val="00A8293F"/>
    <w:rsid w:val="00A839A7"/>
    <w:rsid w:val="00A83A42"/>
    <w:rsid w:val="00A84B7C"/>
    <w:rsid w:val="00A86307"/>
    <w:rsid w:val="00A90F92"/>
    <w:rsid w:val="00A9626A"/>
    <w:rsid w:val="00A96746"/>
    <w:rsid w:val="00A97DC3"/>
    <w:rsid w:val="00AA1A2F"/>
    <w:rsid w:val="00AA40E9"/>
    <w:rsid w:val="00AB1F42"/>
    <w:rsid w:val="00AB35AA"/>
    <w:rsid w:val="00AB38B6"/>
    <w:rsid w:val="00AB4202"/>
    <w:rsid w:val="00AB753D"/>
    <w:rsid w:val="00AC167B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1098B"/>
    <w:rsid w:val="00B10D84"/>
    <w:rsid w:val="00B114DA"/>
    <w:rsid w:val="00B13D00"/>
    <w:rsid w:val="00B13E2E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2216"/>
    <w:rsid w:val="00B54207"/>
    <w:rsid w:val="00B54B28"/>
    <w:rsid w:val="00B5552B"/>
    <w:rsid w:val="00B55FBD"/>
    <w:rsid w:val="00B56A7D"/>
    <w:rsid w:val="00B61C63"/>
    <w:rsid w:val="00B6757E"/>
    <w:rsid w:val="00B70A11"/>
    <w:rsid w:val="00B7383F"/>
    <w:rsid w:val="00B74085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1488"/>
    <w:rsid w:val="00C41883"/>
    <w:rsid w:val="00C42C25"/>
    <w:rsid w:val="00C42E03"/>
    <w:rsid w:val="00C4302B"/>
    <w:rsid w:val="00C43ABC"/>
    <w:rsid w:val="00C44479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318"/>
    <w:rsid w:val="00C66D7A"/>
    <w:rsid w:val="00C71901"/>
    <w:rsid w:val="00C71AF3"/>
    <w:rsid w:val="00C7350F"/>
    <w:rsid w:val="00C7388E"/>
    <w:rsid w:val="00C7456C"/>
    <w:rsid w:val="00C750C0"/>
    <w:rsid w:val="00C7572E"/>
    <w:rsid w:val="00C758C2"/>
    <w:rsid w:val="00C76CB9"/>
    <w:rsid w:val="00C77561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ADC"/>
    <w:rsid w:val="00CC524B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474D"/>
    <w:rsid w:val="00D54B55"/>
    <w:rsid w:val="00D55CBA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F52"/>
    <w:rsid w:val="00D9747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E4DE3"/>
    <w:rsid w:val="00DE5D9C"/>
    <w:rsid w:val="00DF2A8D"/>
    <w:rsid w:val="00DF2BEE"/>
    <w:rsid w:val="00DF2DB2"/>
    <w:rsid w:val="00DF39F7"/>
    <w:rsid w:val="00E0011B"/>
    <w:rsid w:val="00E00BB6"/>
    <w:rsid w:val="00E022A2"/>
    <w:rsid w:val="00E0270D"/>
    <w:rsid w:val="00E02F6A"/>
    <w:rsid w:val="00E03DAC"/>
    <w:rsid w:val="00E0534A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4F26"/>
    <w:rsid w:val="00E568F6"/>
    <w:rsid w:val="00E56C31"/>
    <w:rsid w:val="00E61983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A015D"/>
    <w:rsid w:val="00EA0FE8"/>
    <w:rsid w:val="00EA2CE9"/>
    <w:rsid w:val="00EA3B50"/>
    <w:rsid w:val="00EA5AF4"/>
    <w:rsid w:val="00EA5CE5"/>
    <w:rsid w:val="00EB073A"/>
    <w:rsid w:val="00EB1D1F"/>
    <w:rsid w:val="00EB7911"/>
    <w:rsid w:val="00EC2D3A"/>
    <w:rsid w:val="00EC31F1"/>
    <w:rsid w:val="00EC4E70"/>
    <w:rsid w:val="00EC673E"/>
    <w:rsid w:val="00EC7054"/>
    <w:rsid w:val="00ED1658"/>
    <w:rsid w:val="00ED2225"/>
    <w:rsid w:val="00ED759B"/>
    <w:rsid w:val="00EE1F9A"/>
    <w:rsid w:val="00EE2E55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6ACF"/>
    <w:rsid w:val="00F3117B"/>
    <w:rsid w:val="00F32A10"/>
    <w:rsid w:val="00F340AD"/>
    <w:rsid w:val="00F3505D"/>
    <w:rsid w:val="00F35342"/>
    <w:rsid w:val="00F40238"/>
    <w:rsid w:val="00F44238"/>
    <w:rsid w:val="00F45A3E"/>
    <w:rsid w:val="00F50680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22</cp:revision>
  <cp:lastPrinted>2022-02-03T12:10:00Z</cp:lastPrinted>
  <dcterms:created xsi:type="dcterms:W3CDTF">2022-12-12T06:24:00Z</dcterms:created>
  <dcterms:modified xsi:type="dcterms:W3CDTF">2023-01-12T09:52:00Z</dcterms:modified>
</cp:coreProperties>
</file>