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8CA" w:rsidRPr="005D420F" w:rsidRDefault="007538CA" w:rsidP="00A35B1E">
      <w:pPr>
        <w:pStyle w:val="ConsPlusNormal"/>
        <w:tabs>
          <w:tab w:val="left" w:pos="12758"/>
        </w:tabs>
        <w:ind w:left="9923"/>
        <w:jc w:val="center"/>
        <w:outlineLvl w:val="0"/>
      </w:pPr>
      <w:r w:rsidRPr="005D420F">
        <w:t>П</w:t>
      </w:r>
      <w:r w:rsidR="0091481F" w:rsidRPr="005D420F">
        <w:t xml:space="preserve">риложение № </w:t>
      </w:r>
      <w:r w:rsidR="006D00F8" w:rsidRPr="005D420F">
        <w:t>1</w:t>
      </w:r>
    </w:p>
    <w:p w:rsidR="007538CA" w:rsidRPr="005D420F" w:rsidRDefault="007538CA" w:rsidP="007538CA">
      <w:pPr>
        <w:pStyle w:val="ConsPlusNormal"/>
        <w:ind w:left="9923"/>
        <w:jc w:val="center"/>
        <w:outlineLvl w:val="0"/>
      </w:pPr>
      <w:r w:rsidRPr="005D420F">
        <w:t xml:space="preserve">к постановлению </w:t>
      </w:r>
      <w:r w:rsidR="00814A6B" w:rsidRPr="005D420F">
        <w:t>администрации</w:t>
      </w:r>
      <w:r w:rsidRPr="005D420F">
        <w:t xml:space="preserve"> </w:t>
      </w:r>
    </w:p>
    <w:p w:rsidR="007538CA" w:rsidRPr="005D420F" w:rsidRDefault="007538CA" w:rsidP="007538CA">
      <w:pPr>
        <w:pStyle w:val="ConsPlusNormal"/>
        <w:ind w:left="9923"/>
        <w:jc w:val="center"/>
        <w:outlineLvl w:val="0"/>
      </w:pPr>
      <w:r w:rsidRPr="005D420F">
        <w:t xml:space="preserve">городского округа Тольятти </w:t>
      </w:r>
    </w:p>
    <w:p w:rsidR="007538CA" w:rsidRPr="005D420F" w:rsidRDefault="007538CA" w:rsidP="007538CA">
      <w:pPr>
        <w:pStyle w:val="ConsPlusNormal"/>
        <w:ind w:left="9923"/>
        <w:jc w:val="center"/>
        <w:outlineLvl w:val="0"/>
      </w:pPr>
      <w:r w:rsidRPr="005D420F">
        <w:t>от _________ № ________</w:t>
      </w:r>
    </w:p>
    <w:p w:rsidR="007538CA" w:rsidRPr="005D420F" w:rsidRDefault="007538CA" w:rsidP="007538CA">
      <w:pPr>
        <w:pStyle w:val="ConsPlusNormal"/>
        <w:ind w:left="9923"/>
        <w:jc w:val="center"/>
        <w:outlineLvl w:val="0"/>
      </w:pPr>
    </w:p>
    <w:p w:rsidR="007A059F" w:rsidRPr="005D420F" w:rsidRDefault="007538CA" w:rsidP="007538CA">
      <w:pPr>
        <w:pStyle w:val="ConsPlusNormal"/>
        <w:ind w:left="9923"/>
        <w:jc w:val="center"/>
        <w:outlineLvl w:val="0"/>
      </w:pPr>
      <w:r w:rsidRPr="005D420F">
        <w:t>П</w:t>
      </w:r>
      <w:r w:rsidR="007A059F" w:rsidRPr="005D420F">
        <w:t xml:space="preserve">риложение </w:t>
      </w:r>
      <w:r w:rsidRPr="005D420F">
        <w:t>№</w:t>
      </w:r>
      <w:r w:rsidR="0091481F" w:rsidRPr="005D420F">
        <w:t xml:space="preserve"> </w:t>
      </w:r>
      <w:r w:rsidR="006D00F8" w:rsidRPr="005D420F">
        <w:t>1</w:t>
      </w:r>
    </w:p>
    <w:p w:rsidR="008E0E87" w:rsidRPr="005D420F" w:rsidRDefault="007A059F" w:rsidP="007538CA">
      <w:pPr>
        <w:pStyle w:val="ConsPlusNormal"/>
        <w:ind w:left="9923"/>
        <w:jc w:val="center"/>
      </w:pPr>
      <w:r w:rsidRPr="005D420F">
        <w:t>к Плану</w:t>
      </w:r>
      <w:r w:rsidR="007538CA" w:rsidRPr="005D420F">
        <w:t xml:space="preserve"> </w:t>
      </w:r>
      <w:r w:rsidRPr="005D420F">
        <w:t xml:space="preserve">мероприятий </w:t>
      </w:r>
    </w:p>
    <w:p w:rsidR="008E0E87" w:rsidRPr="005D420F" w:rsidRDefault="007A059F" w:rsidP="007538CA">
      <w:pPr>
        <w:pStyle w:val="ConsPlusNormal"/>
        <w:ind w:left="9923"/>
        <w:jc w:val="center"/>
      </w:pPr>
      <w:r w:rsidRPr="005D420F">
        <w:t>(</w:t>
      </w:r>
      <w:r w:rsidR="007538CA" w:rsidRPr="005D420F">
        <w:t>«</w:t>
      </w:r>
      <w:r w:rsidRPr="005D420F">
        <w:t>дорожной карте</w:t>
      </w:r>
      <w:r w:rsidR="007538CA" w:rsidRPr="005D420F">
        <w:t>»</w:t>
      </w:r>
      <w:r w:rsidRPr="005D420F">
        <w:t xml:space="preserve">) </w:t>
      </w:r>
    </w:p>
    <w:p w:rsidR="007A059F" w:rsidRPr="005D420F" w:rsidRDefault="007A059F" w:rsidP="007538CA">
      <w:pPr>
        <w:pStyle w:val="ConsPlusNormal"/>
        <w:ind w:left="9923"/>
        <w:jc w:val="center"/>
      </w:pPr>
      <w:r w:rsidRPr="005D420F">
        <w:t>по повышению значений</w:t>
      </w:r>
    </w:p>
    <w:p w:rsidR="008E0E87" w:rsidRPr="005D420F" w:rsidRDefault="007A059F" w:rsidP="007538CA">
      <w:pPr>
        <w:pStyle w:val="ConsPlusNormal"/>
        <w:ind w:left="9923"/>
        <w:jc w:val="center"/>
      </w:pPr>
      <w:r w:rsidRPr="005D420F">
        <w:t xml:space="preserve">показателей доступности </w:t>
      </w:r>
    </w:p>
    <w:p w:rsidR="007A059F" w:rsidRPr="005D420F" w:rsidRDefault="007A059F" w:rsidP="007538CA">
      <w:pPr>
        <w:pStyle w:val="ConsPlusNormal"/>
        <w:ind w:left="9923"/>
        <w:jc w:val="center"/>
      </w:pPr>
      <w:r w:rsidRPr="005D420F">
        <w:t>для инвалидов объектов и услуг</w:t>
      </w:r>
    </w:p>
    <w:p w:rsidR="007538CA" w:rsidRPr="005D420F" w:rsidRDefault="007A059F" w:rsidP="007538CA">
      <w:pPr>
        <w:pStyle w:val="ConsPlusNormal"/>
        <w:ind w:left="9923"/>
        <w:jc w:val="center"/>
      </w:pPr>
      <w:r w:rsidRPr="005D420F">
        <w:t>в городском округе Тольят</w:t>
      </w:r>
      <w:r w:rsidR="005F012C" w:rsidRPr="005D420F">
        <w:t>ти</w:t>
      </w:r>
    </w:p>
    <w:p w:rsidR="007A059F" w:rsidRPr="005D420F" w:rsidRDefault="005F012C" w:rsidP="007538CA">
      <w:pPr>
        <w:pStyle w:val="ConsPlusNormal"/>
        <w:ind w:left="9923"/>
        <w:jc w:val="center"/>
      </w:pPr>
      <w:r w:rsidRPr="005D420F">
        <w:t>на 2015-</w:t>
      </w:r>
      <w:r w:rsidR="007A059F" w:rsidRPr="005D420F">
        <w:t>2030 годы</w:t>
      </w:r>
    </w:p>
    <w:p w:rsidR="007A059F" w:rsidRPr="005D420F" w:rsidRDefault="007A059F" w:rsidP="007A059F">
      <w:pPr>
        <w:pStyle w:val="ConsPlusNormal"/>
        <w:jc w:val="both"/>
      </w:pPr>
    </w:p>
    <w:p w:rsidR="009D6A20" w:rsidRPr="000C00E6" w:rsidRDefault="0066552E" w:rsidP="009D6A20">
      <w:pPr>
        <w:pStyle w:val="ConsPlusNormal"/>
        <w:jc w:val="center"/>
      </w:pPr>
      <w:r w:rsidRPr="000C00E6">
        <w:t>Перечень</w:t>
      </w:r>
    </w:p>
    <w:p w:rsidR="008E0E87" w:rsidRPr="000C00E6" w:rsidRDefault="0066552E" w:rsidP="009D6A20">
      <w:pPr>
        <w:pStyle w:val="ConsPlusNormal"/>
        <w:jc w:val="center"/>
      </w:pPr>
      <w:r w:rsidRPr="000C00E6">
        <w:t xml:space="preserve">мероприятий дорожной карты </w:t>
      </w:r>
      <w:r w:rsidR="00814A6B" w:rsidRPr="000C00E6">
        <w:t>администрации</w:t>
      </w:r>
      <w:r w:rsidR="008E0E87" w:rsidRPr="000C00E6">
        <w:t xml:space="preserve"> </w:t>
      </w:r>
      <w:r w:rsidRPr="000C00E6">
        <w:t>городского округа Тольятти,</w:t>
      </w:r>
    </w:p>
    <w:p w:rsidR="009D6A20" w:rsidRPr="000C00E6" w:rsidRDefault="0066552E" w:rsidP="009D6A20">
      <w:pPr>
        <w:pStyle w:val="ConsPlusNormal"/>
        <w:jc w:val="center"/>
      </w:pPr>
      <w:r w:rsidRPr="000C00E6">
        <w:t>реализуемых для достижения</w:t>
      </w:r>
      <w:r w:rsidR="008E0E87" w:rsidRPr="000C00E6">
        <w:t xml:space="preserve"> </w:t>
      </w:r>
      <w:r w:rsidRPr="000C00E6">
        <w:t>запланированных значений показателей доступности</w:t>
      </w:r>
      <w:r w:rsidR="008E0E87" w:rsidRPr="000C00E6">
        <w:t xml:space="preserve"> </w:t>
      </w:r>
      <w:r w:rsidRPr="000C00E6">
        <w:t>для инвалидов объектов и услуг</w:t>
      </w:r>
    </w:p>
    <w:p w:rsidR="009D6A20" w:rsidRPr="000C00E6" w:rsidRDefault="009D6A20" w:rsidP="009D6A20">
      <w:pPr>
        <w:pStyle w:val="ConsPlusNormal"/>
        <w:jc w:val="both"/>
        <w:outlineLvl w:val="0"/>
      </w:pPr>
    </w:p>
    <w:tbl>
      <w:tblPr>
        <w:tblW w:w="1516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67"/>
        <w:gridCol w:w="4372"/>
        <w:gridCol w:w="2932"/>
        <w:gridCol w:w="27"/>
        <w:gridCol w:w="2099"/>
        <w:gridCol w:w="2127"/>
        <w:gridCol w:w="2835"/>
      </w:tblGrid>
      <w:tr w:rsidR="009D6A20" w:rsidRPr="000C00E6" w:rsidTr="001A2721">
        <w:trPr>
          <w:trHeight w:val="67"/>
        </w:trPr>
        <w:tc>
          <w:tcPr>
            <w:tcW w:w="709" w:type="dxa"/>
          </w:tcPr>
          <w:p w:rsidR="009D6A20" w:rsidRPr="000C00E6" w:rsidRDefault="00152CB4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0C00E6">
              <w:rPr>
                <w:sz w:val="24"/>
                <w:szCs w:val="24"/>
              </w:rPr>
              <w:t>№</w:t>
            </w:r>
            <w:r w:rsidR="009D6A20" w:rsidRPr="000C00E6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4439" w:type="dxa"/>
            <w:gridSpan w:val="2"/>
          </w:tcPr>
          <w:p w:rsidR="009D6A20" w:rsidRPr="000C00E6" w:rsidRDefault="009D6A20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0C00E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9" w:type="dxa"/>
            <w:gridSpan w:val="2"/>
          </w:tcPr>
          <w:p w:rsidR="009D6A20" w:rsidRPr="000C00E6" w:rsidRDefault="009D6A20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0C00E6">
              <w:rPr>
                <w:sz w:val="24"/>
                <w:szCs w:val="24"/>
              </w:rPr>
              <w:t>Нормативный право</w:t>
            </w:r>
            <w:r w:rsidR="00195BF1" w:rsidRPr="000C00E6">
              <w:rPr>
                <w:sz w:val="24"/>
                <w:szCs w:val="24"/>
              </w:rPr>
              <w:t>вой акт</w:t>
            </w:r>
            <w:r w:rsidRPr="000C00E6">
              <w:rPr>
                <w:sz w:val="24"/>
                <w:szCs w:val="24"/>
              </w:rPr>
              <w:t>, иной документ, которым предусмотрено проведение мероприятия</w:t>
            </w:r>
          </w:p>
        </w:tc>
        <w:tc>
          <w:tcPr>
            <w:tcW w:w="2099" w:type="dxa"/>
          </w:tcPr>
          <w:p w:rsidR="009D6A20" w:rsidRPr="000C00E6" w:rsidRDefault="009D6A20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0C00E6">
              <w:rPr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2127" w:type="dxa"/>
          </w:tcPr>
          <w:p w:rsidR="009D6A20" w:rsidRPr="000C00E6" w:rsidRDefault="009D6A20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0C00E6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835" w:type="dxa"/>
          </w:tcPr>
          <w:p w:rsidR="009D6A20" w:rsidRPr="000C00E6" w:rsidRDefault="004F269E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0C00E6">
              <w:rPr>
                <w:sz w:val="24"/>
                <w:szCs w:val="24"/>
                <w:lang w:eastAsia="ru-RU"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5F3E2F" w:rsidRPr="000C00E6" w:rsidTr="001A2721">
        <w:trPr>
          <w:trHeight w:val="67"/>
        </w:trPr>
        <w:tc>
          <w:tcPr>
            <w:tcW w:w="15168" w:type="dxa"/>
            <w:gridSpan w:val="8"/>
          </w:tcPr>
          <w:p w:rsidR="008E0E87" w:rsidRPr="000C00E6" w:rsidRDefault="005F3E2F" w:rsidP="0094358C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0C00E6">
              <w:rPr>
                <w:sz w:val="24"/>
                <w:szCs w:val="24"/>
              </w:rPr>
              <w:t>Раздел I. Мероприятия по поэтапному повышению значений показателей доступности для инвалидов объектов инфраструктуры (транспортных средств, средств связи и информации),</w:t>
            </w:r>
          </w:p>
          <w:p w:rsidR="005F3E2F" w:rsidRPr="000C00E6" w:rsidRDefault="005F3E2F" w:rsidP="0094358C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0C00E6">
              <w:rPr>
                <w:sz w:val="24"/>
                <w:szCs w:val="24"/>
              </w:rPr>
              <w:t>включая оборудование объектов необходимыми приспособлениями</w:t>
            </w:r>
          </w:p>
        </w:tc>
      </w:tr>
      <w:tr w:rsidR="005F3E2F" w:rsidRPr="00305981" w:rsidTr="006F3E5B">
        <w:trPr>
          <w:trHeight w:val="67"/>
        </w:trPr>
        <w:tc>
          <w:tcPr>
            <w:tcW w:w="709" w:type="dxa"/>
          </w:tcPr>
          <w:p w:rsidR="005F3E2F" w:rsidRPr="000C00E6" w:rsidRDefault="005F3E2F" w:rsidP="0094358C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39" w:type="dxa"/>
            <w:gridSpan w:val="2"/>
          </w:tcPr>
          <w:p w:rsidR="005F3E2F" w:rsidRPr="005F3A73" w:rsidRDefault="00084C47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t>П</w:t>
            </w:r>
            <w:r w:rsidR="005F3E2F" w:rsidRPr="005F3A73">
              <w:rPr>
                <w:sz w:val="24"/>
                <w:szCs w:val="24"/>
              </w:rPr>
              <w:t xml:space="preserve">роведение обследования и паспортизации объектов социальной инфраструктуры, находящихся в </w:t>
            </w:r>
            <w:r w:rsidR="00323318" w:rsidRPr="005F3A73">
              <w:rPr>
                <w:sz w:val="24"/>
                <w:szCs w:val="24"/>
              </w:rPr>
              <w:t xml:space="preserve">муниципальной </w:t>
            </w:r>
            <w:r w:rsidR="005F3E2F" w:rsidRPr="005F3A73">
              <w:rPr>
                <w:sz w:val="24"/>
                <w:szCs w:val="24"/>
              </w:rPr>
              <w:t xml:space="preserve">собственности </w:t>
            </w:r>
            <w:r w:rsidR="005F3E2F" w:rsidRPr="005F3A73">
              <w:rPr>
                <w:sz w:val="24"/>
                <w:szCs w:val="24"/>
              </w:rPr>
              <w:lastRenderedPageBreak/>
              <w:t>городского округа Тольятти</w:t>
            </w:r>
            <w:r w:rsidR="00416BA3" w:rsidRPr="005F3A73">
              <w:rPr>
                <w:sz w:val="24"/>
                <w:szCs w:val="24"/>
              </w:rPr>
              <w:t xml:space="preserve"> (далее - Объекты)</w:t>
            </w:r>
          </w:p>
        </w:tc>
        <w:tc>
          <w:tcPr>
            <w:tcW w:w="2932" w:type="dxa"/>
          </w:tcPr>
          <w:p w:rsidR="00C5183E" w:rsidRPr="005F3A73" w:rsidRDefault="00A8146E" w:rsidP="0094358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5F3A73">
              <w:rPr>
                <w:sz w:val="24"/>
                <w:szCs w:val="24"/>
                <w:lang w:eastAsia="ru-RU"/>
              </w:rPr>
              <w:lastRenderedPageBreak/>
              <w:t>П</w:t>
            </w:r>
            <w:r w:rsidR="005F3E2F" w:rsidRPr="005F3A73">
              <w:rPr>
                <w:sz w:val="24"/>
                <w:szCs w:val="24"/>
                <w:lang w:eastAsia="ru-RU"/>
              </w:rPr>
              <w:t>орядки</w:t>
            </w:r>
            <w:r w:rsidR="00F9145E" w:rsidRPr="005F3A73">
              <w:rPr>
                <w:sz w:val="24"/>
                <w:szCs w:val="24"/>
                <w:lang w:eastAsia="ru-RU"/>
              </w:rPr>
              <w:t xml:space="preserve">, принятые в соответствии </w:t>
            </w:r>
            <w:r w:rsidR="00D620CD" w:rsidRPr="005F3A73">
              <w:rPr>
                <w:sz w:val="24"/>
                <w:szCs w:val="24"/>
                <w:lang w:eastAsia="ru-RU"/>
              </w:rPr>
              <w:t xml:space="preserve">с </w:t>
            </w:r>
            <w:r w:rsidR="00F9145E" w:rsidRPr="005F3A73">
              <w:rPr>
                <w:sz w:val="24"/>
                <w:szCs w:val="24"/>
                <w:lang w:eastAsia="ru-RU"/>
              </w:rPr>
              <w:t>Федеральн</w:t>
            </w:r>
            <w:r w:rsidR="00D620CD" w:rsidRPr="005F3A73">
              <w:rPr>
                <w:sz w:val="24"/>
                <w:szCs w:val="24"/>
                <w:lang w:eastAsia="ru-RU"/>
              </w:rPr>
              <w:t>ым</w:t>
            </w:r>
            <w:r w:rsidR="00F9145E" w:rsidRPr="005F3A73">
              <w:rPr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F9145E" w:rsidRPr="005F3A73">
                <w:rPr>
                  <w:sz w:val="24"/>
                  <w:szCs w:val="24"/>
                  <w:lang w:eastAsia="ru-RU"/>
                </w:rPr>
                <w:t>закон</w:t>
              </w:r>
            </w:hyperlink>
            <w:r w:rsidR="00D620CD" w:rsidRPr="005F3A73">
              <w:rPr>
                <w:sz w:val="24"/>
                <w:szCs w:val="24"/>
                <w:lang w:eastAsia="ru-RU"/>
              </w:rPr>
              <w:t>ом</w:t>
            </w:r>
            <w:r w:rsidR="00B47348" w:rsidRPr="005F3A73">
              <w:rPr>
                <w:sz w:val="24"/>
                <w:szCs w:val="24"/>
                <w:lang w:eastAsia="ru-RU"/>
              </w:rPr>
              <w:t xml:space="preserve"> от 24.11.1995 №</w:t>
            </w:r>
            <w:r w:rsidR="00F9145E" w:rsidRPr="005F3A73">
              <w:rPr>
                <w:sz w:val="24"/>
                <w:szCs w:val="24"/>
                <w:lang w:eastAsia="ru-RU"/>
              </w:rPr>
              <w:t xml:space="preserve">181-ФЗ «О </w:t>
            </w:r>
            <w:r w:rsidR="00F9145E" w:rsidRPr="005F3A73">
              <w:rPr>
                <w:sz w:val="24"/>
                <w:szCs w:val="24"/>
                <w:lang w:eastAsia="ru-RU"/>
              </w:rPr>
              <w:lastRenderedPageBreak/>
              <w:t>социальной защите инвалидов в Российской Федераци</w:t>
            </w:r>
            <w:r w:rsidR="00B47348" w:rsidRPr="005F3A73">
              <w:rPr>
                <w:sz w:val="24"/>
                <w:szCs w:val="24"/>
                <w:lang w:eastAsia="ru-RU"/>
              </w:rPr>
              <w:t>и» (далее – Федеральный закон №</w:t>
            </w:r>
            <w:r w:rsidR="00F9145E" w:rsidRPr="005F3A73">
              <w:rPr>
                <w:sz w:val="24"/>
                <w:szCs w:val="24"/>
                <w:lang w:eastAsia="ru-RU"/>
              </w:rPr>
              <w:t>181-ФЗ)</w:t>
            </w:r>
            <w:r w:rsidR="00C5183E" w:rsidRPr="005F3A73">
              <w:rPr>
                <w:sz w:val="24"/>
                <w:szCs w:val="24"/>
                <w:lang w:eastAsia="ru-RU"/>
              </w:rPr>
              <w:t>,</w:t>
            </w:r>
          </w:p>
          <w:p w:rsidR="00C5183E" w:rsidRPr="005F3A73" w:rsidRDefault="00C5183E" w:rsidP="0094358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</w:p>
          <w:p w:rsidR="00C5183E" w:rsidRPr="005F3A73" w:rsidRDefault="00EB53BE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  <w:lang w:eastAsia="ru-RU"/>
              </w:rPr>
              <w:t>п</w:t>
            </w:r>
            <w:r w:rsidRPr="005F3A73">
              <w:rPr>
                <w:sz w:val="24"/>
                <w:szCs w:val="24"/>
              </w:rPr>
              <w:t>остановление мэрии городского округа То</w:t>
            </w:r>
            <w:r w:rsidR="00B47348" w:rsidRPr="005F3A73">
              <w:rPr>
                <w:sz w:val="24"/>
                <w:szCs w:val="24"/>
              </w:rPr>
              <w:t>льятти от 14.10.2013 №</w:t>
            </w:r>
            <w:r w:rsidRPr="005F3A73">
              <w:rPr>
                <w:sz w:val="24"/>
                <w:szCs w:val="24"/>
              </w:rPr>
              <w:t xml:space="preserve">3166-п/1 </w:t>
            </w:r>
            <w:r w:rsidR="003821F4" w:rsidRPr="005F3A73">
              <w:rPr>
                <w:sz w:val="24"/>
                <w:szCs w:val="24"/>
              </w:rPr>
              <w:t>«</w:t>
            </w:r>
            <w:r w:rsidRPr="005F3A73">
              <w:rPr>
                <w:sz w:val="24"/>
                <w:szCs w:val="24"/>
              </w:rPr>
              <w:t>Об утверждении Плана мероприятий по организации и проведению обследования, анкетирования и паспортизации объектов социальной инфраструктуры, расположенных на территории городского округа Тольятти, на 2013 - 2015 годы</w:t>
            </w:r>
            <w:r w:rsidR="003821F4" w:rsidRPr="005F3A73">
              <w:rPr>
                <w:sz w:val="24"/>
                <w:szCs w:val="24"/>
              </w:rPr>
              <w:t>»</w:t>
            </w:r>
            <w:r w:rsidR="00C5183E" w:rsidRPr="005F3A73">
              <w:rPr>
                <w:sz w:val="24"/>
                <w:szCs w:val="24"/>
              </w:rPr>
              <w:t>,</w:t>
            </w:r>
          </w:p>
          <w:p w:rsidR="00C5183E" w:rsidRPr="005F3A73" w:rsidRDefault="00C5183E" w:rsidP="009435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F3E2F" w:rsidRPr="005F3A73" w:rsidRDefault="00EB53BE" w:rsidP="0094358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5F3A73">
              <w:rPr>
                <w:sz w:val="24"/>
                <w:szCs w:val="24"/>
              </w:rPr>
              <w:t xml:space="preserve">постановление мэрии городского </w:t>
            </w:r>
            <w:r w:rsidR="00B47348" w:rsidRPr="005F3A73">
              <w:rPr>
                <w:sz w:val="24"/>
                <w:szCs w:val="24"/>
              </w:rPr>
              <w:t>округа Тольятти от 02.11.2015 №</w:t>
            </w:r>
            <w:r w:rsidRPr="005F3A73">
              <w:rPr>
                <w:sz w:val="24"/>
                <w:szCs w:val="24"/>
              </w:rPr>
              <w:t xml:space="preserve">3515-п/1 </w:t>
            </w:r>
            <w:r w:rsidR="003821F4" w:rsidRPr="005F3A73">
              <w:rPr>
                <w:sz w:val="24"/>
                <w:szCs w:val="24"/>
              </w:rPr>
              <w:t>«</w:t>
            </w:r>
            <w:r w:rsidRPr="005F3A73">
              <w:rPr>
                <w:sz w:val="24"/>
                <w:szCs w:val="24"/>
              </w:rPr>
              <w:t xml:space="preserve">Об утверждении Плана мероприятий по организации и проведению обследования, анкетирования и паспортизации объектов социальной инфраструктуры, </w:t>
            </w:r>
            <w:r w:rsidRPr="005F3A73">
              <w:rPr>
                <w:sz w:val="24"/>
                <w:szCs w:val="24"/>
              </w:rPr>
              <w:lastRenderedPageBreak/>
              <w:t>расположенных на территории городского округа Тольятти, на 2016 - 2018 год</w:t>
            </w:r>
            <w:r w:rsidR="00DA3BB1" w:rsidRPr="005F3A73">
              <w:rPr>
                <w:sz w:val="24"/>
                <w:szCs w:val="24"/>
              </w:rPr>
              <w:t>ы»</w:t>
            </w:r>
          </w:p>
        </w:tc>
        <w:tc>
          <w:tcPr>
            <w:tcW w:w="2126" w:type="dxa"/>
            <w:gridSpan w:val="2"/>
          </w:tcPr>
          <w:p w:rsidR="005F3E2F" w:rsidRPr="005F3A73" w:rsidRDefault="00A8146E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lastRenderedPageBreak/>
              <w:t>О</w:t>
            </w:r>
            <w:r w:rsidR="005F3E2F" w:rsidRPr="005F3A73">
              <w:rPr>
                <w:sz w:val="24"/>
                <w:szCs w:val="24"/>
              </w:rPr>
              <w:t>рганы администрации городского округа Тольятти</w:t>
            </w:r>
          </w:p>
        </w:tc>
        <w:tc>
          <w:tcPr>
            <w:tcW w:w="2127" w:type="dxa"/>
          </w:tcPr>
          <w:p w:rsidR="005F3E2F" w:rsidRPr="005F3A73" w:rsidRDefault="00332DC4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t>До 2030 года</w:t>
            </w:r>
          </w:p>
          <w:p w:rsidR="007E6A13" w:rsidRPr="005F3A73" w:rsidRDefault="007E6A13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t>(ежегодно по мере необходимости)</w:t>
            </w:r>
          </w:p>
        </w:tc>
        <w:tc>
          <w:tcPr>
            <w:tcW w:w="2835" w:type="dxa"/>
          </w:tcPr>
          <w:p w:rsidR="005F3E2F" w:rsidRPr="005F3A73" w:rsidRDefault="00A8146E" w:rsidP="00DC7D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A73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416BA3" w:rsidRPr="005F3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ценка состояния доступности Объектов, разработка мероприятий по их </w:t>
            </w:r>
            <w:r w:rsidR="00DC7D69" w:rsidRPr="005F3A73">
              <w:rPr>
                <w:rFonts w:ascii="Times New Roman" w:hAnsi="Times New Roman"/>
                <w:sz w:val="24"/>
                <w:szCs w:val="24"/>
                <w:lang w:eastAsia="ru-RU"/>
              </w:rPr>
              <w:t>приспособлению</w:t>
            </w:r>
            <w:r w:rsidR="00416BA3" w:rsidRPr="005F3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</w:t>
            </w:r>
            <w:r w:rsidR="00416BA3" w:rsidRPr="005F3A7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также систематизации</w:t>
            </w:r>
          </w:p>
        </w:tc>
      </w:tr>
      <w:tr w:rsidR="000E33B9" w:rsidRPr="00305981" w:rsidTr="006F3E5B">
        <w:trPr>
          <w:trHeight w:val="67"/>
        </w:trPr>
        <w:tc>
          <w:tcPr>
            <w:tcW w:w="709" w:type="dxa"/>
          </w:tcPr>
          <w:p w:rsidR="000E33B9" w:rsidRPr="000C00E6" w:rsidRDefault="000E33B9" w:rsidP="0094358C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39" w:type="dxa"/>
            <w:gridSpan w:val="2"/>
          </w:tcPr>
          <w:p w:rsidR="000E33B9" w:rsidRPr="005F3A73" w:rsidRDefault="000E33B9" w:rsidP="00487853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t>Обустройство и приспособление для инвалидов и других маломобильных групп населения объектов социальной инфраструктуры, находящихся в муниципальной собственности, в которых расположены органы администрации</w:t>
            </w:r>
            <w:r w:rsidR="00487853" w:rsidRPr="005F3A73">
              <w:rPr>
                <w:sz w:val="24"/>
                <w:szCs w:val="24"/>
              </w:rPr>
              <w:t xml:space="preserve"> и</w:t>
            </w:r>
            <w:r w:rsidRPr="005F3A73">
              <w:rPr>
                <w:sz w:val="24"/>
                <w:szCs w:val="24"/>
              </w:rPr>
              <w:t xml:space="preserve"> муниципальные учреждения (предприятия)</w:t>
            </w:r>
            <w:r w:rsidR="00487853" w:rsidRPr="005F3A73">
              <w:rPr>
                <w:sz w:val="24"/>
                <w:szCs w:val="24"/>
              </w:rPr>
              <w:t xml:space="preserve"> городского округа Тольятти</w:t>
            </w:r>
          </w:p>
        </w:tc>
        <w:tc>
          <w:tcPr>
            <w:tcW w:w="2932" w:type="dxa"/>
          </w:tcPr>
          <w:p w:rsidR="000E33B9" w:rsidRPr="005F3A73" w:rsidRDefault="005C248F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t>Муниципальная программа «Развитие системы образования городского округа Тольятти на 2021-2027 годы», утвержденная постановлением администрации городского округа Т</w:t>
            </w:r>
            <w:r w:rsidR="00B47348" w:rsidRPr="005F3A73">
              <w:rPr>
                <w:sz w:val="24"/>
                <w:szCs w:val="24"/>
              </w:rPr>
              <w:t>ольятти от 09.10.2020 №</w:t>
            </w:r>
            <w:r w:rsidR="006B35BC" w:rsidRPr="005F3A73">
              <w:rPr>
                <w:sz w:val="24"/>
                <w:szCs w:val="24"/>
              </w:rPr>
              <w:t>3062-п/1</w:t>
            </w:r>
            <w:r w:rsidRPr="005F3A73">
              <w:rPr>
                <w:sz w:val="24"/>
                <w:szCs w:val="24"/>
              </w:rPr>
              <w:t>,</w:t>
            </w:r>
          </w:p>
          <w:p w:rsidR="0020764A" w:rsidRPr="005F3A73" w:rsidRDefault="0020764A" w:rsidP="0020764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0764A" w:rsidRPr="005F3A73" w:rsidRDefault="0020764A" w:rsidP="0020764A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t>муниципальная программа «Культура Тольятти на 2024 - 2028 годы», утвержденная постановлением администрации городского округа Тольятти от 05.10.2023 № 2851-п/1,</w:t>
            </w:r>
          </w:p>
          <w:p w:rsidR="0020764A" w:rsidRPr="005F3A73" w:rsidRDefault="0020764A" w:rsidP="0020764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C248F" w:rsidRPr="005F3A73" w:rsidRDefault="005C248F" w:rsidP="00B558B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t>муниципальная программа «Культура Тольятти на 2019 - 2023 годы», утвержденная постановлением администрации городского округа Тольятти от 21.09.2018 №2799-п/1,</w:t>
            </w:r>
          </w:p>
          <w:p w:rsidR="0020764A" w:rsidRPr="005F3A73" w:rsidRDefault="0020764A" w:rsidP="0020764A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20764A" w:rsidRPr="005F3A73" w:rsidRDefault="0020764A" w:rsidP="0020764A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t xml:space="preserve">муниципальная программа </w:t>
            </w:r>
            <w:r w:rsidRPr="005F3A73">
              <w:rPr>
                <w:sz w:val="24"/>
                <w:szCs w:val="24"/>
              </w:rPr>
              <w:lastRenderedPageBreak/>
              <w:t>«Развитие органов местного самоуправления городского округа Тольятти на 2023-2028 годы», утвержденная постановлением администрации городского округа Тольятти от 13.10.2022 №2504-п/1,</w:t>
            </w:r>
          </w:p>
          <w:p w:rsidR="00B558B9" w:rsidRPr="005F3A73" w:rsidRDefault="00B558B9" w:rsidP="00B558B9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C248F" w:rsidRPr="005F3A73" w:rsidRDefault="005C248F" w:rsidP="00F340A5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t xml:space="preserve">муниципальная программа «Развитие органов местного самоуправления городского округа Тольятти на 2017-2022 годы», утвержденная постановлением мэрии городского </w:t>
            </w:r>
            <w:r w:rsidR="00B47348" w:rsidRPr="005F3A73">
              <w:rPr>
                <w:sz w:val="24"/>
                <w:szCs w:val="24"/>
              </w:rPr>
              <w:t>округа Тольятти от 12.10.2016 №</w:t>
            </w:r>
            <w:r w:rsidRPr="005F3A73">
              <w:rPr>
                <w:sz w:val="24"/>
                <w:szCs w:val="24"/>
              </w:rPr>
              <w:t>3201-п/1</w:t>
            </w:r>
            <w:r w:rsidR="00052FF3" w:rsidRPr="005F3A73">
              <w:rPr>
                <w:sz w:val="24"/>
                <w:szCs w:val="24"/>
              </w:rPr>
              <w:t>,</w:t>
            </w:r>
          </w:p>
          <w:p w:rsidR="00052FF3" w:rsidRPr="005F3A73" w:rsidRDefault="00052FF3" w:rsidP="00F340A5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E37907" w:rsidRPr="005F3A73" w:rsidRDefault="00E37907" w:rsidP="00E379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5F3A73">
              <w:rPr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Тольятти на 2022-2026 годы», утвержденная</w:t>
            </w:r>
          </w:p>
          <w:p w:rsidR="00E37907" w:rsidRPr="005F3A73" w:rsidRDefault="00E37907" w:rsidP="00E379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5F3A73">
              <w:rPr>
                <w:sz w:val="24"/>
                <w:szCs w:val="24"/>
                <w:lang w:eastAsia="ru-RU"/>
              </w:rPr>
              <w:t>постановлением администрации городского округа Тольятти от 21.07.2021 №2572-п/1</w:t>
            </w:r>
          </w:p>
          <w:p w:rsidR="00467970" w:rsidRPr="005F3A73" w:rsidRDefault="00467970" w:rsidP="00E379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</w:p>
          <w:p w:rsidR="00467970" w:rsidRPr="005F3A73" w:rsidRDefault="00467970" w:rsidP="00E37907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5F3A73">
              <w:rPr>
                <w:sz w:val="24"/>
                <w:szCs w:val="24"/>
              </w:rPr>
              <w:t xml:space="preserve">муниципальная программа «Поддержка социально ориентированных </w:t>
            </w:r>
            <w:r w:rsidRPr="005F3A73">
              <w:rPr>
                <w:sz w:val="24"/>
                <w:szCs w:val="24"/>
              </w:rPr>
              <w:lastRenderedPageBreak/>
              <w:t>некоммерческих организаций, территориального общественного самоуправления и общественных инициатив в городском округе Тольятти на 2021 - 2027 годы», утвержденная постановлением администрации городского округа Тольятти от 23.09.2020 № 2850-п/1</w:t>
            </w:r>
          </w:p>
        </w:tc>
        <w:tc>
          <w:tcPr>
            <w:tcW w:w="2126" w:type="dxa"/>
            <w:gridSpan w:val="2"/>
          </w:tcPr>
          <w:p w:rsidR="00820A99" w:rsidRPr="005F3A73" w:rsidRDefault="00820A99" w:rsidP="00820A9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lastRenderedPageBreak/>
              <w:t>Департамент образования администрации городского округа Тольятти, департамент культуры администрации городского округа Тольятти,</w:t>
            </w:r>
          </w:p>
          <w:p w:rsidR="000E33B9" w:rsidRPr="005F3A73" w:rsidRDefault="00820A99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t>организационное управление</w:t>
            </w:r>
          </w:p>
          <w:p w:rsidR="00820A99" w:rsidRPr="005F3A73" w:rsidRDefault="00820A99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t>администрации городского округа Тольятти,</w:t>
            </w:r>
            <w:r w:rsidR="00467970" w:rsidRPr="005F3A73">
              <w:rPr>
                <w:sz w:val="24"/>
                <w:szCs w:val="24"/>
              </w:rPr>
              <w:t xml:space="preserve"> управление физической культуры и спорта администрации городского округа Тольятти, управление взаимодействия с общественностью администрации городского округа Тольятти,</w:t>
            </w:r>
          </w:p>
          <w:p w:rsidR="00820A99" w:rsidRPr="005F3A73" w:rsidRDefault="00820A99" w:rsidP="00416D1A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t xml:space="preserve">муниципальные учреждения </w:t>
            </w:r>
            <w:r w:rsidR="00416D1A" w:rsidRPr="005F3A73">
              <w:rPr>
                <w:sz w:val="24"/>
                <w:szCs w:val="24"/>
              </w:rPr>
              <w:t>(</w:t>
            </w:r>
            <w:r w:rsidRPr="005F3A73">
              <w:rPr>
                <w:sz w:val="24"/>
                <w:szCs w:val="24"/>
              </w:rPr>
              <w:t>предприятия</w:t>
            </w:r>
            <w:r w:rsidR="00416D1A" w:rsidRPr="005F3A73">
              <w:rPr>
                <w:sz w:val="24"/>
                <w:szCs w:val="24"/>
              </w:rPr>
              <w:t xml:space="preserve">) </w:t>
            </w:r>
            <w:r w:rsidR="00416D1A" w:rsidRPr="005F3A73">
              <w:rPr>
                <w:sz w:val="24"/>
                <w:szCs w:val="24"/>
              </w:rPr>
              <w:lastRenderedPageBreak/>
              <w:t>городского округа Тольятти</w:t>
            </w:r>
          </w:p>
        </w:tc>
        <w:tc>
          <w:tcPr>
            <w:tcW w:w="2127" w:type="dxa"/>
          </w:tcPr>
          <w:p w:rsidR="000E33B9" w:rsidRPr="005F3A73" w:rsidRDefault="00820A99" w:rsidP="00820A9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lastRenderedPageBreak/>
              <w:t>Период определен соответствующей муниципальной программой, реализуемой в данном направлении</w:t>
            </w:r>
          </w:p>
        </w:tc>
        <w:tc>
          <w:tcPr>
            <w:tcW w:w="2835" w:type="dxa"/>
          </w:tcPr>
          <w:p w:rsidR="000E33B9" w:rsidRPr="005F3A73" w:rsidRDefault="00820A99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A7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доступности для инвалидов объектов социальной инфраструктуры</w:t>
            </w:r>
          </w:p>
        </w:tc>
      </w:tr>
      <w:tr w:rsidR="006C513B" w:rsidRPr="00305981" w:rsidTr="006F3E5B">
        <w:trPr>
          <w:trHeight w:val="67"/>
        </w:trPr>
        <w:tc>
          <w:tcPr>
            <w:tcW w:w="709" w:type="dxa"/>
          </w:tcPr>
          <w:p w:rsidR="006C513B" w:rsidRPr="000C00E6" w:rsidRDefault="006C513B" w:rsidP="006C513B">
            <w:pPr>
              <w:pStyle w:val="ConsPlusNormal"/>
              <w:ind w:left="80"/>
              <w:rPr>
                <w:sz w:val="24"/>
                <w:szCs w:val="24"/>
              </w:rPr>
            </w:pPr>
            <w:r w:rsidRPr="000C00E6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4439" w:type="dxa"/>
            <w:gridSpan w:val="2"/>
          </w:tcPr>
          <w:p w:rsidR="0082255D" w:rsidRPr="005F3A73" w:rsidRDefault="006C513B" w:rsidP="0007252C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t xml:space="preserve">Развитие инфраструктуры муниципальных учреждений </w:t>
            </w:r>
            <w:r w:rsidR="0082255D" w:rsidRPr="005F3A73">
              <w:rPr>
                <w:sz w:val="24"/>
                <w:szCs w:val="24"/>
              </w:rPr>
              <w:t xml:space="preserve">городского округа Тольятти, предоставляющих </w:t>
            </w:r>
            <w:r w:rsidR="0007252C" w:rsidRPr="005F3A73">
              <w:rPr>
                <w:sz w:val="24"/>
                <w:szCs w:val="24"/>
              </w:rPr>
              <w:t xml:space="preserve">услуги по организации отдыха </w:t>
            </w:r>
            <w:r w:rsidR="0082255D" w:rsidRPr="005F3A73">
              <w:rPr>
                <w:sz w:val="24"/>
                <w:szCs w:val="24"/>
              </w:rPr>
              <w:t xml:space="preserve">и оздоровления детей </w:t>
            </w:r>
            <w:r w:rsidRPr="005F3A73">
              <w:rPr>
                <w:sz w:val="24"/>
                <w:szCs w:val="24"/>
              </w:rPr>
              <w:t>(в т. ч. капитальный ремонт</w:t>
            </w:r>
            <w:r w:rsidR="0082255D" w:rsidRPr="005F3A73">
              <w:rPr>
                <w:sz w:val="24"/>
                <w:szCs w:val="24"/>
              </w:rPr>
              <w:t xml:space="preserve"> (ремонт), приобретение основных средств и инвентаря), создание некапитальных объектов (быстровозводимых конструкций), оснащение некапитальных объектов</w:t>
            </w:r>
            <w:r w:rsidR="0007252C" w:rsidRPr="005F3A73">
              <w:rPr>
                <w:sz w:val="24"/>
                <w:szCs w:val="24"/>
              </w:rPr>
              <w:t xml:space="preserve"> (быстровозводимых конструкций)</w:t>
            </w:r>
            <w:r w:rsidR="0082255D" w:rsidRPr="005F3A73">
              <w:rPr>
                <w:sz w:val="24"/>
                <w:szCs w:val="24"/>
              </w:rPr>
              <w:t xml:space="preserve"> основными средствами,</w:t>
            </w:r>
            <w:r w:rsidR="0007252C" w:rsidRPr="005F3A73">
              <w:rPr>
                <w:sz w:val="24"/>
                <w:szCs w:val="24"/>
              </w:rPr>
              <w:t xml:space="preserve"> </w:t>
            </w:r>
            <w:r w:rsidR="0082255D" w:rsidRPr="005F3A73">
              <w:rPr>
                <w:sz w:val="24"/>
                <w:szCs w:val="24"/>
              </w:rPr>
              <w:t>в целях обеспечения их доступности для инвалидов</w:t>
            </w:r>
          </w:p>
        </w:tc>
        <w:tc>
          <w:tcPr>
            <w:tcW w:w="2932" w:type="dxa"/>
          </w:tcPr>
          <w:p w:rsidR="00CF7FF8" w:rsidRPr="005F3A73" w:rsidRDefault="00650C01" w:rsidP="00CF7FF8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5F3A73">
              <w:rPr>
                <w:sz w:val="24"/>
                <w:szCs w:val="24"/>
                <w:lang w:eastAsia="ru-RU"/>
              </w:rPr>
              <w:t>М</w:t>
            </w:r>
            <w:r w:rsidR="00CF7FF8" w:rsidRPr="005F3A73">
              <w:rPr>
                <w:sz w:val="24"/>
                <w:szCs w:val="24"/>
                <w:lang w:eastAsia="ru-RU"/>
              </w:rPr>
              <w:t>униципальная программ</w:t>
            </w:r>
            <w:r w:rsidR="00985504" w:rsidRPr="005F3A73">
              <w:rPr>
                <w:sz w:val="24"/>
                <w:szCs w:val="24"/>
                <w:lang w:eastAsia="ru-RU"/>
              </w:rPr>
              <w:t>а</w:t>
            </w:r>
            <w:r w:rsidR="00CF7FF8" w:rsidRPr="005F3A73">
              <w:rPr>
                <w:sz w:val="24"/>
                <w:szCs w:val="24"/>
                <w:lang w:eastAsia="ru-RU"/>
              </w:rPr>
              <w:t xml:space="preserve"> «Развитие системы образования городского округа </w:t>
            </w:r>
            <w:r w:rsidR="00985504" w:rsidRPr="005F3A73">
              <w:rPr>
                <w:sz w:val="24"/>
                <w:szCs w:val="24"/>
                <w:lang w:eastAsia="ru-RU"/>
              </w:rPr>
              <w:t>Тольятти на 2021 - 2027 годы», утвержденная постановлением администрации городского округа Тольятти от 09.10.2020 № 3062-п/1</w:t>
            </w:r>
            <w:r w:rsidR="003506C3" w:rsidRPr="005F3A73">
              <w:rPr>
                <w:sz w:val="24"/>
                <w:szCs w:val="24"/>
                <w:lang w:eastAsia="ru-RU"/>
              </w:rPr>
              <w:t>,</w:t>
            </w:r>
          </w:p>
          <w:p w:rsidR="00CF7FF8" w:rsidRPr="005F3A73" w:rsidRDefault="00CF7FF8" w:rsidP="006C513B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</w:p>
          <w:p w:rsidR="006C513B" w:rsidRPr="005F3A73" w:rsidRDefault="00AB4CA4" w:rsidP="006C513B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5F3A73">
              <w:rPr>
                <w:sz w:val="24"/>
                <w:szCs w:val="24"/>
                <w:lang w:eastAsia="ru-RU"/>
              </w:rPr>
              <w:t>м</w:t>
            </w:r>
            <w:r w:rsidR="006C513B" w:rsidRPr="005F3A73">
              <w:rPr>
                <w:sz w:val="24"/>
                <w:szCs w:val="24"/>
                <w:lang w:eastAsia="ru-RU"/>
              </w:rPr>
              <w:t>униципальная программа «Развитие физической культуры и спорта в городском окр</w:t>
            </w:r>
            <w:r w:rsidRPr="005F3A73">
              <w:rPr>
                <w:sz w:val="24"/>
                <w:szCs w:val="24"/>
                <w:lang w:eastAsia="ru-RU"/>
              </w:rPr>
              <w:t>уге Тольятти на 2022-2026 годы», утвержденная</w:t>
            </w:r>
          </w:p>
          <w:p w:rsidR="006C513B" w:rsidRPr="005F3A73" w:rsidRDefault="00AB4CA4" w:rsidP="00AB4CA4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5F3A73">
              <w:rPr>
                <w:sz w:val="24"/>
                <w:szCs w:val="24"/>
                <w:lang w:eastAsia="ru-RU"/>
              </w:rPr>
              <w:t>п</w:t>
            </w:r>
            <w:r w:rsidR="006C513B" w:rsidRPr="005F3A73">
              <w:rPr>
                <w:sz w:val="24"/>
                <w:szCs w:val="24"/>
                <w:lang w:eastAsia="ru-RU"/>
              </w:rPr>
              <w:t>остановление</w:t>
            </w:r>
            <w:r w:rsidRPr="005F3A73">
              <w:rPr>
                <w:sz w:val="24"/>
                <w:szCs w:val="24"/>
                <w:lang w:eastAsia="ru-RU"/>
              </w:rPr>
              <w:t>м</w:t>
            </w:r>
            <w:r w:rsidR="006C513B" w:rsidRPr="005F3A73">
              <w:rPr>
                <w:sz w:val="24"/>
                <w:szCs w:val="24"/>
                <w:lang w:eastAsia="ru-RU"/>
              </w:rPr>
              <w:t xml:space="preserve"> администрации городского округа Тольятти от 21.07.2021 №2572-п/1 </w:t>
            </w:r>
          </w:p>
        </w:tc>
        <w:tc>
          <w:tcPr>
            <w:tcW w:w="2126" w:type="dxa"/>
            <w:gridSpan w:val="2"/>
          </w:tcPr>
          <w:p w:rsidR="006C513B" w:rsidRPr="005F3A73" w:rsidRDefault="006C513B" w:rsidP="00820A9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t>Департамент образования администрации городского округа Тольятти, управление физической культуры и спорта администрации городского округа Тольятти</w:t>
            </w:r>
          </w:p>
        </w:tc>
        <w:tc>
          <w:tcPr>
            <w:tcW w:w="2127" w:type="dxa"/>
          </w:tcPr>
          <w:p w:rsidR="006C513B" w:rsidRPr="005F3A73" w:rsidRDefault="006C513B" w:rsidP="00820A9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t>2024-2026 годы</w:t>
            </w:r>
          </w:p>
          <w:p w:rsidR="006C513B" w:rsidRPr="005F3A73" w:rsidRDefault="006C513B" w:rsidP="00820A99">
            <w:pPr>
              <w:pStyle w:val="ConsPlusNormal"/>
              <w:jc w:val="center"/>
              <w:rPr>
                <w:sz w:val="24"/>
                <w:szCs w:val="24"/>
              </w:rPr>
            </w:pPr>
            <w:r w:rsidRPr="005F3A73">
              <w:rPr>
                <w:sz w:val="24"/>
                <w:szCs w:val="24"/>
              </w:rPr>
              <w:t>(дальнейший период будет определен соответствующей муниципальной программой, реализуемой в данном направлении)</w:t>
            </w:r>
          </w:p>
        </w:tc>
        <w:tc>
          <w:tcPr>
            <w:tcW w:w="2835" w:type="dxa"/>
          </w:tcPr>
          <w:p w:rsidR="00656CED" w:rsidRPr="005F3A73" w:rsidRDefault="00656CED" w:rsidP="0065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A73">
              <w:rPr>
                <w:rFonts w:ascii="Times New Roman" w:hAnsi="Times New Roman"/>
                <w:sz w:val="24"/>
                <w:szCs w:val="24"/>
              </w:rPr>
              <w:t>О</w:t>
            </w:r>
            <w:r w:rsidR="006C513B" w:rsidRPr="005F3A73">
              <w:rPr>
                <w:rFonts w:ascii="Times New Roman" w:hAnsi="Times New Roman"/>
                <w:sz w:val="24"/>
                <w:szCs w:val="24"/>
              </w:rPr>
              <w:t xml:space="preserve">беспечение доступности </w:t>
            </w:r>
            <w:r w:rsidRPr="005F3A73">
              <w:rPr>
                <w:rFonts w:ascii="Times New Roman" w:hAnsi="Times New Roman"/>
                <w:sz w:val="24"/>
                <w:szCs w:val="24"/>
              </w:rPr>
              <w:t xml:space="preserve">для инвалидов </w:t>
            </w:r>
            <w:r w:rsidR="006C513B" w:rsidRPr="005F3A73">
              <w:rPr>
                <w:rFonts w:ascii="Times New Roman" w:hAnsi="Times New Roman"/>
                <w:sz w:val="24"/>
                <w:szCs w:val="24"/>
              </w:rPr>
              <w:t>объектов отдыха и оздоровл</w:t>
            </w:r>
            <w:r w:rsidRPr="005F3A73">
              <w:rPr>
                <w:rFonts w:ascii="Times New Roman" w:hAnsi="Times New Roman"/>
                <w:sz w:val="24"/>
                <w:szCs w:val="24"/>
              </w:rPr>
              <w:t>ения детей</w:t>
            </w:r>
          </w:p>
        </w:tc>
      </w:tr>
      <w:tr w:rsidR="009A3CF2" w:rsidRPr="00305981" w:rsidTr="006F3E5B">
        <w:trPr>
          <w:trHeight w:val="67"/>
        </w:trPr>
        <w:tc>
          <w:tcPr>
            <w:tcW w:w="709" w:type="dxa"/>
          </w:tcPr>
          <w:p w:rsidR="009A3CF2" w:rsidRPr="000C00E6" w:rsidRDefault="009A3CF2" w:rsidP="0094358C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39" w:type="dxa"/>
            <w:gridSpan w:val="2"/>
          </w:tcPr>
          <w:p w:rsidR="009A3CF2" w:rsidRPr="00CB5395" w:rsidRDefault="009A3CF2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395">
              <w:rPr>
                <w:sz w:val="24"/>
                <w:szCs w:val="24"/>
              </w:rPr>
              <w:t>Устройство съездов с пешеходных дорожек на пешеходных переходах</w:t>
            </w:r>
          </w:p>
        </w:tc>
        <w:tc>
          <w:tcPr>
            <w:tcW w:w="2932" w:type="dxa"/>
          </w:tcPr>
          <w:p w:rsidR="005F3A73" w:rsidRPr="00CB5395" w:rsidRDefault="005F3A73" w:rsidP="00F9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«Развитие транспортной системы и дорожного хозяйства городского округа Тольятти на период 2026-2030 гг.», утвержденная постановлением администрации городского округа Тольятти от 30.10.2025 № 2135-п/1</w:t>
            </w:r>
            <w:r w:rsidR="00CB539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5F3A73" w:rsidRPr="00CB5395" w:rsidRDefault="005F3A73" w:rsidP="00F9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5183E" w:rsidRPr="00CB5395" w:rsidRDefault="005F3A73" w:rsidP="00F9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B4049A"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>униципальная программа «Развитие транспортной системы и дорожного хозяйства городского округа Тольятти на период 2021-2025гг.», утвержденная постановление</w:t>
            </w:r>
            <w:r w:rsidR="00D84877"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B4049A"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84877"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</w:t>
            </w:r>
            <w:r w:rsidR="00B4049A"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городского </w:t>
            </w:r>
            <w:r w:rsidR="00B47348"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>округа Тольятти от 14.10.2020 №</w:t>
            </w:r>
            <w:r w:rsidR="00B4049A"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>3118-п/1</w:t>
            </w:r>
            <w:r w:rsidR="00F9150F"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C5183E" w:rsidRPr="00CB5395" w:rsidRDefault="00C5183E" w:rsidP="00F9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9150F" w:rsidRPr="00CB5395" w:rsidRDefault="00F9150F" w:rsidP="00F9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муниципальная программа «Формирование беспрепятственного доступа инвалидов и других маломобильных групп населения к объектам социальной инфраструктуры на территории городского округа Тольятти на 2014 - 2020 годы», утвержденная </w:t>
            </w:r>
            <w:r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постановлением мэрии городского округа Тольятти от 14.10.2013</w:t>
            </w:r>
          </w:p>
          <w:p w:rsidR="009A3CF2" w:rsidRPr="00CB5395" w:rsidRDefault="00B47348" w:rsidP="00F9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r w:rsidR="00F9150F"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>3178-п/1</w:t>
            </w:r>
          </w:p>
        </w:tc>
        <w:tc>
          <w:tcPr>
            <w:tcW w:w="2126" w:type="dxa"/>
            <w:gridSpan w:val="2"/>
          </w:tcPr>
          <w:p w:rsidR="009A3CF2" w:rsidRPr="00CB5395" w:rsidRDefault="009A3CF2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395">
              <w:rPr>
                <w:sz w:val="24"/>
                <w:szCs w:val="24"/>
              </w:rPr>
              <w:lastRenderedPageBreak/>
              <w:t>Департамент дорожного хозяйства и транспорта администрации городского округа Тольятти</w:t>
            </w:r>
          </w:p>
          <w:p w:rsidR="009A3CF2" w:rsidRPr="00CB5395" w:rsidRDefault="009A3CF2" w:rsidP="009435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8F1178" w:rsidRPr="00CB5395" w:rsidRDefault="006F3901" w:rsidP="00CB5395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395">
              <w:rPr>
                <w:sz w:val="24"/>
                <w:szCs w:val="24"/>
              </w:rPr>
              <w:t>До 2030</w:t>
            </w:r>
            <w:r w:rsidR="009A3CF2" w:rsidRPr="00CB5395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:rsidR="009A3CF2" w:rsidRPr="00CB5395" w:rsidRDefault="009A3CF2" w:rsidP="003506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</w:t>
            </w:r>
            <w:r w:rsidR="00E15441"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доступных </w:t>
            </w:r>
            <w:r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для инвалидов </w:t>
            </w:r>
            <w:r w:rsidR="00E15441"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>объектов транспортной инфраструктуры</w:t>
            </w:r>
          </w:p>
        </w:tc>
      </w:tr>
      <w:tr w:rsidR="000B7736" w:rsidRPr="00305981" w:rsidTr="006F3E5B">
        <w:trPr>
          <w:trHeight w:val="67"/>
        </w:trPr>
        <w:tc>
          <w:tcPr>
            <w:tcW w:w="709" w:type="dxa"/>
          </w:tcPr>
          <w:p w:rsidR="000B7736" w:rsidRPr="000C00E6" w:rsidRDefault="000B7736" w:rsidP="000B7736">
            <w:pPr>
              <w:pStyle w:val="ConsPlusNormal"/>
              <w:ind w:left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4439" w:type="dxa"/>
            <w:gridSpan w:val="2"/>
          </w:tcPr>
          <w:p w:rsidR="000B7736" w:rsidRPr="00CB5395" w:rsidRDefault="000B7736" w:rsidP="000B773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тактильной плитки</w:t>
            </w:r>
          </w:p>
        </w:tc>
        <w:tc>
          <w:tcPr>
            <w:tcW w:w="2932" w:type="dxa"/>
          </w:tcPr>
          <w:p w:rsidR="000B7736" w:rsidRPr="00CB5395" w:rsidRDefault="000B7736" w:rsidP="00F915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«Развитие транспортной системы и дорожного хозяйства городского округа Тольятти на период 2026-2030 гг.», утвержденная постановлением администрации городского округа Тольятти от 30.10.2025 № 2135-п/1</w:t>
            </w:r>
          </w:p>
        </w:tc>
        <w:tc>
          <w:tcPr>
            <w:tcW w:w="2126" w:type="dxa"/>
            <w:gridSpan w:val="2"/>
          </w:tcPr>
          <w:p w:rsidR="000B7736" w:rsidRPr="00CB5395" w:rsidRDefault="000B7736" w:rsidP="000B7736">
            <w:pPr>
              <w:pStyle w:val="ConsPlusNormal"/>
              <w:jc w:val="center"/>
              <w:rPr>
                <w:sz w:val="24"/>
                <w:szCs w:val="24"/>
              </w:rPr>
            </w:pPr>
            <w:r w:rsidRPr="00CB5395">
              <w:rPr>
                <w:sz w:val="24"/>
                <w:szCs w:val="24"/>
              </w:rPr>
              <w:t>Департамент дорожного хозяйства и транспорта администрации городского округа Тольятти</w:t>
            </w:r>
          </w:p>
        </w:tc>
        <w:tc>
          <w:tcPr>
            <w:tcW w:w="2127" w:type="dxa"/>
          </w:tcPr>
          <w:p w:rsidR="000B7736" w:rsidRPr="00CB5395" w:rsidRDefault="000B7736" w:rsidP="00C3148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</w:t>
            </w:r>
            <w:r w:rsidRPr="00CB5395">
              <w:rPr>
                <w:sz w:val="24"/>
                <w:szCs w:val="24"/>
              </w:rPr>
              <w:t>2030 год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2835" w:type="dxa"/>
          </w:tcPr>
          <w:p w:rsidR="000B7736" w:rsidRPr="00CB5395" w:rsidRDefault="000B7736" w:rsidP="00C31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395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доступных для инвалидов объектов транспортной инфраструктуры</w:t>
            </w:r>
          </w:p>
        </w:tc>
      </w:tr>
      <w:tr w:rsidR="000B7736" w:rsidRPr="00305981" w:rsidTr="006F3E5B">
        <w:trPr>
          <w:trHeight w:val="67"/>
        </w:trPr>
        <w:tc>
          <w:tcPr>
            <w:tcW w:w="709" w:type="dxa"/>
          </w:tcPr>
          <w:p w:rsidR="000B7736" w:rsidRPr="000C00E6" w:rsidRDefault="000B7736" w:rsidP="0094358C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39" w:type="dxa"/>
            <w:gridSpan w:val="2"/>
          </w:tcPr>
          <w:p w:rsidR="000B7736" w:rsidRPr="00EC4AC3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  <w:lang w:eastAsia="ru-RU"/>
              </w:rPr>
              <w:t>Приобретение низкопольного транспорта</w:t>
            </w:r>
          </w:p>
        </w:tc>
        <w:tc>
          <w:tcPr>
            <w:tcW w:w="2932" w:type="dxa"/>
          </w:tcPr>
          <w:p w:rsidR="000B7736" w:rsidRPr="00EC4AC3" w:rsidRDefault="000B7736" w:rsidP="00F9150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EC4AC3">
              <w:rPr>
                <w:sz w:val="24"/>
                <w:szCs w:val="24"/>
                <w:lang w:eastAsia="ru-RU"/>
              </w:rPr>
              <w:t>Муниципальная программа «Развитие транспортной системы и дорожного хозяйства городского округа Тольятти на период 2026-2030 гг.», утвержденная постановлением администрации городского округа Тольятти от 30.10.2025 № 2135-п/1,</w:t>
            </w:r>
          </w:p>
          <w:p w:rsidR="000B7736" w:rsidRPr="00EC4AC3" w:rsidRDefault="000B7736" w:rsidP="00F9150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</w:p>
          <w:p w:rsidR="000B7736" w:rsidRPr="00EC4AC3" w:rsidRDefault="000B7736" w:rsidP="00F9150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EC4AC3">
              <w:rPr>
                <w:sz w:val="24"/>
                <w:szCs w:val="24"/>
                <w:lang w:eastAsia="ru-RU"/>
              </w:rPr>
              <w:t xml:space="preserve">муниципальная программа «Развитие транспортной системы и дорожного хозяйства городского округа Тольятти на период 2021-2025гг.», утвержденная </w:t>
            </w:r>
            <w:r w:rsidRPr="00EC4AC3">
              <w:rPr>
                <w:sz w:val="24"/>
                <w:szCs w:val="24"/>
                <w:lang w:eastAsia="ru-RU"/>
              </w:rPr>
              <w:lastRenderedPageBreak/>
              <w:t>постановлением администрации городского округа Тольятти от 14.10.2020 №3118-п/1,</w:t>
            </w:r>
          </w:p>
          <w:p w:rsidR="000B7736" w:rsidRPr="00EC4AC3" w:rsidRDefault="000B7736" w:rsidP="00F9150F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</w:p>
          <w:p w:rsidR="000B7736" w:rsidRPr="00EC4AC3" w:rsidRDefault="000B7736" w:rsidP="00A758F5">
            <w:pPr>
              <w:pStyle w:val="ConsPlusNormal"/>
              <w:jc w:val="center"/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  <w:lang w:eastAsia="ru-RU"/>
              </w:rPr>
              <w:t>м</w:t>
            </w:r>
            <w:r w:rsidRPr="00EC4AC3">
              <w:rPr>
                <w:sz w:val="24"/>
                <w:szCs w:val="24"/>
              </w:rPr>
              <w:t xml:space="preserve">униципальная программа «Развитие транспортной системы и дорожного хозяйства городского округа Тольятти на период 2014 - 2020 гг.», утвержденная </w:t>
            </w:r>
            <w:hyperlink r:id="rId9" w:history="1">
              <w:r w:rsidRPr="00EC4AC3">
                <w:rPr>
                  <w:sz w:val="24"/>
                  <w:szCs w:val="24"/>
                </w:rPr>
                <w:t>постановление</w:t>
              </w:r>
            </w:hyperlink>
            <w:r w:rsidRPr="00EC4AC3">
              <w:rPr>
                <w:sz w:val="24"/>
                <w:szCs w:val="24"/>
              </w:rPr>
              <w:t>м мэрии городского округа Тольятти от 29.01.2014 №233-п/1</w:t>
            </w:r>
          </w:p>
        </w:tc>
        <w:tc>
          <w:tcPr>
            <w:tcW w:w="2126" w:type="dxa"/>
            <w:gridSpan w:val="2"/>
          </w:tcPr>
          <w:p w:rsidR="000B7736" w:rsidRPr="00EC4AC3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lastRenderedPageBreak/>
              <w:t>Департамент дорожного хозяйства и транспорта администрации городского округа Тольятти</w:t>
            </w:r>
          </w:p>
          <w:p w:rsidR="000B7736" w:rsidRPr="00EC4AC3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B7736" w:rsidRPr="00EC4AC3" w:rsidRDefault="000B7736" w:rsidP="00EC4AC3">
            <w:pPr>
              <w:pStyle w:val="ConsPlusNormal"/>
              <w:jc w:val="center"/>
              <w:rPr>
                <w:sz w:val="24"/>
                <w:szCs w:val="24"/>
              </w:rPr>
            </w:pPr>
            <w:r w:rsidRPr="00EC4AC3">
              <w:rPr>
                <w:sz w:val="24"/>
                <w:szCs w:val="24"/>
              </w:rPr>
              <w:t>До 2030 года</w:t>
            </w:r>
          </w:p>
        </w:tc>
        <w:tc>
          <w:tcPr>
            <w:tcW w:w="2835" w:type="dxa"/>
          </w:tcPr>
          <w:p w:rsidR="000B7736" w:rsidRPr="00EC4AC3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4AC3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доступных для пассажиров из числа инвалидов транспортных средств при их перевозке по муниципальным маршрутам</w:t>
            </w:r>
          </w:p>
        </w:tc>
      </w:tr>
      <w:tr w:rsidR="000B7736" w:rsidRPr="00305981" w:rsidTr="006F3E5B">
        <w:trPr>
          <w:trHeight w:val="67"/>
        </w:trPr>
        <w:tc>
          <w:tcPr>
            <w:tcW w:w="709" w:type="dxa"/>
          </w:tcPr>
          <w:p w:rsidR="000B7736" w:rsidRPr="000C00E6" w:rsidRDefault="000B7736" w:rsidP="0094358C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39" w:type="dxa"/>
            <w:gridSpan w:val="2"/>
          </w:tcPr>
          <w:p w:rsidR="000B7736" w:rsidRPr="00E231ED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1ED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субсидий юридическим лицам (за исключением субсидий государственным (муниципальным учреждениям), индивидуальным предпринимателям - производителям товаров, работ и услуг в целях возмещения затрат на капитальный ремонт многоквартирных домов городского округа Тольятти</w:t>
            </w:r>
          </w:p>
        </w:tc>
        <w:tc>
          <w:tcPr>
            <w:tcW w:w="2932" w:type="dxa"/>
          </w:tcPr>
          <w:p w:rsidR="000B7736" w:rsidRPr="00E231ED" w:rsidRDefault="000B7736" w:rsidP="00C91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Муниципальная программа «Капитальный ремонт многоквартирных домов городского округа Тольятти на 2024-2028 годы», утвержденная постановлением администрации городского округа Тольятти от 27.07.2023 №2382-п/1, </w:t>
            </w:r>
          </w:p>
          <w:p w:rsidR="000B7736" w:rsidRPr="00E231ED" w:rsidRDefault="000B7736" w:rsidP="009F1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7736" w:rsidRPr="00E231ED" w:rsidRDefault="000B7736" w:rsidP="009F1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1E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муниципальная программа «Капитальный ремонт многоквартирных домов городского округа Тольятти на 2019-2023 годы», утвержденная постановлением </w:t>
            </w:r>
            <w:r w:rsidRPr="00E231E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администрации городского округа Тольятти от 11.07.2018 №2036-п/1, </w:t>
            </w:r>
          </w:p>
          <w:p w:rsidR="000B7736" w:rsidRPr="00E231ED" w:rsidRDefault="000B7736" w:rsidP="009F1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7736" w:rsidRPr="00E231ED" w:rsidRDefault="000B7736" w:rsidP="009F1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1ED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«Формирование беспрепятственного доступа инвалидов и других маломобильных групп населения к объектам социальной инфраструктуры на территории городского округа Тольятти на 2014 - 2020 годы», утвержденная постановлением мэрии городского округа Тольятти от 14.10.2013 №3178-п/1</w:t>
            </w:r>
          </w:p>
        </w:tc>
        <w:tc>
          <w:tcPr>
            <w:tcW w:w="2126" w:type="dxa"/>
            <w:gridSpan w:val="2"/>
          </w:tcPr>
          <w:p w:rsidR="000B7736" w:rsidRPr="00E231ED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E231ED">
              <w:rPr>
                <w:sz w:val="24"/>
                <w:szCs w:val="24"/>
              </w:rPr>
              <w:lastRenderedPageBreak/>
              <w:t>Департамент городского хозяйства администрации городского округа Тольятти</w:t>
            </w:r>
          </w:p>
        </w:tc>
        <w:tc>
          <w:tcPr>
            <w:tcW w:w="2127" w:type="dxa"/>
          </w:tcPr>
          <w:p w:rsidR="000B7736" w:rsidRPr="00E231ED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E231ED">
              <w:rPr>
                <w:sz w:val="24"/>
                <w:szCs w:val="24"/>
              </w:rPr>
              <w:t>До 2028 года</w:t>
            </w:r>
          </w:p>
          <w:p w:rsidR="000B7736" w:rsidRPr="00E231ED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E231ED">
              <w:rPr>
                <w:sz w:val="24"/>
                <w:szCs w:val="24"/>
              </w:rPr>
              <w:t>(дальнейший период будет определен соответствующей муниципальной программой, реализуемой в данном направлении)</w:t>
            </w:r>
          </w:p>
        </w:tc>
        <w:tc>
          <w:tcPr>
            <w:tcW w:w="2835" w:type="dxa"/>
          </w:tcPr>
          <w:p w:rsidR="000B7736" w:rsidRPr="00E231ED" w:rsidRDefault="000B7736" w:rsidP="0065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1ED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беспрепятственного доступа инвалидов и других маломобильных групп населения к объектам жилищного фонда, в том числе: подготовка проектной документации, оборудование подъездов многоквартирных домов пандусами, оборудование многоквартирных домов подъемными механизмами</w:t>
            </w:r>
          </w:p>
        </w:tc>
      </w:tr>
      <w:tr w:rsidR="000B7736" w:rsidRPr="00305981" w:rsidTr="006F3E5B">
        <w:trPr>
          <w:trHeight w:val="67"/>
        </w:trPr>
        <w:tc>
          <w:tcPr>
            <w:tcW w:w="709" w:type="dxa"/>
          </w:tcPr>
          <w:p w:rsidR="000B7736" w:rsidRPr="000C00E6" w:rsidRDefault="000B7736" w:rsidP="0094358C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39" w:type="dxa"/>
            <w:gridSpan w:val="2"/>
          </w:tcPr>
          <w:p w:rsidR="000B7736" w:rsidRPr="0046428C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46428C">
              <w:rPr>
                <w:sz w:val="24"/>
                <w:szCs w:val="24"/>
              </w:rPr>
              <w:t>Обследование жилых помещений, входящих в состав муниципального и частного жилищного фондов, занимаемых инвалидами и семьями, имеющими детей-инвалидов, и используемых для их постоянного проживания (далее – жилые помещения инвалидов), а также общего имущества в многоквартирном доме, в котором расположены указанные жилые помещения инвалидов</w:t>
            </w:r>
          </w:p>
        </w:tc>
        <w:tc>
          <w:tcPr>
            <w:tcW w:w="2932" w:type="dxa"/>
          </w:tcPr>
          <w:p w:rsidR="000B7736" w:rsidRPr="0046428C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6428C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Постановление Правительства Российской Федерации от 09.07.2016 №649 «О мерах по приспособлению жилых помещений и общего имущества в многоквартирном доме с учетом потребностей инвалидов»</w:t>
            </w:r>
            <w:r w:rsidRPr="0046428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7736" w:rsidRPr="0046428C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B7736" w:rsidRPr="0046428C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46428C">
              <w:rPr>
                <w:sz w:val="24"/>
                <w:szCs w:val="24"/>
              </w:rPr>
              <w:t xml:space="preserve">постановление администрации городского округа Тольятти от 17.11.2017 №3793-п/1 «Об </w:t>
            </w:r>
            <w:r w:rsidRPr="0046428C">
              <w:rPr>
                <w:sz w:val="24"/>
                <w:szCs w:val="24"/>
              </w:rPr>
              <w:lastRenderedPageBreak/>
              <w:t xml:space="preserve">утверждении состава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инвалидов», </w:t>
            </w:r>
          </w:p>
          <w:p w:rsidR="000B7736" w:rsidRPr="0046428C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B7736" w:rsidRPr="0046428C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46428C">
              <w:rPr>
                <w:sz w:val="24"/>
                <w:szCs w:val="24"/>
              </w:rPr>
              <w:t xml:space="preserve">постановление администрации городского округа Тольятти от 28.02.2018 №611-п/1 «Об утверждении Плана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жилищного фондов, в целях их приспособления с учетом потребности инвалидов и обеспечения условий их </w:t>
            </w:r>
            <w:r w:rsidRPr="0046428C">
              <w:rPr>
                <w:sz w:val="24"/>
                <w:szCs w:val="24"/>
              </w:rPr>
              <w:lastRenderedPageBreak/>
              <w:t>доступности для инвалидов»,</w:t>
            </w:r>
          </w:p>
          <w:p w:rsidR="000B7736" w:rsidRPr="0046428C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B7736" w:rsidRPr="0046428C" w:rsidRDefault="000B7736" w:rsidP="00006C0E">
            <w:pPr>
              <w:pStyle w:val="ConsPlusNormal"/>
              <w:jc w:val="center"/>
              <w:rPr>
                <w:sz w:val="24"/>
                <w:szCs w:val="24"/>
              </w:rPr>
            </w:pPr>
            <w:r w:rsidRPr="0046428C">
              <w:rPr>
                <w:sz w:val="24"/>
                <w:szCs w:val="24"/>
              </w:rPr>
              <w:t>постановление администрации городского округа Тольятти от 27.04.2022 №923-п/1 «Об утверждении Плана мероприятий по обследованию жилых помещений инвалидов и общего имущества в многоквартирных домах, в которых проживают инвалиды, с учетом потребности инвалидов и обеспечения условий их доступности для инвалидов»</w:t>
            </w:r>
          </w:p>
        </w:tc>
        <w:tc>
          <w:tcPr>
            <w:tcW w:w="2126" w:type="dxa"/>
            <w:gridSpan w:val="2"/>
          </w:tcPr>
          <w:p w:rsidR="000B7736" w:rsidRPr="0046428C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46428C">
              <w:rPr>
                <w:sz w:val="24"/>
                <w:szCs w:val="24"/>
              </w:rPr>
              <w:lastRenderedPageBreak/>
              <w:t>Департамент градостроительной деятельности администрации городского округа Тольятти до 2020 года / департамент городского хозяйства администрации городского округа Тольятти</w:t>
            </w:r>
          </w:p>
          <w:p w:rsidR="000B7736" w:rsidRPr="0046428C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46428C">
              <w:rPr>
                <w:sz w:val="24"/>
                <w:szCs w:val="24"/>
              </w:rPr>
              <w:t>с 2020 года</w:t>
            </w:r>
          </w:p>
        </w:tc>
        <w:tc>
          <w:tcPr>
            <w:tcW w:w="2127" w:type="dxa"/>
          </w:tcPr>
          <w:p w:rsidR="000B7736" w:rsidRPr="0046428C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46428C">
              <w:rPr>
                <w:sz w:val="24"/>
                <w:szCs w:val="24"/>
              </w:rPr>
              <w:t>До 2030 года</w:t>
            </w:r>
          </w:p>
          <w:p w:rsidR="000B7736" w:rsidRPr="0046428C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46428C">
              <w:rPr>
                <w:sz w:val="24"/>
                <w:szCs w:val="24"/>
              </w:rPr>
              <w:t>(по мере поступления соответствующих заявлений)</w:t>
            </w:r>
          </w:p>
        </w:tc>
        <w:tc>
          <w:tcPr>
            <w:tcW w:w="2835" w:type="dxa"/>
          </w:tcPr>
          <w:p w:rsidR="000B7736" w:rsidRPr="0046428C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428C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доступности для инвалида жилого помещения инвалида и общего имущества в многоквартирном доме с учетом его потребностей</w:t>
            </w:r>
          </w:p>
        </w:tc>
      </w:tr>
      <w:tr w:rsidR="000B7736" w:rsidRPr="00305981" w:rsidTr="006F3E5B">
        <w:trPr>
          <w:trHeight w:val="67"/>
        </w:trPr>
        <w:tc>
          <w:tcPr>
            <w:tcW w:w="709" w:type="dxa"/>
          </w:tcPr>
          <w:p w:rsidR="000B7736" w:rsidRPr="000C00E6" w:rsidRDefault="000B7736" w:rsidP="0094358C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39" w:type="dxa"/>
            <w:gridSpan w:val="2"/>
          </w:tcPr>
          <w:p w:rsidR="000B7736" w:rsidRPr="00345007" w:rsidRDefault="000B7736" w:rsidP="0094358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345007">
              <w:rPr>
                <w:sz w:val="24"/>
                <w:szCs w:val="24"/>
              </w:rPr>
              <w:t xml:space="preserve">Обеспечение </w:t>
            </w:r>
            <w:r w:rsidRPr="00345007">
              <w:rPr>
                <w:sz w:val="24"/>
                <w:szCs w:val="24"/>
                <w:lang w:eastAsia="ru-RU"/>
              </w:rPr>
              <w:t>жильем отдельных категорий граждан, установленных Федеральным законом №181-ФЗ</w:t>
            </w:r>
          </w:p>
        </w:tc>
        <w:tc>
          <w:tcPr>
            <w:tcW w:w="2932" w:type="dxa"/>
          </w:tcPr>
          <w:p w:rsidR="000B7736" w:rsidRPr="00345007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345007">
              <w:rPr>
                <w:sz w:val="24"/>
                <w:szCs w:val="24"/>
              </w:rPr>
              <w:t>Федеральный закон №181-ФЗ,</w:t>
            </w:r>
          </w:p>
          <w:p w:rsidR="000B7736" w:rsidRPr="00345007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B7736" w:rsidRPr="00345007" w:rsidRDefault="000B7736" w:rsidP="00C5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007">
              <w:rPr>
                <w:rFonts w:ascii="Times New Roman" w:hAnsi="Times New Roman"/>
                <w:sz w:val="24"/>
                <w:szCs w:val="24"/>
              </w:rPr>
              <w:t>Закон Самарской области от 11.07.2006 №87-ГД «Об обеспечении жилыми помещениями отдельных категорий граждан, проживающих на территории Самарской области»,</w:t>
            </w:r>
          </w:p>
          <w:p w:rsidR="000B7736" w:rsidRPr="00345007" w:rsidRDefault="000B7736" w:rsidP="00C5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736" w:rsidRPr="00345007" w:rsidRDefault="000B7736" w:rsidP="00D93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00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государственная программа Самарской области «Развитие </w:t>
            </w:r>
            <w:r w:rsidRPr="0034500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жилищного строительства в Самарской области», утвержденная постановлением Правительства Самарской области от 27.11.2013 №684</w:t>
            </w:r>
          </w:p>
        </w:tc>
        <w:tc>
          <w:tcPr>
            <w:tcW w:w="2126" w:type="dxa"/>
            <w:gridSpan w:val="2"/>
          </w:tcPr>
          <w:p w:rsidR="000B7736" w:rsidRPr="00345007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345007">
              <w:rPr>
                <w:sz w:val="24"/>
                <w:szCs w:val="24"/>
              </w:rPr>
              <w:lastRenderedPageBreak/>
              <w:t>Департамент по управлению муниципальным имуществом администрации городского округа Тольятти</w:t>
            </w:r>
          </w:p>
        </w:tc>
        <w:tc>
          <w:tcPr>
            <w:tcW w:w="2127" w:type="dxa"/>
          </w:tcPr>
          <w:p w:rsidR="000B7736" w:rsidRPr="00345007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345007">
              <w:rPr>
                <w:sz w:val="24"/>
                <w:szCs w:val="24"/>
              </w:rPr>
              <w:t>До 2030 года</w:t>
            </w:r>
          </w:p>
          <w:p w:rsidR="000B7736" w:rsidRPr="00345007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345007">
              <w:rPr>
                <w:sz w:val="24"/>
                <w:szCs w:val="24"/>
              </w:rPr>
              <w:t>(по мере поступления средств в бюджет городского округа Тольятти из иных бюджетов бюджетной системы Российской Федерации)</w:t>
            </w:r>
          </w:p>
        </w:tc>
        <w:tc>
          <w:tcPr>
            <w:tcW w:w="2835" w:type="dxa"/>
          </w:tcPr>
          <w:p w:rsidR="000B7736" w:rsidRPr="00345007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345007">
              <w:rPr>
                <w:sz w:val="24"/>
                <w:szCs w:val="24"/>
              </w:rPr>
              <w:t>Улучшение жилищных условий инвалидов</w:t>
            </w:r>
          </w:p>
        </w:tc>
      </w:tr>
      <w:tr w:rsidR="000B7736" w:rsidRPr="00305981" w:rsidTr="006F3E5B">
        <w:trPr>
          <w:trHeight w:val="67"/>
        </w:trPr>
        <w:tc>
          <w:tcPr>
            <w:tcW w:w="709" w:type="dxa"/>
          </w:tcPr>
          <w:p w:rsidR="000B7736" w:rsidRPr="000C00E6" w:rsidRDefault="000B7736" w:rsidP="0094358C">
            <w:pPr>
              <w:pStyle w:val="ConsPlusNormal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439" w:type="dxa"/>
            <w:gridSpan w:val="2"/>
          </w:tcPr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>Согласование заданий на проектирование строительства, реконструкции и капитального ремонта объектов социальной, транспортной и инженерной инфраструктур</w:t>
            </w:r>
          </w:p>
        </w:tc>
        <w:tc>
          <w:tcPr>
            <w:tcW w:w="2932" w:type="dxa"/>
          </w:tcPr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>Закон Самарской области от 10.02.2009 №7-ГД «</w:t>
            </w:r>
            <w:r w:rsidRPr="005915B4">
              <w:rPr>
                <w:sz w:val="24"/>
                <w:szCs w:val="24"/>
                <w:lang w:eastAsia="ru-RU"/>
              </w:rPr>
              <w:t>Об обеспечении беспрепятственного доступа маломобильных граждан к объектам социальной, транспортной и инженерной инфраструктур, информации и связи в Самарской области</w:t>
            </w:r>
            <w:r w:rsidRPr="005915B4">
              <w:rPr>
                <w:sz w:val="24"/>
                <w:szCs w:val="24"/>
              </w:rPr>
              <w:t>» (далее - Закон Самарской области №7-ГД),</w:t>
            </w:r>
          </w:p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 xml:space="preserve">постановление Правительства Самарской области от 13.11.2009 №598 "Об утверждении Порядка согласования с территориальными органами социальной защиты населения заданий на проектирование строительства, реконструкции и капитального ремонта объектов социальной, </w:t>
            </w:r>
            <w:r w:rsidRPr="005915B4">
              <w:rPr>
                <w:sz w:val="24"/>
                <w:szCs w:val="24"/>
              </w:rPr>
              <w:lastRenderedPageBreak/>
              <w:t>транспортной и инженерной инфраструктур"</w:t>
            </w:r>
          </w:p>
        </w:tc>
        <w:tc>
          <w:tcPr>
            <w:tcW w:w="2126" w:type="dxa"/>
            <w:gridSpan w:val="2"/>
          </w:tcPr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lastRenderedPageBreak/>
              <w:t>Департамент социальной поддержки населения администрации городского округа Тольятти</w:t>
            </w:r>
          </w:p>
        </w:tc>
        <w:tc>
          <w:tcPr>
            <w:tcW w:w="2127" w:type="dxa"/>
          </w:tcPr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 xml:space="preserve">2015 год </w:t>
            </w:r>
          </w:p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>(согласно переданным государственным полномочиям)</w:t>
            </w:r>
          </w:p>
        </w:tc>
        <w:tc>
          <w:tcPr>
            <w:tcW w:w="2835" w:type="dxa"/>
          </w:tcPr>
          <w:p w:rsidR="000B7736" w:rsidRPr="005915B4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Выполнение требований Федерального </w:t>
            </w:r>
            <w:hyperlink r:id="rId10" w:history="1">
              <w:r w:rsidRPr="005915B4">
                <w:rPr>
                  <w:rFonts w:ascii="Times New Roman" w:hAnsi="Times New Roman"/>
                  <w:sz w:val="24"/>
                  <w:szCs w:val="24"/>
                  <w:lang w:eastAsia="ru-RU"/>
                </w:rPr>
                <w:t>закона</w:t>
              </w:r>
            </w:hyperlink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181-ФЗ, Градостроительного </w:t>
            </w:r>
            <w:hyperlink r:id="rId11" w:history="1">
              <w:r w:rsidRPr="005915B4">
                <w:rPr>
                  <w:rFonts w:ascii="Times New Roman" w:hAnsi="Times New Roman"/>
                  <w:sz w:val="24"/>
                  <w:szCs w:val="24"/>
                  <w:lang w:eastAsia="ru-RU"/>
                </w:rPr>
                <w:t>кодекса</w:t>
              </w:r>
            </w:hyperlink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Российской Федерации,</w:t>
            </w:r>
          </w:p>
          <w:p w:rsidR="000B7736" w:rsidRPr="005915B4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2" w:history="1">
              <w:r w:rsidRPr="005915B4">
                <w:rPr>
                  <w:rFonts w:ascii="Times New Roman" w:hAnsi="Times New Roman"/>
                  <w:sz w:val="24"/>
                  <w:szCs w:val="24"/>
                  <w:lang w:eastAsia="ru-RU"/>
                </w:rPr>
                <w:t>Закона</w:t>
              </w:r>
            </w:hyperlink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Самарской области № 7-ГД,</w:t>
            </w:r>
          </w:p>
          <w:p w:rsidR="000B7736" w:rsidRPr="005915B4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t>СП 59.13330.2012 «Свод правил. Доступность зданий и сооружений для маломобильных групп населения. Актуализированная редакция СНиП 35-01-2001» при согласовании и реализации заданий на проектирование строительства, реконструкции и капитального ремонта объектов социальной, транспортной и инженерной инфраструктур</w:t>
            </w:r>
          </w:p>
        </w:tc>
      </w:tr>
      <w:tr w:rsidR="000B7736" w:rsidRPr="00305981" w:rsidTr="001A2721">
        <w:trPr>
          <w:trHeight w:val="67"/>
        </w:trPr>
        <w:tc>
          <w:tcPr>
            <w:tcW w:w="15168" w:type="dxa"/>
            <w:gridSpan w:val="8"/>
            <w:shd w:val="clear" w:color="auto" w:fill="auto"/>
          </w:tcPr>
          <w:p w:rsidR="000B7736" w:rsidRPr="005915B4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5B4">
              <w:rPr>
                <w:rFonts w:ascii="Times New Roman" w:hAnsi="Times New Roman"/>
                <w:sz w:val="24"/>
                <w:szCs w:val="24"/>
              </w:rPr>
              <w:lastRenderedPageBreak/>
              <w:t>Раздел II. Мероприятия по поэтапному повышению значений показателей доступности предоставляемых инвалидам услуг</w:t>
            </w:r>
          </w:p>
          <w:p w:rsidR="000B7736" w:rsidRPr="00305981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ru-RU"/>
              </w:rPr>
            </w:pPr>
            <w:r w:rsidRPr="005915B4">
              <w:rPr>
                <w:rFonts w:ascii="Times New Roman" w:hAnsi="Times New Roman"/>
                <w:sz w:val="24"/>
                <w:szCs w:val="24"/>
              </w:rPr>
              <w:t>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0B7736" w:rsidRPr="00305981" w:rsidTr="001A2721">
        <w:trPr>
          <w:trHeight w:val="67"/>
        </w:trPr>
        <w:tc>
          <w:tcPr>
            <w:tcW w:w="776" w:type="dxa"/>
            <w:gridSpan w:val="2"/>
            <w:shd w:val="clear" w:color="auto" w:fill="auto"/>
          </w:tcPr>
          <w:p w:rsidR="000B7736" w:rsidRPr="005915B4" w:rsidRDefault="000B7736" w:rsidP="0094358C">
            <w:pPr>
              <w:pStyle w:val="ConsPlusNormal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2" w:type="dxa"/>
          </w:tcPr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>Подготовка информации администрации городского округа Тольятти для подготовки доклада Губернатору Самарской области о состоянии дел по созданию в Самарской области доступной среды жизнедеятельности для маломобильных граждан</w:t>
            </w:r>
          </w:p>
        </w:tc>
        <w:tc>
          <w:tcPr>
            <w:tcW w:w="2959" w:type="dxa"/>
            <w:gridSpan w:val="2"/>
          </w:tcPr>
          <w:p w:rsidR="000B7736" w:rsidRPr="005915B4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5B4">
              <w:rPr>
                <w:rFonts w:ascii="Times New Roman" w:hAnsi="Times New Roman"/>
                <w:sz w:val="24"/>
                <w:szCs w:val="24"/>
              </w:rPr>
              <w:t>Закон Самарской области №7-ГД</w:t>
            </w:r>
          </w:p>
        </w:tc>
        <w:tc>
          <w:tcPr>
            <w:tcW w:w="2099" w:type="dxa"/>
          </w:tcPr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>Департамент социального обеспечения администрации городского округа Тольятти, иные органы администрации городского округа Тольятти</w:t>
            </w:r>
          </w:p>
        </w:tc>
        <w:tc>
          <w:tcPr>
            <w:tcW w:w="2127" w:type="dxa"/>
          </w:tcPr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>До 2030 года</w:t>
            </w:r>
          </w:p>
          <w:p w:rsidR="000B7736" w:rsidRPr="005915B4" w:rsidRDefault="000B7736" w:rsidP="00111D0A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>(до 1 февраля текущего года согласно требованиям Закона №7-ГД)</w:t>
            </w:r>
          </w:p>
        </w:tc>
        <w:tc>
          <w:tcPr>
            <w:tcW w:w="2835" w:type="dxa"/>
          </w:tcPr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>Систематизация информации о состоянии дел по созданию доступной среды жизнедеятельности для маломобильных граждан</w:t>
            </w:r>
          </w:p>
        </w:tc>
      </w:tr>
      <w:tr w:rsidR="000B7736" w:rsidRPr="00305981" w:rsidTr="001A2721">
        <w:trPr>
          <w:trHeight w:val="67"/>
        </w:trPr>
        <w:tc>
          <w:tcPr>
            <w:tcW w:w="776" w:type="dxa"/>
            <w:gridSpan w:val="2"/>
            <w:shd w:val="clear" w:color="auto" w:fill="auto"/>
          </w:tcPr>
          <w:p w:rsidR="000B7736" w:rsidRPr="005915B4" w:rsidRDefault="000B7736" w:rsidP="0094358C">
            <w:pPr>
              <w:pStyle w:val="ConsPlusNormal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2" w:type="dxa"/>
          </w:tcPr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>Проведение заседаний Совета по делам инвалидов при администрации городского округа Тольятти</w:t>
            </w:r>
          </w:p>
        </w:tc>
        <w:tc>
          <w:tcPr>
            <w:tcW w:w="2959" w:type="dxa"/>
            <w:gridSpan w:val="2"/>
          </w:tcPr>
          <w:p w:rsidR="000B7736" w:rsidRPr="005915B4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13" w:history="1">
              <w:r w:rsidRPr="005915B4">
                <w:rPr>
                  <w:rFonts w:ascii="Times New Roman" w:hAnsi="Times New Roman"/>
                  <w:sz w:val="24"/>
                  <w:szCs w:val="24"/>
                </w:rPr>
                <w:t>Постановление</w:t>
              </w:r>
            </w:hyperlink>
            <w:r w:rsidRPr="005915B4">
              <w:rPr>
                <w:rFonts w:ascii="Times New Roman" w:hAnsi="Times New Roman"/>
                <w:sz w:val="24"/>
                <w:szCs w:val="24"/>
              </w:rPr>
              <w:t xml:space="preserve"> мэрии городского округа Тольятти от 03.03.2010 №517-п/1 </w:t>
            </w:r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t>«О Совете по делам инвалидов при администрации городского округа Тольятти»</w:t>
            </w:r>
          </w:p>
        </w:tc>
        <w:tc>
          <w:tcPr>
            <w:tcW w:w="2099" w:type="dxa"/>
          </w:tcPr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>Департамент социального обеспечения администрации городского округа Тольятти</w:t>
            </w:r>
          </w:p>
        </w:tc>
        <w:tc>
          <w:tcPr>
            <w:tcW w:w="2127" w:type="dxa"/>
          </w:tcPr>
          <w:p w:rsidR="000B7736" w:rsidRPr="005915B4" w:rsidRDefault="000B7736" w:rsidP="0094358C">
            <w:pPr>
              <w:pStyle w:val="ConsPlusNormal"/>
              <w:tabs>
                <w:tab w:val="center" w:pos="1001"/>
              </w:tabs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 xml:space="preserve">До 2030 года </w:t>
            </w:r>
          </w:p>
          <w:p w:rsidR="000B7736" w:rsidRPr="005915B4" w:rsidRDefault="000B7736" w:rsidP="0094358C">
            <w:pPr>
              <w:pStyle w:val="ConsPlusNormal"/>
              <w:tabs>
                <w:tab w:val="center" w:pos="1001"/>
              </w:tabs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 xml:space="preserve">(не менее </w:t>
            </w:r>
          </w:p>
          <w:p w:rsidR="000B7736" w:rsidRPr="005915B4" w:rsidRDefault="000B7736" w:rsidP="0094358C">
            <w:pPr>
              <w:pStyle w:val="ConsPlusNormal"/>
              <w:tabs>
                <w:tab w:val="center" w:pos="1001"/>
              </w:tabs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>двух раз в год)</w:t>
            </w:r>
          </w:p>
        </w:tc>
        <w:tc>
          <w:tcPr>
            <w:tcW w:w="2835" w:type="dxa"/>
          </w:tcPr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>Рассмотрение вопросов, связанных с правовым положением инвалидов</w:t>
            </w:r>
          </w:p>
        </w:tc>
      </w:tr>
      <w:tr w:rsidR="000B7736" w:rsidRPr="00305981" w:rsidTr="001A2721">
        <w:trPr>
          <w:trHeight w:val="67"/>
        </w:trPr>
        <w:tc>
          <w:tcPr>
            <w:tcW w:w="776" w:type="dxa"/>
            <w:gridSpan w:val="2"/>
            <w:shd w:val="clear" w:color="auto" w:fill="auto"/>
          </w:tcPr>
          <w:p w:rsidR="000B7736" w:rsidRPr="005915B4" w:rsidRDefault="000B7736" w:rsidP="0094358C">
            <w:pPr>
              <w:pStyle w:val="ConsPlusNormal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2" w:type="dxa"/>
          </w:tcPr>
          <w:p w:rsidR="000B7736" w:rsidRPr="005915B4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t>Включение требований к обеспечению условий доступности для инвалидов в административные регламенты предоставления муниципальных услуг</w:t>
            </w:r>
          </w:p>
        </w:tc>
        <w:tc>
          <w:tcPr>
            <w:tcW w:w="2959" w:type="dxa"/>
            <w:gridSpan w:val="2"/>
          </w:tcPr>
          <w:p w:rsidR="000B7736" w:rsidRPr="005915B4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</w:t>
            </w:r>
            <w:hyperlink r:id="rId14" w:history="1">
              <w:r w:rsidRPr="005915B4">
                <w:rPr>
                  <w:rFonts w:ascii="Times New Roman" w:hAnsi="Times New Roman"/>
                  <w:sz w:val="24"/>
                  <w:szCs w:val="24"/>
                  <w:lang w:eastAsia="ru-RU"/>
                </w:rPr>
                <w:t>закон</w:t>
              </w:r>
            </w:hyperlink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01.12.2014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</w:t>
            </w:r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 правах инвалидов»</w:t>
            </w:r>
          </w:p>
        </w:tc>
        <w:tc>
          <w:tcPr>
            <w:tcW w:w="2099" w:type="dxa"/>
          </w:tcPr>
          <w:p w:rsidR="000B7736" w:rsidRPr="005915B4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Органы администрации городского округа Тольятти</w:t>
            </w:r>
          </w:p>
        </w:tc>
        <w:tc>
          <w:tcPr>
            <w:tcW w:w="2127" w:type="dxa"/>
          </w:tcPr>
          <w:p w:rsidR="000B7736" w:rsidRPr="005915B4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t>До 01.07.2016 года (в ранее утвержденные административные регламенты),</w:t>
            </w:r>
          </w:p>
          <w:p w:rsidR="000B7736" w:rsidRPr="005915B4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постоянно (во вновь разрабатываемые административные </w:t>
            </w:r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регламенты)</w:t>
            </w:r>
          </w:p>
        </w:tc>
        <w:tc>
          <w:tcPr>
            <w:tcW w:w="2835" w:type="dxa"/>
          </w:tcPr>
          <w:p w:rsidR="000B7736" w:rsidRPr="005915B4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Предоставление муниципальных услуг в соответствии с требованиями к обеспечению условий доступности для инвалидов</w:t>
            </w:r>
          </w:p>
        </w:tc>
      </w:tr>
      <w:tr w:rsidR="000B7736" w:rsidRPr="00305981" w:rsidTr="001A2721">
        <w:trPr>
          <w:trHeight w:val="67"/>
        </w:trPr>
        <w:tc>
          <w:tcPr>
            <w:tcW w:w="776" w:type="dxa"/>
            <w:gridSpan w:val="2"/>
            <w:shd w:val="clear" w:color="auto" w:fill="auto"/>
          </w:tcPr>
          <w:p w:rsidR="000B7736" w:rsidRPr="005915B4" w:rsidRDefault="000B7736" w:rsidP="0094358C">
            <w:pPr>
              <w:pStyle w:val="ConsPlusNormal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2" w:type="dxa"/>
          </w:tcPr>
          <w:p w:rsidR="000B7736" w:rsidRPr="005915B4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t>Инструктирование или обучение специалистов, работающих с инвалидами, по вопросам, связанным с обеспечением доступности для них объектов социальной,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</w:t>
            </w:r>
          </w:p>
        </w:tc>
        <w:tc>
          <w:tcPr>
            <w:tcW w:w="2959" w:type="dxa"/>
            <w:gridSpan w:val="2"/>
          </w:tcPr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  <w:lang w:eastAsia="ru-RU"/>
              </w:rPr>
              <w:t>Федеральный закон №181-ФЗ</w:t>
            </w:r>
            <w:r w:rsidRPr="005915B4">
              <w:rPr>
                <w:sz w:val="24"/>
                <w:szCs w:val="24"/>
              </w:rPr>
              <w:t>,</w:t>
            </w:r>
          </w:p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B7736" w:rsidRPr="005915B4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15B4">
              <w:rPr>
                <w:rFonts w:ascii="Times New Roman" w:hAnsi="Times New Roman"/>
                <w:sz w:val="24"/>
                <w:szCs w:val="24"/>
                <w:lang w:eastAsia="ru-RU"/>
              </w:rPr>
              <w:t>Закон Самарской области №7-ГД</w:t>
            </w:r>
          </w:p>
        </w:tc>
        <w:tc>
          <w:tcPr>
            <w:tcW w:w="2099" w:type="dxa"/>
          </w:tcPr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>Органы администрации городского округа Тольятти, муниципальные учреждения  (предприятия) городского округа Тольятти</w:t>
            </w:r>
          </w:p>
        </w:tc>
        <w:tc>
          <w:tcPr>
            <w:tcW w:w="2127" w:type="dxa"/>
          </w:tcPr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>До 2030 года</w:t>
            </w:r>
          </w:p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>(в рамках текущей деятельности)</w:t>
            </w:r>
          </w:p>
        </w:tc>
        <w:tc>
          <w:tcPr>
            <w:tcW w:w="2835" w:type="dxa"/>
          </w:tcPr>
          <w:p w:rsidR="000B7736" w:rsidRPr="005915B4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915B4">
              <w:rPr>
                <w:sz w:val="24"/>
                <w:szCs w:val="24"/>
              </w:rPr>
              <w:t>Повышение качества оказания услуг для инвалидов</w:t>
            </w:r>
          </w:p>
        </w:tc>
      </w:tr>
      <w:tr w:rsidR="000B7736" w:rsidRPr="00305981" w:rsidTr="001A2721">
        <w:trPr>
          <w:trHeight w:val="67"/>
        </w:trPr>
        <w:tc>
          <w:tcPr>
            <w:tcW w:w="776" w:type="dxa"/>
            <w:gridSpan w:val="2"/>
            <w:shd w:val="clear" w:color="auto" w:fill="auto"/>
          </w:tcPr>
          <w:p w:rsidR="000B7736" w:rsidRPr="00542D0C" w:rsidRDefault="000B7736" w:rsidP="0094358C">
            <w:pPr>
              <w:pStyle w:val="ConsPlusNormal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2" w:type="dxa"/>
          </w:tcPr>
          <w:p w:rsidR="000B7736" w:rsidRPr="00542D0C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D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доступности для инвалидов по зрению официальных сайтов муниципальных учреждений (предприятий) городского округа Тольятти, официального портала </w:t>
            </w:r>
            <w:r w:rsidRPr="00542D0C">
              <w:rPr>
                <w:rFonts w:ascii="Times New Roman" w:hAnsi="Times New Roman"/>
                <w:sz w:val="24"/>
                <w:szCs w:val="24"/>
              </w:rPr>
              <w:t>администрации городского округа Тольятти</w:t>
            </w:r>
            <w:r w:rsidRPr="00542D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959" w:type="dxa"/>
            <w:gridSpan w:val="2"/>
          </w:tcPr>
          <w:p w:rsidR="000B7736" w:rsidRPr="00542D0C" w:rsidRDefault="000B7736" w:rsidP="00C5183E">
            <w:pPr>
              <w:pStyle w:val="ConsPlusNormal"/>
              <w:jc w:val="center"/>
              <w:rPr>
                <w:sz w:val="24"/>
                <w:szCs w:val="24"/>
              </w:rPr>
            </w:pPr>
            <w:r w:rsidRPr="00542D0C">
              <w:rPr>
                <w:sz w:val="24"/>
                <w:szCs w:val="24"/>
                <w:lang w:eastAsia="ru-RU"/>
              </w:rPr>
              <w:t>Федеральный закон №181-ФЗ</w:t>
            </w:r>
            <w:r w:rsidRPr="00542D0C">
              <w:rPr>
                <w:sz w:val="24"/>
                <w:szCs w:val="24"/>
              </w:rPr>
              <w:t>,</w:t>
            </w:r>
          </w:p>
          <w:p w:rsidR="000B7736" w:rsidRPr="00542D0C" w:rsidRDefault="000B7736" w:rsidP="00C5183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B7736" w:rsidRPr="00542D0C" w:rsidRDefault="000B7736" w:rsidP="00542D0C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542D0C">
              <w:rPr>
                <w:sz w:val="24"/>
                <w:szCs w:val="24"/>
                <w:lang w:eastAsia="ru-RU"/>
              </w:rPr>
              <w:t xml:space="preserve">Порядки, принятые в соответствии с Федеральным законом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Федеральным </w:t>
            </w:r>
            <w:hyperlink r:id="rId15" w:history="1">
              <w:r w:rsidRPr="00542D0C">
                <w:rPr>
                  <w:sz w:val="24"/>
                  <w:szCs w:val="24"/>
                  <w:lang w:eastAsia="ru-RU"/>
                </w:rPr>
                <w:t>закон</w:t>
              </w:r>
            </w:hyperlink>
            <w:r w:rsidRPr="00542D0C">
              <w:rPr>
                <w:sz w:val="24"/>
                <w:szCs w:val="24"/>
                <w:lang w:eastAsia="ru-RU"/>
              </w:rPr>
              <w:t>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2099" w:type="dxa"/>
          </w:tcPr>
          <w:p w:rsidR="000B7736" w:rsidRPr="00542D0C" w:rsidRDefault="000B7736" w:rsidP="00C2379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2D0C">
              <w:rPr>
                <w:sz w:val="24"/>
                <w:szCs w:val="24"/>
              </w:rPr>
              <w:t>Органы администрации городского округа Тольятти, муниципальные учреждения (предприятия) городского округа Тольятти</w:t>
            </w:r>
          </w:p>
        </w:tc>
        <w:tc>
          <w:tcPr>
            <w:tcW w:w="2127" w:type="dxa"/>
          </w:tcPr>
          <w:p w:rsidR="000B7736" w:rsidRPr="00542D0C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42D0C">
              <w:rPr>
                <w:sz w:val="24"/>
                <w:szCs w:val="24"/>
              </w:rPr>
              <w:t>До 2030 года</w:t>
            </w:r>
          </w:p>
          <w:p w:rsidR="000B7736" w:rsidRPr="00542D0C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542D0C">
              <w:rPr>
                <w:sz w:val="24"/>
                <w:szCs w:val="24"/>
              </w:rPr>
              <w:t>(в рамках текущей деятельности)</w:t>
            </w:r>
          </w:p>
        </w:tc>
        <w:tc>
          <w:tcPr>
            <w:tcW w:w="2835" w:type="dxa"/>
          </w:tcPr>
          <w:p w:rsidR="000B7736" w:rsidRPr="00542D0C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42D0C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Соответствие официальных сайтов требованиям доступности</w:t>
            </w:r>
          </w:p>
        </w:tc>
      </w:tr>
      <w:tr w:rsidR="000B7736" w:rsidRPr="00305981" w:rsidTr="001A2721">
        <w:trPr>
          <w:trHeight w:val="67"/>
        </w:trPr>
        <w:tc>
          <w:tcPr>
            <w:tcW w:w="776" w:type="dxa"/>
            <w:gridSpan w:val="2"/>
            <w:shd w:val="clear" w:color="auto" w:fill="auto"/>
          </w:tcPr>
          <w:p w:rsidR="000B7736" w:rsidRPr="001115C7" w:rsidRDefault="000B7736" w:rsidP="0094358C">
            <w:pPr>
              <w:pStyle w:val="ConsPlusNormal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2" w:type="dxa"/>
          </w:tcPr>
          <w:p w:rsidR="000B7736" w:rsidRPr="001115C7" w:rsidRDefault="000B7736" w:rsidP="0094358C">
            <w:pPr>
              <w:pStyle w:val="ConsPlusNormal"/>
              <w:jc w:val="center"/>
              <w:outlineLvl w:val="0"/>
              <w:rPr>
                <w:sz w:val="24"/>
                <w:szCs w:val="24"/>
              </w:rPr>
            </w:pPr>
            <w:r w:rsidRPr="001115C7">
              <w:rPr>
                <w:sz w:val="24"/>
                <w:szCs w:val="24"/>
              </w:rPr>
              <w:t>Предоставление услуги «Социальное такси» отдельным категориям граждан городского округа Тольятти</w:t>
            </w:r>
          </w:p>
        </w:tc>
        <w:tc>
          <w:tcPr>
            <w:tcW w:w="2959" w:type="dxa"/>
            <w:gridSpan w:val="2"/>
          </w:tcPr>
          <w:p w:rsidR="000B7736" w:rsidRPr="001115C7" w:rsidRDefault="000B7736" w:rsidP="0012053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1115C7">
              <w:rPr>
                <w:sz w:val="24"/>
                <w:szCs w:val="24"/>
                <w:lang w:eastAsia="ru-RU"/>
              </w:rPr>
              <w:t>Муниципальная программа «Формирование беспрепятственного доступа инвалидов и других маломобильных групп населения к объектам социальной инфраструктуры на территории городского округа Тольятти на 2014 - 2020 годы», утвержденная постановлением мэрии городского округа Тольятти от 14.10.2013 №3178-п/1,</w:t>
            </w:r>
          </w:p>
          <w:p w:rsidR="000B7736" w:rsidRPr="001115C7" w:rsidRDefault="000B7736" w:rsidP="0012053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</w:p>
          <w:p w:rsidR="000B7736" w:rsidRPr="001115C7" w:rsidRDefault="000B7736" w:rsidP="0012053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1115C7">
              <w:rPr>
                <w:sz w:val="24"/>
                <w:szCs w:val="24"/>
                <w:lang w:eastAsia="ru-RU"/>
              </w:rPr>
              <w:t>муниципальная программа по созданию условий для улучшения качества жизни жителей городского округа Тольятти и обеспечения социальной стабильности на 2017 - 2019 годы, утвержденная постановлением мэрии городского округа Тольятти от 06.10.2016 №3136-п/1</w:t>
            </w:r>
          </w:p>
        </w:tc>
        <w:tc>
          <w:tcPr>
            <w:tcW w:w="2099" w:type="dxa"/>
          </w:tcPr>
          <w:p w:rsidR="000B7736" w:rsidRPr="001115C7" w:rsidRDefault="000B7736" w:rsidP="00DF3F21">
            <w:pPr>
              <w:pStyle w:val="ConsPlusNormal"/>
              <w:jc w:val="center"/>
              <w:rPr>
                <w:sz w:val="24"/>
                <w:szCs w:val="24"/>
              </w:rPr>
            </w:pPr>
            <w:r w:rsidRPr="001115C7">
              <w:rPr>
                <w:sz w:val="24"/>
                <w:szCs w:val="24"/>
              </w:rPr>
              <w:t>Департамент социальной поддержки населения мэрии городского округа Тольятти (2015 год), департамент социального обеспечения мэрии городского округа Тольятти (2016, 2017 годы)</w:t>
            </w:r>
          </w:p>
        </w:tc>
        <w:tc>
          <w:tcPr>
            <w:tcW w:w="2127" w:type="dxa"/>
          </w:tcPr>
          <w:p w:rsidR="000B7736" w:rsidRPr="001115C7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1115C7">
              <w:rPr>
                <w:sz w:val="24"/>
                <w:szCs w:val="24"/>
              </w:rPr>
              <w:t>2015-2017 годы</w:t>
            </w:r>
          </w:p>
        </w:tc>
        <w:tc>
          <w:tcPr>
            <w:tcW w:w="2835" w:type="dxa"/>
          </w:tcPr>
          <w:p w:rsidR="000B7736" w:rsidRPr="001115C7" w:rsidRDefault="000B7736" w:rsidP="009435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15C7">
              <w:rPr>
                <w:rFonts w:ascii="Times New Roman" w:hAnsi="Times New Roman"/>
                <w:sz w:val="24"/>
                <w:szCs w:val="24"/>
                <w:lang w:eastAsia="ru-RU"/>
              </w:rPr>
              <w:t>Перевозка легковым такси отдельных категорий инвалидов с учетом жизненно необходимых процедур амбулаторного гемодиализа по тарифам, установленным перевозчиком</w:t>
            </w:r>
          </w:p>
        </w:tc>
      </w:tr>
      <w:tr w:rsidR="000B7736" w:rsidRPr="00305981" w:rsidTr="001A2721">
        <w:trPr>
          <w:trHeight w:val="67"/>
        </w:trPr>
        <w:tc>
          <w:tcPr>
            <w:tcW w:w="776" w:type="dxa"/>
            <w:gridSpan w:val="2"/>
            <w:shd w:val="clear" w:color="auto" w:fill="auto"/>
          </w:tcPr>
          <w:p w:rsidR="000B7736" w:rsidRPr="00B2718B" w:rsidRDefault="000B7736" w:rsidP="0094358C">
            <w:pPr>
              <w:pStyle w:val="ConsPlusNormal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2" w:type="dxa"/>
          </w:tcPr>
          <w:p w:rsidR="000B7736" w:rsidRPr="00B2718B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B2718B">
              <w:rPr>
                <w:sz w:val="24"/>
                <w:szCs w:val="24"/>
              </w:rPr>
              <w:t>Предоставление дополнительных мер социальной поддержки в виде ежемесячных денежных выплат на проезд для отдельных категорий граждан из числа инвалидов</w:t>
            </w:r>
          </w:p>
        </w:tc>
        <w:tc>
          <w:tcPr>
            <w:tcW w:w="2959" w:type="dxa"/>
            <w:gridSpan w:val="2"/>
          </w:tcPr>
          <w:p w:rsidR="000B7736" w:rsidRPr="00B2718B" w:rsidRDefault="000B7736" w:rsidP="00D40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8B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«Укрепление общественного здоровья в городском округе Тольятти» на 2025 - 2029 годы, утвержденная </w:t>
            </w:r>
            <w:r w:rsidRPr="00B2718B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постановлением администрации городского округа Тольятти от 20.09.2024 №1764-п/1,</w:t>
            </w:r>
          </w:p>
          <w:p w:rsidR="000B7736" w:rsidRPr="00B2718B" w:rsidRDefault="000B7736" w:rsidP="00D40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736" w:rsidRPr="00B2718B" w:rsidRDefault="000B7736" w:rsidP="00D40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8B">
              <w:rPr>
                <w:rFonts w:ascii="Times New Roman" w:hAnsi="Times New Roman"/>
                <w:sz w:val="24"/>
                <w:szCs w:val="24"/>
              </w:rPr>
              <w:t>муниципальная программа «Создание условий для улучшения качества жизни жителей городского округа Тольятти» на 2020 - 2024 годы, утвержденная постановлением администрации городского округа Тольятти от 13.09.2019 №2488-п/1,</w:t>
            </w:r>
          </w:p>
          <w:p w:rsidR="000B7736" w:rsidRPr="00B2718B" w:rsidRDefault="000B7736" w:rsidP="00D40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736" w:rsidRPr="00B2718B" w:rsidRDefault="000B7736" w:rsidP="00D40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18B">
              <w:rPr>
                <w:rFonts w:ascii="Times New Roman" w:hAnsi="Times New Roman"/>
                <w:sz w:val="24"/>
                <w:szCs w:val="24"/>
              </w:rPr>
              <w:t>муниципальная программа по созданию условий для улучшения качества жизни жителей городского округа Тольятти и обеспечения социальной стабильности на 2017 - 2019 годы, утвержденная постановлением мэрии городского округа Тольятти от 06.10.2016 №3136-п/1</w:t>
            </w:r>
          </w:p>
        </w:tc>
        <w:tc>
          <w:tcPr>
            <w:tcW w:w="2099" w:type="dxa"/>
          </w:tcPr>
          <w:p w:rsidR="000B7736" w:rsidRPr="00B2718B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B2718B">
              <w:rPr>
                <w:sz w:val="24"/>
                <w:szCs w:val="24"/>
              </w:rPr>
              <w:lastRenderedPageBreak/>
              <w:t xml:space="preserve">Департамент информационных технологий и связи администрации городского округа </w:t>
            </w:r>
            <w:r w:rsidRPr="00B2718B">
              <w:rPr>
                <w:sz w:val="24"/>
                <w:szCs w:val="24"/>
              </w:rPr>
              <w:lastRenderedPageBreak/>
              <w:t>Тольятти</w:t>
            </w:r>
          </w:p>
        </w:tc>
        <w:tc>
          <w:tcPr>
            <w:tcW w:w="2127" w:type="dxa"/>
          </w:tcPr>
          <w:p w:rsidR="000B7736" w:rsidRPr="00B2718B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B2718B">
              <w:rPr>
                <w:sz w:val="24"/>
                <w:szCs w:val="24"/>
              </w:rPr>
              <w:lastRenderedPageBreak/>
              <w:t>2018-2029 годы</w:t>
            </w:r>
          </w:p>
          <w:p w:rsidR="000B7736" w:rsidRPr="00B2718B" w:rsidRDefault="000B7736" w:rsidP="00BC17F3">
            <w:pPr>
              <w:pStyle w:val="ConsPlusNormal"/>
              <w:jc w:val="center"/>
              <w:rPr>
                <w:sz w:val="24"/>
                <w:szCs w:val="24"/>
              </w:rPr>
            </w:pPr>
            <w:r w:rsidRPr="00B2718B">
              <w:rPr>
                <w:sz w:val="24"/>
                <w:szCs w:val="24"/>
              </w:rPr>
              <w:t xml:space="preserve">(дальнейший период будет определен соответствующей муниципальной </w:t>
            </w:r>
            <w:r w:rsidRPr="00B2718B">
              <w:rPr>
                <w:sz w:val="24"/>
                <w:szCs w:val="24"/>
              </w:rPr>
              <w:lastRenderedPageBreak/>
              <w:t>программой, реализуемой в данном направлении, при наличии права на предоставление городским округом Тольятти дополнительных мер социальной поддержки)</w:t>
            </w:r>
          </w:p>
        </w:tc>
        <w:tc>
          <w:tcPr>
            <w:tcW w:w="2835" w:type="dxa"/>
          </w:tcPr>
          <w:p w:rsidR="000B7736" w:rsidRPr="00B2718B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B2718B">
              <w:rPr>
                <w:sz w:val="24"/>
                <w:szCs w:val="24"/>
              </w:rPr>
              <w:lastRenderedPageBreak/>
              <w:t xml:space="preserve">Альтернативный способ доставки граждан для прохождения </w:t>
            </w:r>
            <w:r w:rsidRPr="00B2718B">
              <w:rPr>
                <w:sz w:val="24"/>
                <w:szCs w:val="24"/>
                <w:lang w:eastAsia="ru-RU"/>
              </w:rPr>
              <w:t>жизненно необходимых процедур амбулаторного гемодиализа</w:t>
            </w:r>
          </w:p>
        </w:tc>
      </w:tr>
      <w:tr w:rsidR="000B7736" w:rsidRPr="00305981" w:rsidTr="001A2721">
        <w:trPr>
          <w:trHeight w:val="67"/>
        </w:trPr>
        <w:tc>
          <w:tcPr>
            <w:tcW w:w="776" w:type="dxa"/>
            <w:gridSpan w:val="2"/>
            <w:shd w:val="clear" w:color="auto" w:fill="auto"/>
          </w:tcPr>
          <w:p w:rsidR="000B7736" w:rsidRPr="003F517C" w:rsidRDefault="000B7736" w:rsidP="0094358C">
            <w:pPr>
              <w:pStyle w:val="ConsPlusNormal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2" w:type="dxa"/>
          </w:tcPr>
          <w:p w:rsidR="000B7736" w:rsidRPr="003F517C" w:rsidRDefault="000B7736" w:rsidP="002B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517C">
              <w:rPr>
                <w:rFonts w:ascii="Times New Roman" w:hAnsi="Times New Roman"/>
                <w:sz w:val="24"/>
                <w:szCs w:val="24"/>
                <w:lang w:eastAsia="ru-RU"/>
              </w:rPr>
              <w:t>Перевозка маломобильных граждан специализированными автомобилями по тарифам, установленным автотранспортным предприятием</w:t>
            </w:r>
          </w:p>
        </w:tc>
        <w:tc>
          <w:tcPr>
            <w:tcW w:w="2959" w:type="dxa"/>
            <w:gridSpan w:val="2"/>
          </w:tcPr>
          <w:p w:rsidR="000B7736" w:rsidRPr="003F517C" w:rsidRDefault="000B7736" w:rsidP="0012053E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3F517C">
              <w:rPr>
                <w:sz w:val="24"/>
                <w:szCs w:val="24"/>
              </w:rPr>
              <w:t xml:space="preserve">Порядок предоставления услуг по перевозке маломобильных граждан специализированными автомобилями в городском округе Тольятти, </w:t>
            </w:r>
            <w:r w:rsidRPr="003F517C">
              <w:rPr>
                <w:sz w:val="24"/>
                <w:szCs w:val="24"/>
              </w:rPr>
              <w:lastRenderedPageBreak/>
              <w:t>утвержденный 27.08.2020 директором муниципального предприятия «Тольяттинское пассажирское автотранспортное предприятие №3»</w:t>
            </w:r>
          </w:p>
        </w:tc>
        <w:tc>
          <w:tcPr>
            <w:tcW w:w="2099" w:type="dxa"/>
          </w:tcPr>
          <w:p w:rsidR="000B7736" w:rsidRPr="003F517C" w:rsidRDefault="000B7736" w:rsidP="003F517C">
            <w:pPr>
              <w:pStyle w:val="ConsPlusNormal"/>
              <w:jc w:val="center"/>
              <w:rPr>
                <w:sz w:val="24"/>
                <w:szCs w:val="24"/>
              </w:rPr>
            </w:pPr>
            <w:r w:rsidRPr="003F517C">
              <w:rPr>
                <w:sz w:val="24"/>
                <w:szCs w:val="24"/>
              </w:rPr>
              <w:lastRenderedPageBreak/>
              <w:t xml:space="preserve">Департамент дорожного хозяйства и транспорта администрации городского округа </w:t>
            </w:r>
            <w:r w:rsidRPr="003F517C">
              <w:rPr>
                <w:sz w:val="24"/>
                <w:szCs w:val="24"/>
              </w:rPr>
              <w:lastRenderedPageBreak/>
              <w:t>Тольятти (</w:t>
            </w:r>
            <w:hyperlink r:id="rId16" w:history="1">
              <w:r w:rsidRPr="003F517C">
                <w:rPr>
                  <w:sz w:val="24"/>
                  <w:szCs w:val="24"/>
                </w:rPr>
                <w:t>муниципальное</w:t>
              </w:r>
            </w:hyperlink>
            <w:r w:rsidRPr="003F517C">
              <w:rPr>
                <w:sz w:val="24"/>
                <w:szCs w:val="24"/>
              </w:rPr>
              <w:t xml:space="preserve"> предприятие «Тольяттинское пассажирское автотранспортное предприятие №3» до 2025 года / акционерное общество «Тольяттинское пассажирское автотранспортное предприятие №3» с 2025 года)</w:t>
            </w:r>
          </w:p>
        </w:tc>
        <w:tc>
          <w:tcPr>
            <w:tcW w:w="2127" w:type="dxa"/>
          </w:tcPr>
          <w:p w:rsidR="000B7736" w:rsidRPr="003F517C" w:rsidRDefault="000B7736" w:rsidP="0094358C">
            <w:pPr>
              <w:pStyle w:val="ConsPlusNormal"/>
              <w:jc w:val="center"/>
              <w:rPr>
                <w:sz w:val="24"/>
                <w:szCs w:val="24"/>
              </w:rPr>
            </w:pPr>
            <w:r w:rsidRPr="003F517C">
              <w:rPr>
                <w:sz w:val="24"/>
                <w:szCs w:val="24"/>
              </w:rPr>
              <w:lastRenderedPageBreak/>
              <w:t>До 2030 года</w:t>
            </w:r>
          </w:p>
        </w:tc>
        <w:tc>
          <w:tcPr>
            <w:tcW w:w="2835" w:type="dxa"/>
          </w:tcPr>
          <w:p w:rsidR="000B7736" w:rsidRPr="003F517C" w:rsidRDefault="000B7736" w:rsidP="002B23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517C">
              <w:rPr>
                <w:rFonts w:ascii="Times New Roman" w:hAnsi="Times New Roman"/>
                <w:iCs/>
                <w:sz w:val="24"/>
                <w:szCs w:val="24"/>
              </w:rPr>
              <w:t xml:space="preserve">Предоставление услуг по перевозке инвалидов-колясочников (опорников) и сопровождающих их лиц </w:t>
            </w:r>
            <w:r w:rsidRPr="003F51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тарифам, </w:t>
            </w:r>
            <w:r w:rsidRPr="003F517C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установленным автотранспортным предприятием</w:t>
            </w:r>
          </w:p>
        </w:tc>
      </w:tr>
      <w:tr w:rsidR="000B7736" w:rsidRPr="00305981" w:rsidTr="001A2721">
        <w:trPr>
          <w:trHeight w:val="67"/>
        </w:trPr>
        <w:tc>
          <w:tcPr>
            <w:tcW w:w="776" w:type="dxa"/>
            <w:gridSpan w:val="2"/>
            <w:shd w:val="clear" w:color="auto" w:fill="auto"/>
          </w:tcPr>
          <w:p w:rsidR="000B7736" w:rsidRPr="00D94892" w:rsidRDefault="000B7736" w:rsidP="0094358C">
            <w:pPr>
              <w:pStyle w:val="ConsPlusNormal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2" w:type="dxa"/>
          </w:tcPr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t>для детей-инвалидов, направленных на создание для них равных условий</w:t>
            </w:r>
          </w:p>
        </w:tc>
        <w:tc>
          <w:tcPr>
            <w:tcW w:w="2959" w:type="dxa"/>
            <w:gridSpan w:val="2"/>
          </w:tcPr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«Молодежь Тольятти» на 2021-2030 гг.», утвержденная постановлением администрации городского округа Тольятти от 09.10.2020 №3066-п/1,</w:t>
            </w: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муниципальная программа организации работы с детьми и молодежью в городском округе Тольятти «Молодежь Тольятти» на 2014 - 2020 гг., утвержденная постановлением мэрии городского округа Тольятти от 30.09.2013 </w:t>
            </w: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№2986-п/1,</w:t>
            </w: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Тольятти на 2021-2027 годы», утвержденная постановлением администрации городского округа Тольятти от 09.10.2020 №3062-п/1,</w:t>
            </w: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Тольятти на 2017 - 2020 гг.», утвержденная постановлением мэрии городского округа Тольятти от 13.10.2016 №3219-п/1,</w:t>
            </w: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«Дети городского округа Тольятти» на 2014 - 2016 годы, утвержденная постановлением мэрии городского округа Тольятти от 11.10.2013 №3158-п/1,</w:t>
            </w: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7736" w:rsidRPr="00D94892" w:rsidRDefault="000B7736" w:rsidP="005F5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муниципальная программа «Тольятти семейный: от традиций к будущему на 2025-2030 годы», </w:t>
            </w: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утвержденная постановлением администрации городского округа Тольятти от 18.10.2024 №1958-п/1,</w:t>
            </w:r>
          </w:p>
          <w:p w:rsidR="000B7736" w:rsidRPr="00D94892" w:rsidRDefault="000B7736" w:rsidP="005F5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892">
              <w:rPr>
                <w:rFonts w:ascii="Times New Roman" w:hAnsi="Times New Roman"/>
                <w:sz w:val="24"/>
                <w:szCs w:val="24"/>
              </w:rPr>
              <w:t>муниципальная программа «Создание условий для улучшения качества жизни жителей городского округа Тольятти» на 2020 - 2024 годы, утвержденная постановлением администрации городского округа Тольятти от 13.09.2019 №2488-п/1,</w:t>
            </w: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по созданию условий для улучшения качества жизни жителей городского округа Тольятти и обеспечения социальной стабильности на 2017 - 2019 годы, утвержденная постановлением мэрии городского округа Тольятти от 06.10.2016 №3136-п/1,</w:t>
            </w: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муниципальная программа «Поддержка социально ориентированных некоммерческих организаций, </w:t>
            </w: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территориального общественного самоуправления и общественных инициатив в городском округе Тольятти на 2021 - 2027 годы», утвержденная постановлением администрации городского округа Тольятти от 23.09.2020 №2850-п/1,</w:t>
            </w: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«Поддержка социально ориентированных некоммерческих организаций, содействие развитию некоммерческих организаций, территориального общественного самоуправления и общественных инициатив в городском округе Тольятти на 2015 - 2020 годы», утвержденная постановлением мэрии городского округа Тольятти от 19.09.2014 №3510-п/1</w:t>
            </w:r>
          </w:p>
        </w:tc>
        <w:tc>
          <w:tcPr>
            <w:tcW w:w="2099" w:type="dxa"/>
          </w:tcPr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</w:rPr>
              <w:lastRenderedPageBreak/>
              <w:t>Департамент образования администрации городского округа Тольятти, департамент социального обеспечения управление взаимодействия с общественностью администрации городского округа Тольятти</w:t>
            </w:r>
          </w:p>
        </w:tc>
        <w:tc>
          <w:tcPr>
            <w:tcW w:w="2127" w:type="dxa"/>
          </w:tcPr>
          <w:p w:rsidR="000B7736" w:rsidRPr="00D94892" w:rsidRDefault="000B7736" w:rsidP="00365FB3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</w:rPr>
              <w:t>До 2030 года</w:t>
            </w:r>
          </w:p>
        </w:tc>
        <w:tc>
          <w:tcPr>
            <w:tcW w:w="2835" w:type="dxa"/>
          </w:tcPr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социальной адаптации и интеграции в общество детей-инвалидов</w:t>
            </w: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7736" w:rsidRPr="00305981" w:rsidTr="001A2721">
        <w:trPr>
          <w:trHeight w:val="67"/>
        </w:trPr>
        <w:tc>
          <w:tcPr>
            <w:tcW w:w="776" w:type="dxa"/>
            <w:gridSpan w:val="2"/>
            <w:shd w:val="clear" w:color="auto" w:fill="auto"/>
          </w:tcPr>
          <w:p w:rsidR="000B7736" w:rsidRPr="00D94892" w:rsidRDefault="000B7736" w:rsidP="0094358C">
            <w:pPr>
              <w:pStyle w:val="ConsPlusNormal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2" w:type="dxa"/>
          </w:tcPr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</w:rPr>
              <w:t xml:space="preserve">Предоставление широкополосного доступа к сети Интернет с использованием средств контентной фильтрации информации </w:t>
            </w:r>
            <w:r w:rsidRPr="00D94892">
              <w:rPr>
                <w:sz w:val="24"/>
                <w:szCs w:val="24"/>
              </w:rPr>
              <w:lastRenderedPageBreak/>
              <w:t>муниципальным образовательным учреждениям, в том числе детям-инвалидам, находящимся на индивидуальном обучении и получающим общее образование в дистанционной форме</w:t>
            </w:r>
          </w:p>
        </w:tc>
        <w:tc>
          <w:tcPr>
            <w:tcW w:w="2959" w:type="dxa"/>
            <w:gridSpan w:val="2"/>
          </w:tcPr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  <w:lang w:eastAsia="ru-RU"/>
              </w:rPr>
              <w:lastRenderedPageBreak/>
              <w:t>Муниципальная программа «Развитие системы образования городского округа Тольятти на 2021-</w:t>
            </w:r>
            <w:r w:rsidRPr="00D94892">
              <w:rPr>
                <w:sz w:val="24"/>
                <w:szCs w:val="24"/>
                <w:lang w:eastAsia="ru-RU"/>
              </w:rPr>
              <w:lastRenderedPageBreak/>
              <w:t>2027 годы», утвержденная постановлением администрации городского округа Тольятти от 09.10.2020 №3062-п/1</w:t>
            </w:r>
            <w:r w:rsidRPr="00D94892">
              <w:rPr>
                <w:sz w:val="24"/>
                <w:szCs w:val="24"/>
              </w:rPr>
              <w:t>,</w:t>
            </w:r>
          </w:p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D94892">
              <w:rPr>
                <w:sz w:val="24"/>
                <w:szCs w:val="24"/>
              </w:rPr>
              <w:t>м</w:t>
            </w:r>
            <w:r w:rsidRPr="00D94892">
              <w:rPr>
                <w:sz w:val="24"/>
                <w:szCs w:val="24"/>
                <w:lang w:eastAsia="ru-RU"/>
              </w:rPr>
              <w:t>униципальная программа «Развитие системы образования городского округа Тольятти на 2017 - 2020 гг.», утвержденная постановлением мэрии городского округа Тольятти от 13.10.2016 №3219-п/1</w:t>
            </w:r>
          </w:p>
        </w:tc>
        <w:tc>
          <w:tcPr>
            <w:tcW w:w="2099" w:type="dxa"/>
          </w:tcPr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</w:rPr>
              <w:lastRenderedPageBreak/>
              <w:t xml:space="preserve">Департамент образования администрации городского округа </w:t>
            </w:r>
            <w:r w:rsidRPr="00D94892">
              <w:rPr>
                <w:sz w:val="24"/>
                <w:szCs w:val="24"/>
              </w:rPr>
              <w:lastRenderedPageBreak/>
              <w:t>Тольятти</w:t>
            </w:r>
          </w:p>
        </w:tc>
        <w:tc>
          <w:tcPr>
            <w:tcW w:w="2127" w:type="dxa"/>
          </w:tcPr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</w:rPr>
              <w:lastRenderedPageBreak/>
              <w:t>До 2027 года</w:t>
            </w:r>
          </w:p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</w:rPr>
              <w:t xml:space="preserve">(дальнейший период будет определен </w:t>
            </w:r>
            <w:r w:rsidRPr="00D94892">
              <w:rPr>
                <w:sz w:val="24"/>
                <w:szCs w:val="24"/>
              </w:rPr>
              <w:lastRenderedPageBreak/>
              <w:t>соответствующей муниципальной программой, реализуемой в данном направлении)</w:t>
            </w:r>
          </w:p>
        </w:tc>
        <w:tc>
          <w:tcPr>
            <w:tcW w:w="2835" w:type="dxa"/>
          </w:tcPr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D94892">
              <w:rPr>
                <w:sz w:val="24"/>
                <w:szCs w:val="24"/>
                <w:lang w:eastAsia="ru-RU"/>
              </w:rPr>
              <w:lastRenderedPageBreak/>
              <w:t xml:space="preserve">Получение общего образования (с использованием дистанционных </w:t>
            </w:r>
            <w:r w:rsidRPr="00D94892">
              <w:rPr>
                <w:sz w:val="24"/>
                <w:szCs w:val="24"/>
                <w:lang w:eastAsia="ru-RU"/>
              </w:rPr>
              <w:lastRenderedPageBreak/>
              <w:t xml:space="preserve">образовательных технологий) детьми </w:t>
            </w:r>
          </w:p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  <w:lang w:eastAsia="ru-RU"/>
              </w:rPr>
              <w:t>с ограниченными возможностями здоровья и детьми-инвалидами</w:t>
            </w:r>
          </w:p>
        </w:tc>
      </w:tr>
      <w:tr w:rsidR="000B7736" w:rsidRPr="00305981" w:rsidTr="001A2721">
        <w:trPr>
          <w:trHeight w:val="67"/>
        </w:trPr>
        <w:tc>
          <w:tcPr>
            <w:tcW w:w="776" w:type="dxa"/>
            <w:gridSpan w:val="2"/>
            <w:shd w:val="clear" w:color="auto" w:fill="auto"/>
          </w:tcPr>
          <w:p w:rsidR="000B7736" w:rsidRPr="00D94892" w:rsidRDefault="000B7736" w:rsidP="0094358C">
            <w:pPr>
              <w:pStyle w:val="ConsPlusNormal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2" w:type="dxa"/>
          </w:tcPr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</w:rPr>
              <w:t>Возмещение затрат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учреждениях городского округа Тольятти, реализующих образовательную программу дошкольного образования</w:t>
            </w:r>
          </w:p>
        </w:tc>
        <w:tc>
          <w:tcPr>
            <w:tcW w:w="2959" w:type="dxa"/>
            <w:gridSpan w:val="2"/>
          </w:tcPr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D94892">
              <w:rPr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Тольятти на 2021-2027 гг.», утвержденная постановлением администрации городского округа Тольятти от 09.10.2020 №3062-п/1,</w:t>
            </w:r>
          </w:p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</w:p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Тольятти на 2017 - 2020 гг.», утвержденная постановлением мэрии городского округа Тольятти от 13.10.2016 №3219-п/1</w:t>
            </w:r>
          </w:p>
        </w:tc>
        <w:tc>
          <w:tcPr>
            <w:tcW w:w="2099" w:type="dxa"/>
          </w:tcPr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</w:rPr>
              <w:t>Департамент образования администрации городского округа Тольятти</w:t>
            </w:r>
          </w:p>
        </w:tc>
        <w:tc>
          <w:tcPr>
            <w:tcW w:w="2127" w:type="dxa"/>
          </w:tcPr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</w:rPr>
              <w:t>До 2027 года</w:t>
            </w:r>
          </w:p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</w:rPr>
              <w:t>(дальнейший период будет определен соответствующей муниципальной программой, реализуемой в данном направлении)</w:t>
            </w:r>
          </w:p>
        </w:tc>
        <w:tc>
          <w:tcPr>
            <w:tcW w:w="2835" w:type="dxa"/>
          </w:tcPr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D94892">
              <w:rPr>
                <w:sz w:val="24"/>
                <w:szCs w:val="24"/>
                <w:lang w:eastAsia="ru-RU"/>
              </w:rPr>
              <w:t xml:space="preserve">Получение дошкольного образования  детьми </w:t>
            </w:r>
          </w:p>
          <w:p w:rsidR="000B7736" w:rsidRPr="00D94892" w:rsidRDefault="000B7736" w:rsidP="000E5944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 w:rsidRPr="00D94892">
              <w:rPr>
                <w:sz w:val="24"/>
                <w:szCs w:val="24"/>
                <w:lang w:eastAsia="ru-RU"/>
              </w:rPr>
              <w:t>с ограниченными возможностями здоровья и детьми-инвалидами</w:t>
            </w:r>
            <w:r w:rsidRPr="00D94892">
              <w:rPr>
                <w:sz w:val="24"/>
                <w:szCs w:val="24"/>
              </w:rPr>
              <w:t>, детьми-сиротами и детьми, оставшимися без попечения родителей, а также за детьми с туберкулезной интоксикацией</w:t>
            </w:r>
          </w:p>
        </w:tc>
      </w:tr>
      <w:tr w:rsidR="000B7736" w:rsidRPr="00305981" w:rsidTr="001A2721">
        <w:trPr>
          <w:trHeight w:val="67"/>
        </w:trPr>
        <w:tc>
          <w:tcPr>
            <w:tcW w:w="776" w:type="dxa"/>
            <w:gridSpan w:val="2"/>
            <w:shd w:val="clear" w:color="auto" w:fill="auto"/>
          </w:tcPr>
          <w:p w:rsidR="000B7736" w:rsidRPr="00D94892" w:rsidRDefault="000B7736" w:rsidP="0094358C">
            <w:pPr>
              <w:pStyle w:val="ConsPlusNormal"/>
              <w:numPr>
                <w:ilvl w:val="0"/>
                <w:numId w:val="3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72" w:type="dxa"/>
          </w:tcPr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</w:rPr>
              <w:t xml:space="preserve">Предоставление отдельных дополнительных мер социальной поддержки для инвалидов, детей-инвалидов, детей, имеющих право на предоставление мер социальной поддержки, установленных для детей-инвалидов законодательством Российской Федерации </w:t>
            </w:r>
          </w:p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</w:rPr>
              <w:t>(ВИЧ-инфицированных - несовершеннолетних)</w:t>
            </w:r>
          </w:p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</w:rPr>
              <w:t>(не указанных в иных пунктах настоящего Перечня)</w:t>
            </w:r>
          </w:p>
        </w:tc>
        <w:tc>
          <w:tcPr>
            <w:tcW w:w="2959" w:type="dxa"/>
            <w:gridSpan w:val="2"/>
          </w:tcPr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t>униципальная программа «Создание условий для улучшения качества жизни жителей городского округа Тольятти» на 2020 - 2024 годы, утвержденная постановлением администрации городского округа Тольятти от 13.09.2019 №2488-п/1,</w:t>
            </w: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B7736" w:rsidRPr="00D94892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892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программа по созданию условий для улучшения качества жизни жителей городского округа Тольятти и обеспечения социальной стабильности на 2017 - 2019 годы, утвержденная постановлением мэрии городского округа Тольятти от 06.10.2016 №3136-п/1</w:t>
            </w:r>
          </w:p>
        </w:tc>
        <w:tc>
          <w:tcPr>
            <w:tcW w:w="2099" w:type="dxa"/>
          </w:tcPr>
          <w:p w:rsidR="000B7736" w:rsidRPr="00D94892" w:rsidRDefault="000B7736" w:rsidP="00D404A8">
            <w:pPr>
              <w:pStyle w:val="ConsPlusNormal"/>
              <w:jc w:val="center"/>
              <w:rPr>
                <w:sz w:val="24"/>
                <w:szCs w:val="24"/>
              </w:rPr>
            </w:pPr>
            <w:r w:rsidRPr="00D94892">
              <w:rPr>
                <w:sz w:val="24"/>
                <w:szCs w:val="24"/>
              </w:rPr>
              <w:t>Департамент информационных технологий и связи администрации городского округа Тольятти, Департамент образования администрации городского округа Тольятти</w:t>
            </w:r>
          </w:p>
        </w:tc>
        <w:tc>
          <w:tcPr>
            <w:tcW w:w="2127" w:type="dxa"/>
          </w:tcPr>
          <w:p w:rsidR="000B7736" w:rsidRPr="00C06900" w:rsidRDefault="000B7736" w:rsidP="00A346A3">
            <w:pPr>
              <w:pStyle w:val="ConsPlusNormal"/>
              <w:jc w:val="center"/>
              <w:rPr>
                <w:sz w:val="24"/>
                <w:szCs w:val="24"/>
              </w:rPr>
            </w:pPr>
            <w:r w:rsidRPr="00C06900">
              <w:rPr>
                <w:sz w:val="24"/>
                <w:szCs w:val="24"/>
              </w:rPr>
              <w:t>До 2023 года</w:t>
            </w:r>
          </w:p>
        </w:tc>
        <w:tc>
          <w:tcPr>
            <w:tcW w:w="2835" w:type="dxa"/>
          </w:tcPr>
          <w:p w:rsidR="000B7736" w:rsidRPr="00C06900" w:rsidRDefault="000B7736" w:rsidP="00D40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6900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системы мер социального характера для соответствующих категорий граждан</w:t>
            </w:r>
          </w:p>
        </w:tc>
      </w:tr>
    </w:tbl>
    <w:p w:rsidR="00E409F4" w:rsidRPr="005D420F" w:rsidRDefault="00E409F4" w:rsidP="001A2721">
      <w:pPr>
        <w:jc w:val="center"/>
        <w:rPr>
          <w:rFonts w:ascii="Times New Roman" w:hAnsi="Times New Roman"/>
          <w:sz w:val="24"/>
          <w:szCs w:val="24"/>
        </w:rPr>
      </w:pPr>
    </w:p>
    <w:sectPr w:rsidR="00E409F4" w:rsidRPr="005D420F" w:rsidSect="00E64D06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0B3" w:rsidRDefault="005B50B3" w:rsidP="00C74056">
      <w:pPr>
        <w:spacing w:after="0" w:line="240" w:lineRule="auto"/>
      </w:pPr>
      <w:r>
        <w:separator/>
      </w:r>
    </w:p>
  </w:endnote>
  <w:endnote w:type="continuationSeparator" w:id="1">
    <w:p w:rsidR="005B50B3" w:rsidRDefault="005B50B3" w:rsidP="00C74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0B3" w:rsidRDefault="005B50B3" w:rsidP="00C74056">
      <w:pPr>
        <w:spacing w:after="0" w:line="240" w:lineRule="auto"/>
      </w:pPr>
      <w:r>
        <w:separator/>
      </w:r>
    </w:p>
  </w:footnote>
  <w:footnote w:type="continuationSeparator" w:id="1">
    <w:p w:rsidR="005B50B3" w:rsidRDefault="005B50B3" w:rsidP="00C74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F3189"/>
    <w:multiLevelType w:val="hybridMultilevel"/>
    <w:tmpl w:val="36BAC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21824"/>
    <w:multiLevelType w:val="hybridMultilevel"/>
    <w:tmpl w:val="B050635A"/>
    <w:lvl w:ilvl="0" w:tplc="14461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12889"/>
    <w:multiLevelType w:val="hybridMultilevel"/>
    <w:tmpl w:val="775EB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A20"/>
    <w:rsid w:val="00000127"/>
    <w:rsid w:val="0000341F"/>
    <w:rsid w:val="00003598"/>
    <w:rsid w:val="00005709"/>
    <w:rsid w:val="00006C0E"/>
    <w:rsid w:val="0001063E"/>
    <w:rsid w:val="00011932"/>
    <w:rsid w:val="000135BF"/>
    <w:rsid w:val="00013EB6"/>
    <w:rsid w:val="00016027"/>
    <w:rsid w:val="00017A32"/>
    <w:rsid w:val="000210FF"/>
    <w:rsid w:val="00023CB4"/>
    <w:rsid w:val="00024160"/>
    <w:rsid w:val="000278A1"/>
    <w:rsid w:val="000300E6"/>
    <w:rsid w:val="00030945"/>
    <w:rsid w:val="00034806"/>
    <w:rsid w:val="00035DA3"/>
    <w:rsid w:val="00037F6B"/>
    <w:rsid w:val="00043D8A"/>
    <w:rsid w:val="000458FA"/>
    <w:rsid w:val="00052FF3"/>
    <w:rsid w:val="00053C20"/>
    <w:rsid w:val="00054EFC"/>
    <w:rsid w:val="00060790"/>
    <w:rsid w:val="0006149F"/>
    <w:rsid w:val="00062C80"/>
    <w:rsid w:val="000632C9"/>
    <w:rsid w:val="0007252C"/>
    <w:rsid w:val="0008053A"/>
    <w:rsid w:val="00081ACA"/>
    <w:rsid w:val="0008321C"/>
    <w:rsid w:val="00084C47"/>
    <w:rsid w:val="00087FE4"/>
    <w:rsid w:val="0009147F"/>
    <w:rsid w:val="000953D1"/>
    <w:rsid w:val="00095522"/>
    <w:rsid w:val="00096EAB"/>
    <w:rsid w:val="000A3A1E"/>
    <w:rsid w:val="000B74D4"/>
    <w:rsid w:val="000B7736"/>
    <w:rsid w:val="000C00E6"/>
    <w:rsid w:val="000C0EAA"/>
    <w:rsid w:val="000C1BD8"/>
    <w:rsid w:val="000C219E"/>
    <w:rsid w:val="000C2E7E"/>
    <w:rsid w:val="000C3317"/>
    <w:rsid w:val="000C527B"/>
    <w:rsid w:val="000C64D7"/>
    <w:rsid w:val="000C7DD7"/>
    <w:rsid w:val="000D2EEB"/>
    <w:rsid w:val="000D508F"/>
    <w:rsid w:val="000D6EEA"/>
    <w:rsid w:val="000D7581"/>
    <w:rsid w:val="000E0FA1"/>
    <w:rsid w:val="000E20BD"/>
    <w:rsid w:val="000E33B9"/>
    <w:rsid w:val="000E516C"/>
    <w:rsid w:val="000E5944"/>
    <w:rsid w:val="000F3772"/>
    <w:rsid w:val="000F5826"/>
    <w:rsid w:val="000F640E"/>
    <w:rsid w:val="000F7BA3"/>
    <w:rsid w:val="001018D2"/>
    <w:rsid w:val="00101DD6"/>
    <w:rsid w:val="00105AEC"/>
    <w:rsid w:val="00105BDA"/>
    <w:rsid w:val="0011083A"/>
    <w:rsid w:val="001115C7"/>
    <w:rsid w:val="00111D0A"/>
    <w:rsid w:val="00116EA9"/>
    <w:rsid w:val="0012053E"/>
    <w:rsid w:val="00120B0C"/>
    <w:rsid w:val="00120C0E"/>
    <w:rsid w:val="001217F9"/>
    <w:rsid w:val="00122518"/>
    <w:rsid w:val="0012324F"/>
    <w:rsid w:val="001254B4"/>
    <w:rsid w:val="0013191F"/>
    <w:rsid w:val="001334F3"/>
    <w:rsid w:val="00133A82"/>
    <w:rsid w:val="00137275"/>
    <w:rsid w:val="001416DF"/>
    <w:rsid w:val="00142708"/>
    <w:rsid w:val="0015139A"/>
    <w:rsid w:val="00151C91"/>
    <w:rsid w:val="00152CB4"/>
    <w:rsid w:val="00157B29"/>
    <w:rsid w:val="0017005B"/>
    <w:rsid w:val="00172A8D"/>
    <w:rsid w:val="00172FC6"/>
    <w:rsid w:val="0017633D"/>
    <w:rsid w:val="00180A0F"/>
    <w:rsid w:val="00180BD0"/>
    <w:rsid w:val="0018123B"/>
    <w:rsid w:val="00182253"/>
    <w:rsid w:val="00182415"/>
    <w:rsid w:val="00183C54"/>
    <w:rsid w:val="00191F30"/>
    <w:rsid w:val="00195BC1"/>
    <w:rsid w:val="00195BF1"/>
    <w:rsid w:val="0019677F"/>
    <w:rsid w:val="001A2721"/>
    <w:rsid w:val="001A5454"/>
    <w:rsid w:val="001A783B"/>
    <w:rsid w:val="001B00A5"/>
    <w:rsid w:val="001B3138"/>
    <w:rsid w:val="001B6391"/>
    <w:rsid w:val="001C4BDD"/>
    <w:rsid w:val="001C7F2A"/>
    <w:rsid w:val="001D26E0"/>
    <w:rsid w:val="001D2974"/>
    <w:rsid w:val="001D4266"/>
    <w:rsid w:val="001D493B"/>
    <w:rsid w:val="001E18CA"/>
    <w:rsid w:val="001E238E"/>
    <w:rsid w:val="001E25AB"/>
    <w:rsid w:val="001E272A"/>
    <w:rsid w:val="001E7BDF"/>
    <w:rsid w:val="001F5163"/>
    <w:rsid w:val="0020566B"/>
    <w:rsid w:val="0020764A"/>
    <w:rsid w:val="0021354A"/>
    <w:rsid w:val="00213F0D"/>
    <w:rsid w:val="00215DFB"/>
    <w:rsid w:val="00215F37"/>
    <w:rsid w:val="00217270"/>
    <w:rsid w:val="0021798F"/>
    <w:rsid w:val="002320E5"/>
    <w:rsid w:val="00233159"/>
    <w:rsid w:val="00240A91"/>
    <w:rsid w:val="00240E51"/>
    <w:rsid w:val="00244C42"/>
    <w:rsid w:val="00252070"/>
    <w:rsid w:val="00252758"/>
    <w:rsid w:val="0025346A"/>
    <w:rsid w:val="0025790C"/>
    <w:rsid w:val="00260A3C"/>
    <w:rsid w:val="00262CBD"/>
    <w:rsid w:val="002730D4"/>
    <w:rsid w:val="00274227"/>
    <w:rsid w:val="00291CB6"/>
    <w:rsid w:val="002960EF"/>
    <w:rsid w:val="00296EB9"/>
    <w:rsid w:val="002A66E1"/>
    <w:rsid w:val="002A7E93"/>
    <w:rsid w:val="002B23D3"/>
    <w:rsid w:val="002B3985"/>
    <w:rsid w:val="002B6C76"/>
    <w:rsid w:val="002B7F15"/>
    <w:rsid w:val="002C059A"/>
    <w:rsid w:val="002C4FCB"/>
    <w:rsid w:val="002C5239"/>
    <w:rsid w:val="002C697A"/>
    <w:rsid w:val="002D2669"/>
    <w:rsid w:val="002D3F4A"/>
    <w:rsid w:val="002D4C61"/>
    <w:rsid w:val="002D5069"/>
    <w:rsid w:val="002E0303"/>
    <w:rsid w:val="002E0FD5"/>
    <w:rsid w:val="002E0FF0"/>
    <w:rsid w:val="002E17EF"/>
    <w:rsid w:val="002F1132"/>
    <w:rsid w:val="002F36FC"/>
    <w:rsid w:val="002F3C18"/>
    <w:rsid w:val="002F73E2"/>
    <w:rsid w:val="00305981"/>
    <w:rsid w:val="00306E33"/>
    <w:rsid w:val="00310D2A"/>
    <w:rsid w:val="0031245B"/>
    <w:rsid w:val="00315258"/>
    <w:rsid w:val="0031675D"/>
    <w:rsid w:val="003201F4"/>
    <w:rsid w:val="00321F3D"/>
    <w:rsid w:val="00323318"/>
    <w:rsid w:val="00326F7C"/>
    <w:rsid w:val="003325F3"/>
    <w:rsid w:val="00332DC4"/>
    <w:rsid w:val="003337E1"/>
    <w:rsid w:val="00335366"/>
    <w:rsid w:val="00335458"/>
    <w:rsid w:val="00336816"/>
    <w:rsid w:val="00343331"/>
    <w:rsid w:val="00343982"/>
    <w:rsid w:val="00343A8D"/>
    <w:rsid w:val="00345007"/>
    <w:rsid w:val="003459E9"/>
    <w:rsid w:val="003506C3"/>
    <w:rsid w:val="00350E81"/>
    <w:rsid w:val="00352419"/>
    <w:rsid w:val="003574B1"/>
    <w:rsid w:val="00362E2F"/>
    <w:rsid w:val="003652A1"/>
    <w:rsid w:val="0036555D"/>
    <w:rsid w:val="00365FB3"/>
    <w:rsid w:val="00370604"/>
    <w:rsid w:val="00371798"/>
    <w:rsid w:val="003720FE"/>
    <w:rsid w:val="003735AB"/>
    <w:rsid w:val="00374912"/>
    <w:rsid w:val="00377CC3"/>
    <w:rsid w:val="00380084"/>
    <w:rsid w:val="003821F4"/>
    <w:rsid w:val="00383A54"/>
    <w:rsid w:val="00386036"/>
    <w:rsid w:val="00386416"/>
    <w:rsid w:val="00391FF9"/>
    <w:rsid w:val="0039228A"/>
    <w:rsid w:val="003935EE"/>
    <w:rsid w:val="003A2187"/>
    <w:rsid w:val="003A6215"/>
    <w:rsid w:val="003A6A78"/>
    <w:rsid w:val="003A7091"/>
    <w:rsid w:val="003B2257"/>
    <w:rsid w:val="003B394F"/>
    <w:rsid w:val="003B3E61"/>
    <w:rsid w:val="003B7369"/>
    <w:rsid w:val="003C27D4"/>
    <w:rsid w:val="003D1891"/>
    <w:rsid w:val="003D2FB5"/>
    <w:rsid w:val="003D3F89"/>
    <w:rsid w:val="003E4D5C"/>
    <w:rsid w:val="003E77E9"/>
    <w:rsid w:val="003E7C1C"/>
    <w:rsid w:val="003F226C"/>
    <w:rsid w:val="003F2718"/>
    <w:rsid w:val="003F2B73"/>
    <w:rsid w:val="003F45EA"/>
    <w:rsid w:val="003F517C"/>
    <w:rsid w:val="004026C0"/>
    <w:rsid w:val="00405670"/>
    <w:rsid w:val="00406A8B"/>
    <w:rsid w:val="00413626"/>
    <w:rsid w:val="00415D25"/>
    <w:rsid w:val="00416BA3"/>
    <w:rsid w:val="00416D1A"/>
    <w:rsid w:val="004210B0"/>
    <w:rsid w:val="00424847"/>
    <w:rsid w:val="0042689D"/>
    <w:rsid w:val="004320D9"/>
    <w:rsid w:val="00432DD9"/>
    <w:rsid w:val="004343D5"/>
    <w:rsid w:val="00436674"/>
    <w:rsid w:val="00437637"/>
    <w:rsid w:val="00440274"/>
    <w:rsid w:val="004423A7"/>
    <w:rsid w:val="00443CEA"/>
    <w:rsid w:val="0044438C"/>
    <w:rsid w:val="004446B7"/>
    <w:rsid w:val="00446AA6"/>
    <w:rsid w:val="0045148E"/>
    <w:rsid w:val="00452EB3"/>
    <w:rsid w:val="00453B49"/>
    <w:rsid w:val="0045580A"/>
    <w:rsid w:val="00457D94"/>
    <w:rsid w:val="004623EF"/>
    <w:rsid w:val="0046428C"/>
    <w:rsid w:val="00464541"/>
    <w:rsid w:val="00467970"/>
    <w:rsid w:val="00471ABD"/>
    <w:rsid w:val="00472DDC"/>
    <w:rsid w:val="00476D05"/>
    <w:rsid w:val="004779F7"/>
    <w:rsid w:val="004854FB"/>
    <w:rsid w:val="0048551B"/>
    <w:rsid w:val="00487853"/>
    <w:rsid w:val="00490FAF"/>
    <w:rsid w:val="00490FEA"/>
    <w:rsid w:val="004A59A9"/>
    <w:rsid w:val="004B240E"/>
    <w:rsid w:val="004B3542"/>
    <w:rsid w:val="004B4B81"/>
    <w:rsid w:val="004B5899"/>
    <w:rsid w:val="004B601F"/>
    <w:rsid w:val="004B6BA1"/>
    <w:rsid w:val="004B6CD4"/>
    <w:rsid w:val="004B7CA6"/>
    <w:rsid w:val="004B7EBE"/>
    <w:rsid w:val="004C01CB"/>
    <w:rsid w:val="004C43D5"/>
    <w:rsid w:val="004C5F4A"/>
    <w:rsid w:val="004C7D66"/>
    <w:rsid w:val="004D13F5"/>
    <w:rsid w:val="004D561D"/>
    <w:rsid w:val="004D639F"/>
    <w:rsid w:val="004D660E"/>
    <w:rsid w:val="004D7D39"/>
    <w:rsid w:val="004E028B"/>
    <w:rsid w:val="004E2EEF"/>
    <w:rsid w:val="004E6B9B"/>
    <w:rsid w:val="004F269E"/>
    <w:rsid w:val="004F2FEE"/>
    <w:rsid w:val="004F391B"/>
    <w:rsid w:val="004F48D6"/>
    <w:rsid w:val="004F4D5D"/>
    <w:rsid w:val="004F66C2"/>
    <w:rsid w:val="004F7458"/>
    <w:rsid w:val="004F79F7"/>
    <w:rsid w:val="005004E7"/>
    <w:rsid w:val="00501914"/>
    <w:rsid w:val="005034D7"/>
    <w:rsid w:val="00503A19"/>
    <w:rsid w:val="00503FDC"/>
    <w:rsid w:val="0051012A"/>
    <w:rsid w:val="00513C45"/>
    <w:rsid w:val="00514E15"/>
    <w:rsid w:val="0051686F"/>
    <w:rsid w:val="005241E7"/>
    <w:rsid w:val="00525560"/>
    <w:rsid w:val="0052685F"/>
    <w:rsid w:val="00535E8F"/>
    <w:rsid w:val="00542D0C"/>
    <w:rsid w:val="005450E0"/>
    <w:rsid w:val="00552F60"/>
    <w:rsid w:val="00554213"/>
    <w:rsid w:val="005602F4"/>
    <w:rsid w:val="0056102F"/>
    <w:rsid w:val="005638BF"/>
    <w:rsid w:val="00565D8E"/>
    <w:rsid w:val="00566564"/>
    <w:rsid w:val="00570AD0"/>
    <w:rsid w:val="00570B7C"/>
    <w:rsid w:val="005811AB"/>
    <w:rsid w:val="0058466A"/>
    <w:rsid w:val="005855C2"/>
    <w:rsid w:val="005860CD"/>
    <w:rsid w:val="00590224"/>
    <w:rsid w:val="005912EE"/>
    <w:rsid w:val="005915B4"/>
    <w:rsid w:val="005937A1"/>
    <w:rsid w:val="00596BF7"/>
    <w:rsid w:val="005970A8"/>
    <w:rsid w:val="00597D4B"/>
    <w:rsid w:val="005A1B8F"/>
    <w:rsid w:val="005A1CB1"/>
    <w:rsid w:val="005A2A68"/>
    <w:rsid w:val="005A3B40"/>
    <w:rsid w:val="005A5441"/>
    <w:rsid w:val="005A5539"/>
    <w:rsid w:val="005A553C"/>
    <w:rsid w:val="005A58B8"/>
    <w:rsid w:val="005B41B9"/>
    <w:rsid w:val="005B50B3"/>
    <w:rsid w:val="005C03C8"/>
    <w:rsid w:val="005C0A5A"/>
    <w:rsid w:val="005C16F2"/>
    <w:rsid w:val="005C248F"/>
    <w:rsid w:val="005C2778"/>
    <w:rsid w:val="005D1CBE"/>
    <w:rsid w:val="005D1CC7"/>
    <w:rsid w:val="005D3758"/>
    <w:rsid w:val="005D420F"/>
    <w:rsid w:val="005D5A19"/>
    <w:rsid w:val="005E0E21"/>
    <w:rsid w:val="005E1A76"/>
    <w:rsid w:val="005E2D0D"/>
    <w:rsid w:val="005E6B69"/>
    <w:rsid w:val="005F012C"/>
    <w:rsid w:val="005F3A73"/>
    <w:rsid w:val="005F3B8E"/>
    <w:rsid w:val="005F3E2F"/>
    <w:rsid w:val="005F5093"/>
    <w:rsid w:val="005F681F"/>
    <w:rsid w:val="00600C37"/>
    <w:rsid w:val="0060249E"/>
    <w:rsid w:val="00602D3F"/>
    <w:rsid w:val="00607A48"/>
    <w:rsid w:val="00607E73"/>
    <w:rsid w:val="00611663"/>
    <w:rsid w:val="00614AAF"/>
    <w:rsid w:val="00616FBB"/>
    <w:rsid w:val="00617EE5"/>
    <w:rsid w:val="00623BD3"/>
    <w:rsid w:val="00630282"/>
    <w:rsid w:val="006304FB"/>
    <w:rsid w:val="00630841"/>
    <w:rsid w:val="0063096E"/>
    <w:rsid w:val="00631949"/>
    <w:rsid w:val="00631E61"/>
    <w:rsid w:val="00644584"/>
    <w:rsid w:val="00646FF9"/>
    <w:rsid w:val="00650C01"/>
    <w:rsid w:val="006534CA"/>
    <w:rsid w:val="00655AE3"/>
    <w:rsid w:val="00656CED"/>
    <w:rsid w:val="0065760A"/>
    <w:rsid w:val="006618B3"/>
    <w:rsid w:val="0066552E"/>
    <w:rsid w:val="00665734"/>
    <w:rsid w:val="006667B6"/>
    <w:rsid w:val="006671C7"/>
    <w:rsid w:val="00670A87"/>
    <w:rsid w:val="00673A7D"/>
    <w:rsid w:val="00685D59"/>
    <w:rsid w:val="0069189A"/>
    <w:rsid w:val="00691E8D"/>
    <w:rsid w:val="006956D6"/>
    <w:rsid w:val="00695DE2"/>
    <w:rsid w:val="00695FBE"/>
    <w:rsid w:val="00696407"/>
    <w:rsid w:val="006A2D94"/>
    <w:rsid w:val="006A3A1F"/>
    <w:rsid w:val="006A4CB1"/>
    <w:rsid w:val="006B094E"/>
    <w:rsid w:val="006B1C28"/>
    <w:rsid w:val="006B35BC"/>
    <w:rsid w:val="006B7B0C"/>
    <w:rsid w:val="006C1B10"/>
    <w:rsid w:val="006C4015"/>
    <w:rsid w:val="006C513B"/>
    <w:rsid w:val="006D00F8"/>
    <w:rsid w:val="006D2C9C"/>
    <w:rsid w:val="006D3889"/>
    <w:rsid w:val="006E0CBA"/>
    <w:rsid w:val="006E1403"/>
    <w:rsid w:val="006E19CE"/>
    <w:rsid w:val="006E4623"/>
    <w:rsid w:val="006E47B1"/>
    <w:rsid w:val="006E496D"/>
    <w:rsid w:val="006E4C66"/>
    <w:rsid w:val="006E55B2"/>
    <w:rsid w:val="006E6BC9"/>
    <w:rsid w:val="006E756C"/>
    <w:rsid w:val="006F03D4"/>
    <w:rsid w:val="006F3901"/>
    <w:rsid w:val="006F3E5B"/>
    <w:rsid w:val="006F75FA"/>
    <w:rsid w:val="00701AAE"/>
    <w:rsid w:val="00701C89"/>
    <w:rsid w:val="00702315"/>
    <w:rsid w:val="00702950"/>
    <w:rsid w:val="00703BC4"/>
    <w:rsid w:val="007047C8"/>
    <w:rsid w:val="00706254"/>
    <w:rsid w:val="00711D03"/>
    <w:rsid w:val="00712A81"/>
    <w:rsid w:val="007143DB"/>
    <w:rsid w:val="00717AEA"/>
    <w:rsid w:val="00722C54"/>
    <w:rsid w:val="0072482A"/>
    <w:rsid w:val="0073501A"/>
    <w:rsid w:val="00737910"/>
    <w:rsid w:val="007426C4"/>
    <w:rsid w:val="007445B1"/>
    <w:rsid w:val="00744636"/>
    <w:rsid w:val="00745AB4"/>
    <w:rsid w:val="00747F1E"/>
    <w:rsid w:val="00751AC4"/>
    <w:rsid w:val="007538CA"/>
    <w:rsid w:val="00754411"/>
    <w:rsid w:val="007608DF"/>
    <w:rsid w:val="0076203B"/>
    <w:rsid w:val="0076283A"/>
    <w:rsid w:val="007628D7"/>
    <w:rsid w:val="00764C2A"/>
    <w:rsid w:val="00765429"/>
    <w:rsid w:val="0077024A"/>
    <w:rsid w:val="00770B2A"/>
    <w:rsid w:val="00776460"/>
    <w:rsid w:val="00783006"/>
    <w:rsid w:val="00785342"/>
    <w:rsid w:val="00785AAD"/>
    <w:rsid w:val="00786457"/>
    <w:rsid w:val="00790339"/>
    <w:rsid w:val="00791570"/>
    <w:rsid w:val="007954FD"/>
    <w:rsid w:val="0079677A"/>
    <w:rsid w:val="007A059F"/>
    <w:rsid w:val="007A07EB"/>
    <w:rsid w:val="007A3217"/>
    <w:rsid w:val="007A35E7"/>
    <w:rsid w:val="007A4D9B"/>
    <w:rsid w:val="007A7B18"/>
    <w:rsid w:val="007B1C08"/>
    <w:rsid w:val="007B307B"/>
    <w:rsid w:val="007B37B4"/>
    <w:rsid w:val="007C32DE"/>
    <w:rsid w:val="007C5FA3"/>
    <w:rsid w:val="007D688B"/>
    <w:rsid w:val="007D7B8D"/>
    <w:rsid w:val="007E00ED"/>
    <w:rsid w:val="007E036D"/>
    <w:rsid w:val="007E2DB5"/>
    <w:rsid w:val="007E3E73"/>
    <w:rsid w:val="007E42E2"/>
    <w:rsid w:val="007E6A13"/>
    <w:rsid w:val="007E745F"/>
    <w:rsid w:val="007F0E4E"/>
    <w:rsid w:val="007F0FC0"/>
    <w:rsid w:val="007F26DE"/>
    <w:rsid w:val="00800CC3"/>
    <w:rsid w:val="008025DE"/>
    <w:rsid w:val="00810926"/>
    <w:rsid w:val="00812388"/>
    <w:rsid w:val="00814A6B"/>
    <w:rsid w:val="008201CF"/>
    <w:rsid w:val="008206FE"/>
    <w:rsid w:val="00820A99"/>
    <w:rsid w:val="00821CDF"/>
    <w:rsid w:val="0082255D"/>
    <w:rsid w:val="00825D95"/>
    <w:rsid w:val="00825F78"/>
    <w:rsid w:val="00826E79"/>
    <w:rsid w:val="008310F8"/>
    <w:rsid w:val="00832A62"/>
    <w:rsid w:val="0084399D"/>
    <w:rsid w:val="0084745B"/>
    <w:rsid w:val="008534E9"/>
    <w:rsid w:val="00855D72"/>
    <w:rsid w:val="00857A79"/>
    <w:rsid w:val="00865855"/>
    <w:rsid w:val="00867EB5"/>
    <w:rsid w:val="008737B5"/>
    <w:rsid w:val="00881A5F"/>
    <w:rsid w:val="00886132"/>
    <w:rsid w:val="00886E0E"/>
    <w:rsid w:val="00892752"/>
    <w:rsid w:val="0089393E"/>
    <w:rsid w:val="00894573"/>
    <w:rsid w:val="008954AF"/>
    <w:rsid w:val="00895BCC"/>
    <w:rsid w:val="00895E85"/>
    <w:rsid w:val="00896747"/>
    <w:rsid w:val="008976D9"/>
    <w:rsid w:val="008A267B"/>
    <w:rsid w:val="008A2778"/>
    <w:rsid w:val="008B013C"/>
    <w:rsid w:val="008B0D25"/>
    <w:rsid w:val="008C0320"/>
    <w:rsid w:val="008C0F15"/>
    <w:rsid w:val="008C366F"/>
    <w:rsid w:val="008C4D34"/>
    <w:rsid w:val="008D01FB"/>
    <w:rsid w:val="008D2622"/>
    <w:rsid w:val="008D414B"/>
    <w:rsid w:val="008D4BD7"/>
    <w:rsid w:val="008D59FA"/>
    <w:rsid w:val="008D6052"/>
    <w:rsid w:val="008E0E87"/>
    <w:rsid w:val="008E17D7"/>
    <w:rsid w:val="008E189E"/>
    <w:rsid w:val="008E2660"/>
    <w:rsid w:val="008E32AE"/>
    <w:rsid w:val="008E53B6"/>
    <w:rsid w:val="008F1178"/>
    <w:rsid w:val="008F2129"/>
    <w:rsid w:val="008F23C5"/>
    <w:rsid w:val="00907037"/>
    <w:rsid w:val="00907F75"/>
    <w:rsid w:val="00910CE6"/>
    <w:rsid w:val="00912291"/>
    <w:rsid w:val="0091481F"/>
    <w:rsid w:val="009156DE"/>
    <w:rsid w:val="00916C9E"/>
    <w:rsid w:val="00924EEB"/>
    <w:rsid w:val="00926190"/>
    <w:rsid w:val="00926C54"/>
    <w:rsid w:val="00933A1A"/>
    <w:rsid w:val="0094358C"/>
    <w:rsid w:val="00945608"/>
    <w:rsid w:val="009461A9"/>
    <w:rsid w:val="009478BD"/>
    <w:rsid w:val="009534CE"/>
    <w:rsid w:val="009574B1"/>
    <w:rsid w:val="00960C28"/>
    <w:rsid w:val="00961991"/>
    <w:rsid w:val="00962F1B"/>
    <w:rsid w:val="00963B39"/>
    <w:rsid w:val="00966037"/>
    <w:rsid w:val="00966FF7"/>
    <w:rsid w:val="009702C2"/>
    <w:rsid w:val="00972195"/>
    <w:rsid w:val="00973CA3"/>
    <w:rsid w:val="00975519"/>
    <w:rsid w:val="00976ADC"/>
    <w:rsid w:val="0097727F"/>
    <w:rsid w:val="009824CA"/>
    <w:rsid w:val="00985504"/>
    <w:rsid w:val="00996D14"/>
    <w:rsid w:val="009A05E7"/>
    <w:rsid w:val="009A1156"/>
    <w:rsid w:val="009A1294"/>
    <w:rsid w:val="009A22B2"/>
    <w:rsid w:val="009A2ECE"/>
    <w:rsid w:val="009A3CF2"/>
    <w:rsid w:val="009A4BE9"/>
    <w:rsid w:val="009A6DEC"/>
    <w:rsid w:val="009B5AE7"/>
    <w:rsid w:val="009B62A0"/>
    <w:rsid w:val="009C0FCF"/>
    <w:rsid w:val="009C1E77"/>
    <w:rsid w:val="009C47B0"/>
    <w:rsid w:val="009C4A60"/>
    <w:rsid w:val="009C6831"/>
    <w:rsid w:val="009C7602"/>
    <w:rsid w:val="009C7DAE"/>
    <w:rsid w:val="009D18AF"/>
    <w:rsid w:val="009D1EB8"/>
    <w:rsid w:val="009D5B35"/>
    <w:rsid w:val="009D6A20"/>
    <w:rsid w:val="009E3478"/>
    <w:rsid w:val="009E63D1"/>
    <w:rsid w:val="009E6A70"/>
    <w:rsid w:val="009E73B8"/>
    <w:rsid w:val="009F1A87"/>
    <w:rsid w:val="009F2C52"/>
    <w:rsid w:val="00A0042A"/>
    <w:rsid w:val="00A01418"/>
    <w:rsid w:val="00A01601"/>
    <w:rsid w:val="00A01A62"/>
    <w:rsid w:val="00A07628"/>
    <w:rsid w:val="00A110B9"/>
    <w:rsid w:val="00A129A6"/>
    <w:rsid w:val="00A1492B"/>
    <w:rsid w:val="00A15B51"/>
    <w:rsid w:val="00A176B0"/>
    <w:rsid w:val="00A20483"/>
    <w:rsid w:val="00A22EBA"/>
    <w:rsid w:val="00A24FE1"/>
    <w:rsid w:val="00A25F9C"/>
    <w:rsid w:val="00A306BA"/>
    <w:rsid w:val="00A31757"/>
    <w:rsid w:val="00A346A3"/>
    <w:rsid w:val="00A35B1E"/>
    <w:rsid w:val="00A40CA4"/>
    <w:rsid w:val="00A416EB"/>
    <w:rsid w:val="00A41E69"/>
    <w:rsid w:val="00A45A91"/>
    <w:rsid w:val="00A46AE1"/>
    <w:rsid w:val="00A50CC4"/>
    <w:rsid w:val="00A53C77"/>
    <w:rsid w:val="00A553AC"/>
    <w:rsid w:val="00A603DE"/>
    <w:rsid w:val="00A633AB"/>
    <w:rsid w:val="00A63590"/>
    <w:rsid w:val="00A64658"/>
    <w:rsid w:val="00A67959"/>
    <w:rsid w:val="00A7099F"/>
    <w:rsid w:val="00A737D0"/>
    <w:rsid w:val="00A758F5"/>
    <w:rsid w:val="00A75957"/>
    <w:rsid w:val="00A770A3"/>
    <w:rsid w:val="00A8146E"/>
    <w:rsid w:val="00A81E7C"/>
    <w:rsid w:val="00A82E2C"/>
    <w:rsid w:val="00A906F7"/>
    <w:rsid w:val="00A9198E"/>
    <w:rsid w:val="00A95C50"/>
    <w:rsid w:val="00AA0B5E"/>
    <w:rsid w:val="00AA2100"/>
    <w:rsid w:val="00AA3881"/>
    <w:rsid w:val="00AA6B13"/>
    <w:rsid w:val="00AB0058"/>
    <w:rsid w:val="00AB37E8"/>
    <w:rsid w:val="00AB4CA4"/>
    <w:rsid w:val="00AB4E6C"/>
    <w:rsid w:val="00AB63CB"/>
    <w:rsid w:val="00AB6F35"/>
    <w:rsid w:val="00AC12B1"/>
    <w:rsid w:val="00AC256C"/>
    <w:rsid w:val="00AC2933"/>
    <w:rsid w:val="00AC293E"/>
    <w:rsid w:val="00AC323E"/>
    <w:rsid w:val="00AC4D54"/>
    <w:rsid w:val="00AC63C8"/>
    <w:rsid w:val="00AC7887"/>
    <w:rsid w:val="00AD04CF"/>
    <w:rsid w:val="00AD2171"/>
    <w:rsid w:val="00AD4EB6"/>
    <w:rsid w:val="00AD5265"/>
    <w:rsid w:val="00AE0195"/>
    <w:rsid w:val="00AE10DC"/>
    <w:rsid w:val="00AE247D"/>
    <w:rsid w:val="00AE4AB7"/>
    <w:rsid w:val="00AE4BE0"/>
    <w:rsid w:val="00AE57C9"/>
    <w:rsid w:val="00AF71A8"/>
    <w:rsid w:val="00B021BE"/>
    <w:rsid w:val="00B05B49"/>
    <w:rsid w:val="00B06C5F"/>
    <w:rsid w:val="00B13D80"/>
    <w:rsid w:val="00B151DE"/>
    <w:rsid w:val="00B204CA"/>
    <w:rsid w:val="00B2679A"/>
    <w:rsid w:val="00B2718B"/>
    <w:rsid w:val="00B30881"/>
    <w:rsid w:val="00B30E78"/>
    <w:rsid w:val="00B35EC6"/>
    <w:rsid w:val="00B36364"/>
    <w:rsid w:val="00B4049A"/>
    <w:rsid w:val="00B40653"/>
    <w:rsid w:val="00B40EAA"/>
    <w:rsid w:val="00B45A94"/>
    <w:rsid w:val="00B45EF3"/>
    <w:rsid w:val="00B47312"/>
    <w:rsid w:val="00B47348"/>
    <w:rsid w:val="00B5064B"/>
    <w:rsid w:val="00B558B9"/>
    <w:rsid w:val="00B5775D"/>
    <w:rsid w:val="00B6077B"/>
    <w:rsid w:val="00B60CEA"/>
    <w:rsid w:val="00B62281"/>
    <w:rsid w:val="00B6540C"/>
    <w:rsid w:val="00B665A2"/>
    <w:rsid w:val="00B66719"/>
    <w:rsid w:val="00B6691E"/>
    <w:rsid w:val="00B70683"/>
    <w:rsid w:val="00B713B9"/>
    <w:rsid w:val="00B76E45"/>
    <w:rsid w:val="00B80E09"/>
    <w:rsid w:val="00B827E4"/>
    <w:rsid w:val="00B82CF6"/>
    <w:rsid w:val="00B83344"/>
    <w:rsid w:val="00B842A4"/>
    <w:rsid w:val="00B85A5C"/>
    <w:rsid w:val="00B86392"/>
    <w:rsid w:val="00B87DD7"/>
    <w:rsid w:val="00B90099"/>
    <w:rsid w:val="00B91A6E"/>
    <w:rsid w:val="00B91F62"/>
    <w:rsid w:val="00B93115"/>
    <w:rsid w:val="00BA1A91"/>
    <w:rsid w:val="00BA1B5D"/>
    <w:rsid w:val="00BA2D07"/>
    <w:rsid w:val="00BA6BFE"/>
    <w:rsid w:val="00BB5133"/>
    <w:rsid w:val="00BC17F3"/>
    <w:rsid w:val="00BC31A4"/>
    <w:rsid w:val="00BC5E0F"/>
    <w:rsid w:val="00BD32AB"/>
    <w:rsid w:val="00BD351F"/>
    <w:rsid w:val="00BD3AAC"/>
    <w:rsid w:val="00BD4900"/>
    <w:rsid w:val="00BE28C8"/>
    <w:rsid w:val="00BE322D"/>
    <w:rsid w:val="00BF785C"/>
    <w:rsid w:val="00C033CF"/>
    <w:rsid w:val="00C04861"/>
    <w:rsid w:val="00C04AD1"/>
    <w:rsid w:val="00C065E2"/>
    <w:rsid w:val="00C06900"/>
    <w:rsid w:val="00C07001"/>
    <w:rsid w:val="00C103B1"/>
    <w:rsid w:val="00C15716"/>
    <w:rsid w:val="00C16265"/>
    <w:rsid w:val="00C17BF2"/>
    <w:rsid w:val="00C2199D"/>
    <w:rsid w:val="00C22487"/>
    <w:rsid w:val="00C23794"/>
    <w:rsid w:val="00C24001"/>
    <w:rsid w:val="00C264DE"/>
    <w:rsid w:val="00C35D98"/>
    <w:rsid w:val="00C36D48"/>
    <w:rsid w:val="00C36FAF"/>
    <w:rsid w:val="00C40053"/>
    <w:rsid w:val="00C4303E"/>
    <w:rsid w:val="00C46617"/>
    <w:rsid w:val="00C47915"/>
    <w:rsid w:val="00C5183E"/>
    <w:rsid w:val="00C60701"/>
    <w:rsid w:val="00C62310"/>
    <w:rsid w:val="00C62EA7"/>
    <w:rsid w:val="00C660A4"/>
    <w:rsid w:val="00C7264E"/>
    <w:rsid w:val="00C7381A"/>
    <w:rsid w:val="00C74056"/>
    <w:rsid w:val="00C77B9D"/>
    <w:rsid w:val="00C80029"/>
    <w:rsid w:val="00C84CED"/>
    <w:rsid w:val="00C84D43"/>
    <w:rsid w:val="00C85149"/>
    <w:rsid w:val="00C906C5"/>
    <w:rsid w:val="00C91623"/>
    <w:rsid w:val="00C92557"/>
    <w:rsid w:val="00C96A4E"/>
    <w:rsid w:val="00C972E0"/>
    <w:rsid w:val="00CA119D"/>
    <w:rsid w:val="00CA3635"/>
    <w:rsid w:val="00CB1D7D"/>
    <w:rsid w:val="00CB1D8E"/>
    <w:rsid w:val="00CB357A"/>
    <w:rsid w:val="00CB5395"/>
    <w:rsid w:val="00CC02BB"/>
    <w:rsid w:val="00CC1561"/>
    <w:rsid w:val="00CC2D05"/>
    <w:rsid w:val="00CC436C"/>
    <w:rsid w:val="00CC4A87"/>
    <w:rsid w:val="00CD7FBD"/>
    <w:rsid w:val="00CE0D2D"/>
    <w:rsid w:val="00CE1EED"/>
    <w:rsid w:val="00CE5BCA"/>
    <w:rsid w:val="00CE6732"/>
    <w:rsid w:val="00CF1345"/>
    <w:rsid w:val="00CF32D1"/>
    <w:rsid w:val="00CF33AC"/>
    <w:rsid w:val="00CF40E5"/>
    <w:rsid w:val="00CF5247"/>
    <w:rsid w:val="00CF61C3"/>
    <w:rsid w:val="00CF6AD2"/>
    <w:rsid w:val="00CF7FCA"/>
    <w:rsid w:val="00CF7FF8"/>
    <w:rsid w:val="00D00958"/>
    <w:rsid w:val="00D06E06"/>
    <w:rsid w:val="00D10177"/>
    <w:rsid w:val="00D21734"/>
    <w:rsid w:val="00D265AB"/>
    <w:rsid w:val="00D31FDD"/>
    <w:rsid w:val="00D33246"/>
    <w:rsid w:val="00D334F5"/>
    <w:rsid w:val="00D34073"/>
    <w:rsid w:val="00D341C6"/>
    <w:rsid w:val="00D342EC"/>
    <w:rsid w:val="00D37520"/>
    <w:rsid w:val="00D419A4"/>
    <w:rsid w:val="00D45FBE"/>
    <w:rsid w:val="00D46EFF"/>
    <w:rsid w:val="00D50083"/>
    <w:rsid w:val="00D514CD"/>
    <w:rsid w:val="00D55D18"/>
    <w:rsid w:val="00D600CA"/>
    <w:rsid w:val="00D60167"/>
    <w:rsid w:val="00D620CD"/>
    <w:rsid w:val="00D62387"/>
    <w:rsid w:val="00D627CE"/>
    <w:rsid w:val="00D633FD"/>
    <w:rsid w:val="00D6343C"/>
    <w:rsid w:val="00D66C51"/>
    <w:rsid w:val="00D7589F"/>
    <w:rsid w:val="00D76C5F"/>
    <w:rsid w:val="00D809B5"/>
    <w:rsid w:val="00D81049"/>
    <w:rsid w:val="00D83300"/>
    <w:rsid w:val="00D84877"/>
    <w:rsid w:val="00D86253"/>
    <w:rsid w:val="00D86FE0"/>
    <w:rsid w:val="00D877CB"/>
    <w:rsid w:val="00D87AED"/>
    <w:rsid w:val="00D91A35"/>
    <w:rsid w:val="00D92BDA"/>
    <w:rsid w:val="00D92FB3"/>
    <w:rsid w:val="00D93506"/>
    <w:rsid w:val="00D93CD5"/>
    <w:rsid w:val="00D94892"/>
    <w:rsid w:val="00D96E19"/>
    <w:rsid w:val="00DA30A1"/>
    <w:rsid w:val="00DA3382"/>
    <w:rsid w:val="00DA3622"/>
    <w:rsid w:val="00DA3BB1"/>
    <w:rsid w:val="00DA4AF8"/>
    <w:rsid w:val="00DA4C88"/>
    <w:rsid w:val="00DA6897"/>
    <w:rsid w:val="00DA7DA9"/>
    <w:rsid w:val="00DB025A"/>
    <w:rsid w:val="00DB0A9F"/>
    <w:rsid w:val="00DB47FC"/>
    <w:rsid w:val="00DB6F47"/>
    <w:rsid w:val="00DC0513"/>
    <w:rsid w:val="00DC1D1F"/>
    <w:rsid w:val="00DC37B2"/>
    <w:rsid w:val="00DC3A9A"/>
    <w:rsid w:val="00DC4332"/>
    <w:rsid w:val="00DC6F0B"/>
    <w:rsid w:val="00DC7935"/>
    <w:rsid w:val="00DC7D69"/>
    <w:rsid w:val="00DD13D1"/>
    <w:rsid w:val="00DD3752"/>
    <w:rsid w:val="00DD7449"/>
    <w:rsid w:val="00DE290D"/>
    <w:rsid w:val="00DE4726"/>
    <w:rsid w:val="00DE51B6"/>
    <w:rsid w:val="00DF0DBA"/>
    <w:rsid w:val="00DF34BF"/>
    <w:rsid w:val="00DF3F21"/>
    <w:rsid w:val="00DF54FA"/>
    <w:rsid w:val="00E00712"/>
    <w:rsid w:val="00E028A8"/>
    <w:rsid w:val="00E07CF2"/>
    <w:rsid w:val="00E13A5A"/>
    <w:rsid w:val="00E14F95"/>
    <w:rsid w:val="00E15441"/>
    <w:rsid w:val="00E20B1A"/>
    <w:rsid w:val="00E231ED"/>
    <w:rsid w:val="00E2704B"/>
    <w:rsid w:val="00E3030E"/>
    <w:rsid w:val="00E31202"/>
    <w:rsid w:val="00E37907"/>
    <w:rsid w:val="00E409F4"/>
    <w:rsid w:val="00E41C9E"/>
    <w:rsid w:val="00E44835"/>
    <w:rsid w:val="00E44C92"/>
    <w:rsid w:val="00E454AF"/>
    <w:rsid w:val="00E5170A"/>
    <w:rsid w:val="00E5589B"/>
    <w:rsid w:val="00E567A7"/>
    <w:rsid w:val="00E56DAD"/>
    <w:rsid w:val="00E61423"/>
    <w:rsid w:val="00E62279"/>
    <w:rsid w:val="00E63460"/>
    <w:rsid w:val="00E63719"/>
    <w:rsid w:val="00E64D06"/>
    <w:rsid w:val="00E653FC"/>
    <w:rsid w:val="00E66336"/>
    <w:rsid w:val="00E7028A"/>
    <w:rsid w:val="00E77C9C"/>
    <w:rsid w:val="00E8017D"/>
    <w:rsid w:val="00E83515"/>
    <w:rsid w:val="00E866EA"/>
    <w:rsid w:val="00E87A89"/>
    <w:rsid w:val="00E91836"/>
    <w:rsid w:val="00E94853"/>
    <w:rsid w:val="00E94E9E"/>
    <w:rsid w:val="00E976CA"/>
    <w:rsid w:val="00E97E48"/>
    <w:rsid w:val="00EA04BB"/>
    <w:rsid w:val="00EA6CCF"/>
    <w:rsid w:val="00EA759F"/>
    <w:rsid w:val="00EB18C2"/>
    <w:rsid w:val="00EB4B2E"/>
    <w:rsid w:val="00EB53BE"/>
    <w:rsid w:val="00EB667D"/>
    <w:rsid w:val="00EB6E30"/>
    <w:rsid w:val="00EB7C0C"/>
    <w:rsid w:val="00EC4AC3"/>
    <w:rsid w:val="00EC6923"/>
    <w:rsid w:val="00EC7A97"/>
    <w:rsid w:val="00ED4885"/>
    <w:rsid w:val="00EE50E3"/>
    <w:rsid w:val="00EF1D17"/>
    <w:rsid w:val="00EF61A3"/>
    <w:rsid w:val="00EF6F92"/>
    <w:rsid w:val="00F025A3"/>
    <w:rsid w:val="00F026CB"/>
    <w:rsid w:val="00F110BC"/>
    <w:rsid w:val="00F1704D"/>
    <w:rsid w:val="00F17541"/>
    <w:rsid w:val="00F205AC"/>
    <w:rsid w:val="00F21FDB"/>
    <w:rsid w:val="00F22B9C"/>
    <w:rsid w:val="00F25F7B"/>
    <w:rsid w:val="00F269C3"/>
    <w:rsid w:val="00F30022"/>
    <w:rsid w:val="00F340A5"/>
    <w:rsid w:val="00F34A5B"/>
    <w:rsid w:val="00F44A9E"/>
    <w:rsid w:val="00F44EF6"/>
    <w:rsid w:val="00F461A4"/>
    <w:rsid w:val="00F468E9"/>
    <w:rsid w:val="00F470B3"/>
    <w:rsid w:val="00F47939"/>
    <w:rsid w:val="00F50977"/>
    <w:rsid w:val="00F53ADC"/>
    <w:rsid w:val="00F56C63"/>
    <w:rsid w:val="00F57483"/>
    <w:rsid w:val="00F607C4"/>
    <w:rsid w:val="00F61DA8"/>
    <w:rsid w:val="00F65887"/>
    <w:rsid w:val="00F771C3"/>
    <w:rsid w:val="00F77AB3"/>
    <w:rsid w:val="00F83B52"/>
    <w:rsid w:val="00F860DE"/>
    <w:rsid w:val="00F875D0"/>
    <w:rsid w:val="00F90326"/>
    <w:rsid w:val="00F905E6"/>
    <w:rsid w:val="00F90F56"/>
    <w:rsid w:val="00F9145E"/>
    <w:rsid w:val="00F9150F"/>
    <w:rsid w:val="00F93EA6"/>
    <w:rsid w:val="00F942F5"/>
    <w:rsid w:val="00F9719B"/>
    <w:rsid w:val="00F9751A"/>
    <w:rsid w:val="00FA1B08"/>
    <w:rsid w:val="00FA3276"/>
    <w:rsid w:val="00FA557A"/>
    <w:rsid w:val="00FA5DB0"/>
    <w:rsid w:val="00FA7E1B"/>
    <w:rsid w:val="00FB11FF"/>
    <w:rsid w:val="00FB4FAC"/>
    <w:rsid w:val="00FC1D21"/>
    <w:rsid w:val="00FC2595"/>
    <w:rsid w:val="00FC364B"/>
    <w:rsid w:val="00FC4B4A"/>
    <w:rsid w:val="00FC7E6F"/>
    <w:rsid w:val="00FD1D81"/>
    <w:rsid w:val="00FD3B43"/>
    <w:rsid w:val="00FD6F14"/>
    <w:rsid w:val="00FE42EA"/>
    <w:rsid w:val="00FE4BB4"/>
    <w:rsid w:val="00FE65CC"/>
    <w:rsid w:val="00FE7958"/>
    <w:rsid w:val="00FF1048"/>
    <w:rsid w:val="00FF1736"/>
    <w:rsid w:val="00FF2CCE"/>
    <w:rsid w:val="00FF30C2"/>
    <w:rsid w:val="00FF32E3"/>
    <w:rsid w:val="00FF3D7C"/>
    <w:rsid w:val="00FF64C6"/>
    <w:rsid w:val="00FF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6A2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FF10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F10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740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405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C740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405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9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8DB26B27252AED52324F7858EDDC597C5ED427EB164EFCC242B82BA5E6AD19DC3DEE571A8990F270E38AB613g9OEH" TargetMode="External"/><Relationship Id="rId13" Type="http://schemas.openxmlformats.org/officeDocument/2006/relationships/hyperlink" Target="consultantplus://offline/ref=F11CA0BEDC9F8681F975D643EF54E5978FFE031A91186CAE684EFA13827D15FBsBj6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48DB26B27252AED523251754E8180517957832EEC1145AD9917BE7CFAB6AB4C8E7DB00E48CDDBFF72FD96B610806C7540g2OA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tpatp-3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8DB26B27252AED52324F7858EDDC597C58DF23EE134EFCC242B82BA5E6AD19DC3DEE571A8990F270E38AB613g9O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48DB26B27252AED52324F7858EDDC597C5ED427EB164EFCC242B82BA5E6AD19DC3DEE571A8990F270E38AB613g9OEH" TargetMode="External"/><Relationship Id="rId10" Type="http://schemas.openxmlformats.org/officeDocument/2006/relationships/hyperlink" Target="consultantplus://offline/ref=448DB26B27252AED52324F7858EDDC597C5ED427EB164EFCC242B82BA5E6AD19DC3DEE571A8990F270E38AB613g9O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CA0BEDC9F8681F975D643EF54E5978FFE031A911465AB694EFA13827D15FBsBj6E" TargetMode="External"/><Relationship Id="rId14" Type="http://schemas.openxmlformats.org/officeDocument/2006/relationships/hyperlink" Target="consultantplus://offline/ref=E0CD015233CADF30A96F0ED137B9E26CBC985D4460F6672F7DF64D3EFDF3554539D1FCF5D72A1C67FCF9654ABF18y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B27D4-33BE-444F-A70D-023759FC8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22</Pages>
  <Words>4001</Words>
  <Characters>22807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26755</CharactersWithSpaces>
  <SharedDoc>false</SharedDoc>
  <HLinks>
    <vt:vector size="42" baseType="variant">
      <vt:variant>
        <vt:i4>5898245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consultantplus://offline/ref=E0CD015233CADF30A96F0ED137B9E26CBC985D4460F6672F7DF64D3EFDF3554539D1FCF5D72A1C67FCF9654ABF18y7L</vt:lpwstr>
      </vt:variant>
      <vt:variant>
        <vt:lpwstr/>
      </vt:variant>
      <vt:variant>
        <vt:i4>3211321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consultantplus://offline/ref=F11CA0BEDC9F8681F975D643EF54E5978FFE031A91186CAE684EFA13827D15FBsBj6E</vt:lpwstr>
      </vt:variant>
      <vt:variant>
        <vt:lpwstr/>
      </vt:variant>
      <vt:variant>
        <vt:i4>1376349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consultantplus://offline/ref=448DB26B27252AED523251754E8180517957832EEC1145AD9917BE7CFAB6AB4C8E7DB00E48CDDBFF72FD96B610806C7540g2OAH</vt:lpwstr>
      </vt:variant>
      <vt:variant>
        <vt:lpwstr/>
      </vt:variant>
      <vt:variant>
        <vt:i4>4587600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consultantplus://offline/ref=448DB26B27252AED52324F7858EDDC597C58DF23EE134EFCC242B82BA5E6AD19DC3DEE571A8990F270E38AB613g9OEH</vt:lpwstr>
      </vt:variant>
      <vt:variant>
        <vt:lpwstr/>
      </vt:variant>
      <vt:variant>
        <vt:i4>4587609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consultantplus://offline/ref=448DB26B27252AED52324F7858EDDC597C5ED427EB164EFCC242B82BA5E6AD19DC3DEE571A8990F270E38AB613g9OEH</vt:lpwstr>
      </vt:variant>
      <vt:variant>
        <vt:lpwstr/>
      </vt:variant>
      <vt:variant>
        <vt:i4>3211365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consultantplus://offline/ref=F11CA0BEDC9F8681F975D643EF54E5978FFE031A911465AB694EFA13827D15FBsBj6E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consultantplus://offline/ref=448DB26B27252AED52324F7858EDDC597C5ED427EB164EFCC242B82BA5E6AD19DC3DEE571A8990F270E38AB613g9OEH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bao</dc:creator>
  <cp:lastModifiedBy>hitrovskaya.ma</cp:lastModifiedBy>
  <cp:revision>200</cp:revision>
  <cp:lastPrinted>2021-12-23T07:06:00Z</cp:lastPrinted>
  <dcterms:created xsi:type="dcterms:W3CDTF">2020-12-18T09:51:00Z</dcterms:created>
  <dcterms:modified xsi:type="dcterms:W3CDTF">2026-01-12T10:05:00Z</dcterms:modified>
</cp:coreProperties>
</file>