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14" w:rsidRPr="00977318" w:rsidRDefault="00AD00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7318">
        <w:rPr>
          <w:rFonts w:ascii="Times New Roman" w:hAnsi="Times New Roman" w:cs="Times New Roman"/>
        </w:rPr>
        <w:t xml:space="preserve">Приложение </w:t>
      </w:r>
      <w:r w:rsidR="0013388E" w:rsidRPr="00977318">
        <w:rPr>
          <w:rFonts w:ascii="Times New Roman" w:hAnsi="Times New Roman" w:cs="Times New Roman"/>
        </w:rPr>
        <w:t>1</w:t>
      </w:r>
    </w:p>
    <w:p w:rsidR="00AD0014" w:rsidRPr="00977318" w:rsidRDefault="00AD0014">
      <w:pPr>
        <w:pStyle w:val="ConsPlusNormal"/>
        <w:jc w:val="right"/>
        <w:rPr>
          <w:rFonts w:ascii="Times New Roman" w:hAnsi="Times New Roman" w:cs="Times New Roman"/>
        </w:rPr>
      </w:pPr>
      <w:r w:rsidRPr="00977318">
        <w:rPr>
          <w:rFonts w:ascii="Times New Roman" w:hAnsi="Times New Roman" w:cs="Times New Roman"/>
        </w:rPr>
        <w:t>к Постановлению</w:t>
      </w:r>
      <w:r w:rsidR="00B917E6">
        <w:rPr>
          <w:rFonts w:ascii="Times New Roman" w:hAnsi="Times New Roman" w:cs="Times New Roman"/>
        </w:rPr>
        <w:t xml:space="preserve">   </w:t>
      </w:r>
      <w:r w:rsidRPr="00977318">
        <w:rPr>
          <w:rFonts w:ascii="Times New Roman" w:hAnsi="Times New Roman" w:cs="Times New Roman"/>
        </w:rPr>
        <w:t>администрации</w:t>
      </w:r>
    </w:p>
    <w:p w:rsidR="00AD0014" w:rsidRDefault="00AD0014">
      <w:pPr>
        <w:pStyle w:val="ConsPlusNormal"/>
        <w:jc w:val="right"/>
        <w:rPr>
          <w:rFonts w:ascii="Times New Roman" w:hAnsi="Times New Roman" w:cs="Times New Roman"/>
        </w:rPr>
      </w:pPr>
      <w:r w:rsidRPr="00977318">
        <w:rPr>
          <w:rFonts w:ascii="Times New Roman" w:hAnsi="Times New Roman" w:cs="Times New Roman"/>
        </w:rPr>
        <w:t xml:space="preserve">от </w:t>
      </w:r>
      <w:r w:rsidR="0013388E" w:rsidRPr="00977318">
        <w:rPr>
          <w:rFonts w:ascii="Times New Roman" w:hAnsi="Times New Roman" w:cs="Times New Roman"/>
        </w:rPr>
        <w:t>______________ №</w:t>
      </w:r>
      <w:r w:rsidRPr="00977318">
        <w:rPr>
          <w:rFonts w:ascii="Times New Roman" w:hAnsi="Times New Roman" w:cs="Times New Roman"/>
        </w:rPr>
        <w:t xml:space="preserve"> </w:t>
      </w:r>
      <w:r w:rsidR="0013388E" w:rsidRPr="00977318">
        <w:rPr>
          <w:rFonts w:ascii="Times New Roman" w:hAnsi="Times New Roman" w:cs="Times New Roman"/>
        </w:rPr>
        <w:t>____________</w:t>
      </w:r>
    </w:p>
    <w:p w:rsidR="00977318" w:rsidRPr="00977318" w:rsidRDefault="00977318">
      <w:pPr>
        <w:pStyle w:val="ConsPlusNormal"/>
        <w:jc w:val="right"/>
        <w:rPr>
          <w:rFonts w:ascii="Times New Roman" w:hAnsi="Times New Roman" w:cs="Times New Roman"/>
        </w:rPr>
      </w:pPr>
    </w:p>
    <w:p w:rsidR="00977318" w:rsidRPr="00977318" w:rsidRDefault="00977318" w:rsidP="00977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83">
        <w:r w:rsidRPr="009773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977318" w:rsidRDefault="00977318" w:rsidP="00977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услуг, при осуществлении которых заказчик </w:t>
      </w:r>
    </w:p>
    <w:p w:rsidR="00AD0014" w:rsidRDefault="00977318" w:rsidP="00977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349">
        <w:rPr>
          <w:rFonts w:ascii="Times New Roman" w:hAnsi="Times New Roman" w:cs="Times New Roman"/>
          <w:sz w:val="28"/>
          <w:szCs w:val="28"/>
        </w:rPr>
        <w:t xml:space="preserve">имеет право не использовать </w:t>
      </w: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977318" w:rsidRDefault="00977318" w:rsidP="00977318">
      <w:pPr>
        <w:pStyle w:val="ConsPlusNormal"/>
        <w:jc w:val="center"/>
      </w:pP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работ, услуг на сумму, не превышающую 50 тыс. рублей;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услуг, оказываемых нотариальными, адвокатскими конторами</w:t>
      </w:r>
      <w:r w:rsidR="00B917E6">
        <w:rPr>
          <w:rFonts w:ascii="Times New Roman" w:hAnsi="Times New Roman" w:cs="Times New Roman"/>
          <w:sz w:val="24"/>
          <w:szCs w:val="24"/>
        </w:rPr>
        <w:t xml:space="preserve"> и других юридических услуг</w:t>
      </w:r>
      <w:r w:rsidR="00AD0014" w:rsidRPr="00FC545A">
        <w:rPr>
          <w:rFonts w:ascii="Times New Roman" w:hAnsi="Times New Roman" w:cs="Times New Roman"/>
          <w:sz w:val="24"/>
          <w:szCs w:val="24"/>
        </w:rPr>
        <w:t>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приему и экскурсионному обслуживанию делегаций, в том числе иностранных;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акупка, связанная с передачей в аренду (во временное пользование) недвижимого имущества, автомобилей, оборудования, водного транспорта, летательных аппаратов, каналов связи, а также мест для размещения оборудования, каналов связи;</w:t>
      </w:r>
      <w:proofErr w:type="gramEnd"/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страхования;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экспертов (экспертных организаций), членов комиссии, жюри</w:t>
      </w:r>
      <w:r w:rsidR="00344C25" w:rsidRPr="00FC545A">
        <w:rPr>
          <w:rFonts w:ascii="Times New Roman" w:hAnsi="Times New Roman" w:cs="Times New Roman"/>
          <w:sz w:val="24"/>
          <w:szCs w:val="24"/>
        </w:rPr>
        <w:t>, спортивных судей</w:t>
      </w:r>
      <w:r w:rsidR="00AD0014" w:rsidRPr="00FC545A">
        <w:rPr>
          <w:rFonts w:ascii="Times New Roman" w:hAnsi="Times New Roman" w:cs="Times New Roman"/>
          <w:sz w:val="24"/>
          <w:szCs w:val="24"/>
        </w:rPr>
        <w:t>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услуг по предварительному, периодическому медицинскому осмотру сотрудников, психиатрическому (наркологическому) освидетельствованию, оформлению медицинских заключений, а также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предрейсовому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послерейсовому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медицинскому осмотру водителей, углубленному медицинскому обследованию обучающихся в учреждениях физкультуры и спорта, организации и проведению профессиональной гигиенической подготовки и аттестации должностных лиц и работников;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экономических, образовательных и иных систем, установленных у заказчика;</w:t>
      </w:r>
      <w:proofErr w:type="gramEnd"/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развитию (модернизации) или эксплуатации информационных систем;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услуг электросвязи, в том числе телефонной фиксированной и мобильной связи, а также доступа в сеть Интернет, услуг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и других телекоммуникационных услуг, обслуживание телекоммуникационного оборудования</w:t>
      </w:r>
      <w:proofErr w:type="gramStart"/>
      <w:r w:rsidR="00AD0014" w:rsidRPr="00FC545A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084546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услуг по организации семинаров,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>, форумов, мероприятий, конференций, конкурсов и т.д., включая оплату орг</w:t>
      </w:r>
      <w:r w:rsidRPr="00FC545A">
        <w:rPr>
          <w:rFonts w:ascii="Times New Roman" w:hAnsi="Times New Roman" w:cs="Times New Roman"/>
          <w:sz w:val="24"/>
          <w:szCs w:val="24"/>
        </w:rPr>
        <w:t>анизационных взносов за участие;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 </w:t>
      </w:r>
      <w:r w:rsidR="00AD0014" w:rsidRPr="00FC545A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квалификации;</w:t>
      </w:r>
      <w:r w:rsidRPr="00FC545A">
        <w:rPr>
          <w:rFonts w:ascii="Times New Roman" w:hAnsi="Times New Roman" w:cs="Times New Roman"/>
          <w:sz w:val="24"/>
          <w:szCs w:val="24"/>
        </w:rPr>
        <w:t xml:space="preserve"> </w:t>
      </w:r>
      <w:r w:rsidRPr="00FC545A">
        <w:rPr>
          <w:rFonts w:ascii="Times New Roman" w:hAnsi="Times New Roman" w:cs="Times New Roman"/>
          <w:sz w:val="24"/>
          <w:szCs w:val="24"/>
        </w:rPr>
        <w:t>образовательные услуги (</w:t>
      </w:r>
      <w:proofErr w:type="spellStart"/>
      <w:r w:rsidRPr="00FC545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FC545A">
        <w:rPr>
          <w:rFonts w:ascii="Times New Roman" w:hAnsi="Times New Roman" w:cs="Times New Roman"/>
          <w:sz w:val="24"/>
          <w:szCs w:val="24"/>
        </w:rPr>
        <w:t xml:space="preserve"> подготовка обучающихся);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аттестационно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>-бланочной документации для образовательных организаций;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работ, услуг в целях срочного (оперативного) восстановления водоснабжения, водоотведения, теплоснабжения, газоснабжения, электроснабжения зданий и сооружений, прекратившегося вследствие аварии;</w:t>
      </w:r>
      <w:proofErr w:type="gramEnd"/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на оказание услуг почтовой связи, работ и услуг, связанных с эксплуатацией, техническим обслуживанием и ремонтом франкировальной машины, поставка государственных знаков почтовой оплаты, маркированных конвертов;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услуг, оказываемых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Федерации), по реагированию на сообщения систем передачи тревожных сообщений; услуг по обеспечению сохранности земельных участков;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размещению информации в официальных печатных изданиях, определенных муниципальными правовыми актами городского округа Тольятти;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="00AD0014" w:rsidRPr="00FC545A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процентов, а также закупка товаров, работ, услуг у организаций, предприятий уголовно-исполнительной системы;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Закупка у</w:t>
      </w:r>
      <w:r w:rsidR="00AD0014" w:rsidRPr="00FC545A">
        <w:rPr>
          <w:rFonts w:ascii="Times New Roman" w:hAnsi="Times New Roman" w:cs="Times New Roman"/>
          <w:sz w:val="24"/>
          <w:szCs w:val="24"/>
        </w:rPr>
        <w:t>слуги по организации питания;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Закупка у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8819BD" w:rsidRPr="00FC545A">
        <w:rPr>
          <w:rFonts w:ascii="Times New Roman" w:hAnsi="Times New Roman" w:cs="Times New Roman"/>
          <w:sz w:val="24"/>
          <w:szCs w:val="24"/>
        </w:rPr>
        <w:t>гидравлическим испытаниям (</w:t>
      </w:r>
      <w:proofErr w:type="spellStart"/>
      <w:r w:rsidR="008819BD" w:rsidRPr="00FC545A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="008819BD" w:rsidRPr="00FC545A">
        <w:rPr>
          <w:rFonts w:ascii="Times New Roman" w:hAnsi="Times New Roman" w:cs="Times New Roman"/>
          <w:sz w:val="24"/>
          <w:szCs w:val="24"/>
        </w:rPr>
        <w:t>) тепловых сетей</w:t>
      </w:r>
      <w:r w:rsidR="00AD0014" w:rsidRPr="00FC545A">
        <w:rPr>
          <w:rFonts w:ascii="Times New Roman" w:hAnsi="Times New Roman" w:cs="Times New Roman"/>
          <w:sz w:val="24"/>
          <w:szCs w:val="24"/>
        </w:rPr>
        <w:t>;</w:t>
      </w:r>
      <w:r w:rsidR="00084546" w:rsidRPr="00FC545A">
        <w:rPr>
          <w:rFonts w:ascii="Times New Roman" w:hAnsi="Times New Roman" w:cs="Times New Roman"/>
          <w:sz w:val="24"/>
          <w:szCs w:val="24"/>
        </w:rPr>
        <w:t xml:space="preserve"> </w:t>
      </w:r>
      <w:r w:rsidR="00084546" w:rsidRPr="00FC545A">
        <w:rPr>
          <w:rFonts w:ascii="Times New Roman" w:hAnsi="Times New Roman" w:cs="Times New Roman"/>
          <w:sz w:val="24"/>
          <w:szCs w:val="24"/>
        </w:rPr>
        <w:t>работ по отключению (подключению), ограничению от системы водоснабжения в колодцах;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акупки услуг по водоснабжению, водоотведению, теплоснабжению, обращению с твердыми коммунальными отходами,</w:t>
      </w:r>
      <w:r w:rsidR="008819BD" w:rsidRPr="00FC545A">
        <w:rPr>
          <w:rFonts w:ascii="Times New Roman" w:hAnsi="Times New Roman" w:cs="Times New Roman"/>
          <w:sz w:val="24"/>
          <w:szCs w:val="24"/>
        </w:rPr>
        <w:t xml:space="preserve"> отходами 1</w:t>
      </w:r>
      <w:r w:rsidR="00344C25" w:rsidRPr="00FC545A">
        <w:rPr>
          <w:rFonts w:ascii="Times New Roman" w:hAnsi="Times New Roman" w:cs="Times New Roman"/>
          <w:sz w:val="24"/>
          <w:szCs w:val="24"/>
        </w:rPr>
        <w:t>-</w:t>
      </w:r>
      <w:r w:rsidR="008819BD" w:rsidRPr="00FC545A">
        <w:rPr>
          <w:rFonts w:ascii="Times New Roman" w:hAnsi="Times New Roman" w:cs="Times New Roman"/>
          <w:sz w:val="24"/>
          <w:szCs w:val="24"/>
        </w:rPr>
        <w:t xml:space="preserve">2 класса опасности, 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вывозу мусора контейнерами,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AD0014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содержанию и ремонту общего имущества многоквартирных жилых домов в рамках договора на управление многоквартирным домом;</w:t>
      </w:r>
    </w:p>
    <w:p w:rsidR="00611A2D" w:rsidRPr="00FC545A" w:rsidRDefault="004822B1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</w:t>
      </w:r>
      <w:r w:rsidR="00344C25" w:rsidRPr="00FC545A">
        <w:rPr>
          <w:rFonts w:ascii="Times New Roman" w:hAnsi="Times New Roman" w:cs="Times New Roman"/>
          <w:sz w:val="24"/>
          <w:szCs w:val="24"/>
        </w:rPr>
        <w:t xml:space="preserve"> </w:t>
      </w:r>
      <w:r w:rsidRPr="00FC545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344C25" w:rsidRPr="00FC545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44C25" w:rsidRPr="00FC545A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="00344C25" w:rsidRPr="00FC545A">
        <w:rPr>
          <w:rFonts w:ascii="Times New Roman" w:hAnsi="Times New Roman" w:cs="Times New Roman"/>
          <w:sz w:val="24"/>
          <w:szCs w:val="24"/>
        </w:rPr>
        <w:t xml:space="preserve">  ртутьсодержащих отходов</w:t>
      </w:r>
      <w:r w:rsidR="0069500C" w:rsidRPr="00FC545A">
        <w:rPr>
          <w:rFonts w:ascii="Times New Roman" w:hAnsi="Times New Roman" w:cs="Times New Roman"/>
          <w:sz w:val="24"/>
          <w:szCs w:val="24"/>
        </w:rPr>
        <w:t>;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дополнительных работ по ремонту зданий и помещений, объектов благоустройства, потребность в выполнении которых выявлена в результате проведения капитального ремонта или реконструкции;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прав использования обнародованных произведений способом публичного исполнения,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работ по выполнению ремонта, реконструкции на объектах культурного наследия;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проведению санитарно-эпидемиологических исследований, сертификации</w:t>
      </w:r>
      <w:r w:rsidR="00910499" w:rsidRPr="00FC545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D0014" w:rsidRPr="00FC545A">
        <w:rPr>
          <w:rFonts w:ascii="Times New Roman" w:hAnsi="Times New Roman" w:cs="Times New Roman"/>
          <w:sz w:val="24"/>
          <w:szCs w:val="24"/>
        </w:rPr>
        <w:t>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перевозке детей автомобильным транспортом;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техническому обслуживанию лифтового оборудования;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банковских услуг;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содержанию и ремонту одного или нескольких нежилых помещений, содержанию мест общего пользования, услуг по водо-, тепл</w:t>
      </w:r>
      <w:proofErr w:type="gramStart"/>
      <w:r w:rsidR="00AD0014" w:rsidRPr="00FC54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D0014" w:rsidRPr="00FC545A">
        <w:rPr>
          <w:rFonts w:ascii="Times New Roman" w:hAnsi="Times New Roman" w:cs="Times New Roman"/>
          <w:sz w:val="24"/>
          <w:szCs w:val="24"/>
        </w:rPr>
        <w:t>, газо- и энергоснабжению, услуг по охране, услуг по</w:t>
      </w:r>
      <w:r w:rsidR="00344C25" w:rsidRPr="00FC545A">
        <w:rPr>
          <w:rFonts w:ascii="Times New Roman" w:hAnsi="Times New Roman" w:cs="Times New Roman"/>
          <w:sz w:val="24"/>
          <w:szCs w:val="24"/>
        </w:rPr>
        <w:t xml:space="preserve">  обращению с твердыми бытовыми отходами</w:t>
      </w:r>
      <w:r w:rsidR="00AD0014" w:rsidRPr="00FC545A">
        <w:rPr>
          <w:rFonts w:ascii="Times New Roman" w:hAnsi="Times New Roman" w:cs="Times New Roman"/>
          <w:sz w:val="24"/>
          <w:szCs w:val="24"/>
        </w:rPr>
        <w:t>, уборке контейнерных площадок, в случае, если данные услуги оказываются другому лицу или другим лицам, пользующимся помещениями, находящимися в здании;</w:t>
      </w:r>
    </w:p>
    <w:p w:rsidR="00AD0014" w:rsidRPr="00FC545A" w:rsidRDefault="0069500C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услуг по изготовлению и размещению информационных </w:t>
      </w:r>
      <w:r w:rsidR="00910499" w:rsidRPr="00FC545A">
        <w:rPr>
          <w:rFonts w:ascii="Times New Roman" w:hAnsi="Times New Roman" w:cs="Times New Roman"/>
          <w:sz w:val="24"/>
          <w:szCs w:val="24"/>
        </w:rPr>
        <w:t xml:space="preserve">печатных и </w:t>
      </w:r>
      <w:bookmarkStart w:id="0" w:name="_GoBack"/>
      <w:r w:rsidR="00AD0014" w:rsidRPr="00FC545A">
        <w:rPr>
          <w:rFonts w:ascii="Times New Roman" w:hAnsi="Times New Roman" w:cs="Times New Roman"/>
          <w:sz w:val="24"/>
          <w:szCs w:val="24"/>
        </w:rPr>
        <w:t>видео</w:t>
      </w:r>
      <w:bookmarkEnd w:id="0"/>
      <w:r w:rsidR="00AD0014" w:rsidRPr="00FC545A">
        <w:rPr>
          <w:rFonts w:ascii="Times New Roman" w:hAnsi="Times New Roman" w:cs="Times New Roman"/>
          <w:sz w:val="24"/>
          <w:szCs w:val="24"/>
        </w:rPr>
        <w:t>материалов;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Законами Самарской области;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геологических и геодезических работ;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 или услуг, поставка, выполнение или оказание которых осуществляется за счет средств резервного фонда администрации городского округа Тольятти</w:t>
      </w:r>
      <w:r w:rsidR="00B917E6">
        <w:rPr>
          <w:rFonts w:ascii="Times New Roman" w:hAnsi="Times New Roman" w:cs="Times New Roman"/>
          <w:sz w:val="24"/>
          <w:szCs w:val="24"/>
        </w:rPr>
        <w:t>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работ, услуг, потребность в которых возникла вследствие аварии, обстоятельств непреодолимой силы, а также для предупреждения и (или) ликвидации чрезвычайной ситуации;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товаров, работ, услуг, предназначенных для защиты информации, содержащей сведения, составляющие государственную тайну;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дезинфекции в случае выявления обстоятельств, создающих угрозу санитарно-эпидемиологическому благополучию населения, услуг по дезинсекции и дератизации помещений;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</w:t>
      </w:r>
      <w:r w:rsidR="00344C25" w:rsidRPr="00FC545A">
        <w:rPr>
          <w:rFonts w:ascii="Times New Roman" w:hAnsi="Times New Roman" w:cs="Times New Roman"/>
          <w:sz w:val="24"/>
          <w:szCs w:val="24"/>
        </w:rPr>
        <w:t xml:space="preserve">транспортных услуг, услуг </w:t>
      </w:r>
      <w:r w:rsidR="00AD0014" w:rsidRPr="00FC545A">
        <w:rPr>
          <w:rFonts w:ascii="Times New Roman" w:hAnsi="Times New Roman" w:cs="Times New Roman"/>
          <w:sz w:val="24"/>
          <w:szCs w:val="24"/>
        </w:rPr>
        <w:t>по предоставлению мест для временного проживания</w:t>
      </w:r>
      <w:r w:rsidR="00344C25" w:rsidRPr="00FC545A">
        <w:rPr>
          <w:rFonts w:ascii="Times New Roman" w:hAnsi="Times New Roman" w:cs="Times New Roman"/>
          <w:sz w:val="24"/>
          <w:szCs w:val="24"/>
        </w:rPr>
        <w:t>, питания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при осуществлении выездных физкультурно-спортивных и культурных, зрелищных мероприятий;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мяса (в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>. мяса птицы), мясных субпродуктов, молока и молочных продуктов, имеющих недлительный срок хранения;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работ по проектированию территорий, научно-исследовательских работ;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проведению социологических исследований;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работ (услуг) по оценке стоимости имущества, находящегося в </w:t>
      </w:r>
      <w:r w:rsidR="00AD0014" w:rsidRPr="00FC545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собственности;</w:t>
      </w:r>
    </w:p>
    <w:p w:rsidR="00AD0014" w:rsidRPr="00FC545A" w:rsidRDefault="00FC545A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 xml:space="preserve">акупка посадочного материала для выполнения работ по </w:t>
      </w:r>
      <w:proofErr w:type="spellStart"/>
      <w:r w:rsidR="00AD0014" w:rsidRPr="00FC545A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="00AD0014" w:rsidRPr="00FC545A">
        <w:rPr>
          <w:rFonts w:ascii="Times New Roman" w:hAnsi="Times New Roman" w:cs="Times New Roman"/>
          <w:sz w:val="24"/>
          <w:szCs w:val="24"/>
        </w:rPr>
        <w:t xml:space="preserve"> и дополнению лесных культур;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проведению лабораторных исследований крови и биоматериала;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подарочных сертификатов;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ритуальных услуг, предназначенных в целях исполнения обязательств администрации городского округа Тольятти по заключенным договорам пожизненной ренты с гражданами, передавшими принадлежащие им на праве собственности жилые помещения в муниципальную собственность городского округа Тольятти, в случае их смерти;</w:t>
      </w:r>
    </w:p>
    <w:p w:rsidR="00344C25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З</w:t>
      </w:r>
      <w:r w:rsidR="00344C25" w:rsidRPr="00FC545A">
        <w:rPr>
          <w:rFonts w:ascii="Times New Roman" w:hAnsi="Times New Roman" w:cs="Times New Roman"/>
          <w:sz w:val="24"/>
          <w:szCs w:val="24"/>
        </w:rPr>
        <w:t>акупка материалов для изготовления театральных костюмов, работ и услуг, связанных с постановкой спектаклей, организацией и проведением культурно-развлекательных мероприятий, в том числе по изготовлению декораций и оформлению сцены;</w:t>
      </w:r>
    </w:p>
    <w:p w:rsidR="00084546" w:rsidRPr="00FC545A" w:rsidRDefault="00611A2D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3</w:t>
      </w:r>
      <w:r w:rsidR="00AD0014" w:rsidRPr="00FC545A">
        <w:rPr>
          <w:rFonts w:ascii="Times New Roman" w:hAnsi="Times New Roman" w:cs="Times New Roman"/>
          <w:sz w:val="24"/>
          <w:szCs w:val="24"/>
        </w:rPr>
        <w:t>акупка услуг по технической инвентаризации и подготовке документов на объекты недвижимого (движимого) имущества для дальнейшего оформления права муниципальной собственности на них при условии оказания услуг муниципальными учреждениями и муниципальными предприятиями городского округа Тольятти</w:t>
      </w:r>
    </w:p>
    <w:p w:rsidR="00AD0014" w:rsidRPr="00FC545A" w:rsidRDefault="00084546" w:rsidP="00FC545A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5A">
        <w:rPr>
          <w:rFonts w:ascii="Times New Roman" w:hAnsi="Times New Roman" w:cs="Times New Roman"/>
          <w:sz w:val="24"/>
          <w:szCs w:val="24"/>
        </w:rPr>
        <w:t>Авиационные работы (аэрофотосъемочные работы, авиационное патрулирование лесов от пожаров, геофизические воздушные съемки)</w:t>
      </w:r>
      <w:r w:rsidR="00FC545A" w:rsidRPr="00FC545A">
        <w:rPr>
          <w:rFonts w:ascii="Times New Roman" w:hAnsi="Times New Roman" w:cs="Times New Roman"/>
          <w:sz w:val="24"/>
          <w:szCs w:val="24"/>
        </w:rPr>
        <w:t>.</w:t>
      </w:r>
    </w:p>
    <w:sectPr w:rsidR="00AD0014" w:rsidRPr="00FC545A" w:rsidSect="00B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2B"/>
    <w:multiLevelType w:val="hybridMultilevel"/>
    <w:tmpl w:val="7DFE167A"/>
    <w:lvl w:ilvl="0" w:tplc="0DCE0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CC444A"/>
    <w:multiLevelType w:val="hybridMultilevel"/>
    <w:tmpl w:val="190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6C49"/>
    <w:multiLevelType w:val="hybridMultilevel"/>
    <w:tmpl w:val="DACA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4"/>
    <w:rsid w:val="00016DE9"/>
    <w:rsid w:val="00084546"/>
    <w:rsid w:val="0013388E"/>
    <w:rsid w:val="001A256D"/>
    <w:rsid w:val="002208B3"/>
    <w:rsid w:val="00344C25"/>
    <w:rsid w:val="004822B1"/>
    <w:rsid w:val="00570DFB"/>
    <w:rsid w:val="00611A2D"/>
    <w:rsid w:val="0069500C"/>
    <w:rsid w:val="006A7960"/>
    <w:rsid w:val="006B1719"/>
    <w:rsid w:val="0072310C"/>
    <w:rsid w:val="008819BD"/>
    <w:rsid w:val="00910499"/>
    <w:rsid w:val="00974F29"/>
    <w:rsid w:val="00977318"/>
    <w:rsid w:val="00AD0014"/>
    <w:rsid w:val="00B917E6"/>
    <w:rsid w:val="00C22E2E"/>
    <w:rsid w:val="00F91276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00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1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0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00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1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946F-FDBF-43A5-AB65-78CC9C82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2022-12-07T05:10:00Z</dcterms:created>
  <dcterms:modified xsi:type="dcterms:W3CDTF">2022-12-12T10:35:00Z</dcterms:modified>
</cp:coreProperties>
</file>