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0" w:rsidRPr="00DA2658" w:rsidRDefault="00F705A0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6"/>
      <w:bookmarkEnd w:id="0"/>
      <w:r w:rsidRPr="00DA2658">
        <w:rPr>
          <w:rFonts w:ascii="Times New Roman" w:hAnsi="Times New Roman" w:cs="Times New Roman"/>
        </w:rPr>
        <w:t>Приложение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к </w:t>
      </w:r>
      <w:r w:rsidR="00DA14EA">
        <w:rPr>
          <w:rFonts w:ascii="Times New Roman" w:hAnsi="Times New Roman" w:cs="Times New Roman"/>
        </w:rPr>
        <w:t xml:space="preserve">проекту </w:t>
      </w:r>
      <w:r w:rsidRPr="00DA2658">
        <w:rPr>
          <w:rFonts w:ascii="Times New Roman" w:hAnsi="Times New Roman" w:cs="Times New Roman"/>
        </w:rPr>
        <w:t>постановлени</w:t>
      </w:r>
      <w:r w:rsidR="00DA14EA">
        <w:rPr>
          <w:rFonts w:ascii="Times New Roman" w:hAnsi="Times New Roman" w:cs="Times New Roman"/>
        </w:rPr>
        <w:t>я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администрации городского округа Тольятти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от _____________№ ________</w:t>
      </w:r>
    </w:p>
    <w:p w:rsidR="00F705A0" w:rsidRPr="00DA2658" w:rsidRDefault="00F705A0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Приложение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к постановлению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администрации городского округа Тольятти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от </w:t>
      </w:r>
      <w:r w:rsidR="0088732C" w:rsidRPr="00DA2658">
        <w:rPr>
          <w:rFonts w:ascii="Times New Roman" w:hAnsi="Times New Roman" w:cs="Times New Roman"/>
        </w:rPr>
        <w:t xml:space="preserve">14.11.2019 </w:t>
      </w:r>
      <w:r w:rsidRPr="00DA2658">
        <w:rPr>
          <w:rFonts w:ascii="Times New Roman" w:hAnsi="Times New Roman" w:cs="Times New Roman"/>
        </w:rPr>
        <w:t xml:space="preserve">№ </w:t>
      </w:r>
      <w:r w:rsidR="0088732C" w:rsidRPr="00DA2658">
        <w:rPr>
          <w:rFonts w:ascii="Times New Roman" w:hAnsi="Times New Roman" w:cs="Times New Roman"/>
        </w:rPr>
        <w:t xml:space="preserve"> 3103-п/1</w:t>
      </w:r>
    </w:p>
    <w:p w:rsidR="00B6378A" w:rsidRPr="00DA2658" w:rsidRDefault="00B6378A" w:rsidP="00DA2658">
      <w:pPr>
        <w:spacing w:after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Таблица № 1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Муниципальные общеобразовательные учреждения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Тольятти, расположенные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в Автозаводском районе и закрепленные за конкретными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территориями 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№</w:t>
            </w:r>
            <w:r w:rsidR="00940225" w:rsidRPr="00DA2658">
              <w:rPr>
                <w:rFonts w:ascii="Times New Roman" w:hAnsi="Times New Roman" w:cs="Times New Roman"/>
              </w:rPr>
              <w:t xml:space="preserve"> </w:t>
            </w:r>
            <w:r w:rsidRPr="00DA26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28»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Баумана, 3),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40» (Ленинский пр-т, 42)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36 по 40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22 по 50;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11, 11Б</w:t>
            </w:r>
            <w:r w:rsidR="0063204C" w:rsidRPr="00DA2658">
              <w:rPr>
                <w:rFonts w:ascii="Times New Roman" w:hAnsi="Times New Roman" w:cs="Times New Roman"/>
              </w:rPr>
              <w:t>, 13А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61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Кулибина, 13),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Кулибина, 17),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Кулибина, 4)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18;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7Б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62 по 80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51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63 по 81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58»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Фрунзе, 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35А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43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30 по 38;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43 по 55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8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(б-р </w:t>
            </w:r>
            <w:r w:rsidR="005C6538" w:rsidRPr="00DA2658">
              <w:rPr>
                <w:rFonts w:ascii="Times New Roman" w:hAnsi="Times New Roman" w:cs="Times New Roman"/>
              </w:rPr>
              <w:t>Курчатова</w:t>
            </w:r>
            <w:r w:rsidRPr="00DA2658">
              <w:rPr>
                <w:rFonts w:ascii="Times New Roman" w:hAnsi="Times New Roman" w:cs="Times New Roman"/>
              </w:rPr>
              <w:t>, 15),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r w:rsidR="001A3420" w:rsidRPr="00DA2658">
              <w:rPr>
                <w:rFonts w:ascii="Times New Roman" w:hAnsi="Times New Roman" w:cs="Times New Roman"/>
              </w:rPr>
              <w:t>б-р Курчатова, 16)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16В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40 по 56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4;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45 по 55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д. 23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Орджоникидзе, 3), МБУ «Школа № 44»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Орджоникидзе, 14), МБУ «Школа № 61»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Свердлова, 23)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18 по 28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18 по 28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6, 6А;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19 по 29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17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34</w:t>
            </w:r>
            <w:r w:rsidR="00DB1BF9" w:rsidRPr="00DA2658">
              <w:rPr>
                <w:rFonts w:ascii="Times New Roman" w:hAnsi="Times New Roman" w:cs="Times New Roman"/>
              </w:rPr>
              <w:t>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Королева,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имени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С.П. Королева»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Королева, 3)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44, 46, 62;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45 по 63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32 по 50;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17А по 81</w:t>
            </w:r>
            <w:r w:rsidR="0088732C" w:rsidRPr="00DA2658">
              <w:rPr>
                <w:rFonts w:ascii="Times New Roman" w:hAnsi="Times New Roman" w:cs="Times New Roman"/>
              </w:rPr>
              <w:t>,  с 85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54 по 78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7</w:t>
            </w:r>
            <w:r w:rsidR="00DD36B4" w:rsidRPr="00DA2658">
              <w:rPr>
                <w:rFonts w:ascii="Times New Roman" w:hAnsi="Times New Roman" w:cs="Times New Roman"/>
              </w:rPr>
              <w:t>, 9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Буденного,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(б-р Буденного, 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33 по 61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28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40 по 64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(пр. С. Разина, 65),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Юбилейная, 81),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76»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(пр. С. Разина, 78)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 по 33;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63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66 по 90;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91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12 по 58</w:t>
            </w:r>
            <w:r w:rsidR="00605490">
              <w:rPr>
                <w:rFonts w:ascii="Times New Roman" w:hAnsi="Times New Roman" w:cs="Times New Roman"/>
              </w:rPr>
              <w:t>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13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</w:t>
            </w:r>
            <w:r w:rsidR="00F705A0" w:rsidRPr="00DA2658">
              <w:rPr>
                <w:rFonts w:ascii="Times New Roman" w:hAnsi="Times New Roman" w:cs="Times New Roman"/>
              </w:rPr>
              <w:t>с 47 по 53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47»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Туполева,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28)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25 по 41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34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13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16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(б-р Луначарского, </w:t>
            </w:r>
            <w:r w:rsidR="0027084D" w:rsidRPr="00DA2658">
              <w:rPr>
                <w:rFonts w:ascii="Times New Roman" w:hAnsi="Times New Roman" w:cs="Times New Roman"/>
              </w:rPr>
              <w:t>1</w:t>
            </w:r>
            <w:r w:rsidRPr="00DA2658">
              <w:rPr>
                <w:rFonts w:ascii="Times New Roman" w:hAnsi="Times New Roman" w:cs="Times New Roman"/>
              </w:rPr>
              <w:t>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Дзержинского, 39)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2А по 18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16 по 38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48 по 50;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43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21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37),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Автостроителей, 84), МБУ «Школа № 72»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Автостроителей, 92)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47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68 по 104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13 по 25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14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120), МБУ «Школа № 81»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106)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98 по 126;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с 61 по 65 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73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5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70»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74)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60 по 90;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с 43 по </w:t>
            </w:r>
            <w:r w:rsidR="005F3B1E" w:rsidRPr="00DA2658">
              <w:rPr>
                <w:rFonts w:ascii="Times New Roman" w:hAnsi="Times New Roman" w:cs="Times New Roman"/>
              </w:rPr>
              <w:t>51</w:t>
            </w:r>
            <w:r w:rsidR="0038175A" w:rsidRPr="00DA2658">
              <w:rPr>
                <w:rFonts w:ascii="Times New Roman" w:hAnsi="Times New Roman" w:cs="Times New Roman"/>
              </w:rPr>
              <w:t>В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11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37 по 61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21),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МБУ «Школа № 79»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Космонавтов, 17)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2, 2В;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44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72 по 88;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51 по 61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77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четная сторона: </w:t>
            </w:r>
            <w:r w:rsidR="00DD36B4" w:rsidRPr="00DA2658">
              <w:rPr>
                <w:rFonts w:ascii="Times New Roman" w:hAnsi="Times New Roman" w:cs="Times New Roman"/>
              </w:rPr>
              <w:t>с 16 по 24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22 по 66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653A20" w:rsidP="00653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6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82» (Цветной б-р, 13),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84» (Цветной б-р, 18)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31 по 47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34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 по 58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11А по 33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86»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44)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30 по 58;</w:t>
            </w:r>
          </w:p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19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29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25 по 49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90»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Татищева, 19)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36 по 68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67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16;</w:t>
            </w:r>
          </w:p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11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23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18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Тополиная, 5),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93»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10)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 по 34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23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45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24Б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Северо-западный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37»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Буденного, 1),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Кулибина, 8),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48»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Дзержинского, 51),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51»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Фрунзе, 12),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(пр. С. Разина, 73),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77»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94»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Курчатова, 2)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Северо-западный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Тракторный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Федоровка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Мурысева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Жигулевское Море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Поволжский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Новоматюшкино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Карбышева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Баныкина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Голосова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Сызранский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Шлютова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Новопромышленная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Новозаводская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Гидростроевская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Портовый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rPr>
          <w:trHeight w:val="2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с/т Прилесье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Тимофеевка-2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Загородный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Северный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EB34D4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EB34D4" w:rsidRPr="00DA2658" w:rsidRDefault="00EB34D4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EB34D4" w:rsidRPr="00DA2658" w:rsidRDefault="00EB34D4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B34D4" w:rsidRPr="00DA2658" w:rsidRDefault="00EB34D4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EB34D4" w:rsidRPr="00DA2658" w:rsidRDefault="000229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rPr>
          <w:trHeight w:val="491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  <w:vMerge w:val="restart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4E30A4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DA2658" w:rsidRPr="00DA2658" w:rsidRDefault="00DA2658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DA2658" w:rsidRPr="00DA2658" w:rsidRDefault="00DA2658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lastRenderedPageBreak/>
        <w:t>Таблица № 2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Муниципальные общеобразовательные учреждения городского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округа Тольятти, расположенные в Комсомольском районе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и закрепленные за конкретными территориями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Севастопольская, 1), МБУ «Школа № 15»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Никонова, 18)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28Б по 42;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2100C1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2100C1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с/т Прилесье</w:t>
            </w:r>
          </w:p>
        </w:tc>
        <w:tc>
          <w:tcPr>
            <w:tcW w:w="3175" w:type="dxa"/>
          </w:tcPr>
          <w:p w:rsidR="00B6378A" w:rsidRPr="00DA2658" w:rsidRDefault="0065012E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2E20CF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Мурысева, 61)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Северо-западный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Мурысева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Жигулевское Море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Поволжский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4206AF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Новоматюшкино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Карбышева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Баныкина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Голосова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Сызранский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Новопромышленная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Новозаводская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Гидростроевская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Портовый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с/т Прилесье</w:t>
            </w:r>
          </w:p>
        </w:tc>
        <w:tc>
          <w:tcPr>
            <w:tcW w:w="3175" w:type="dxa"/>
          </w:tcPr>
          <w:p w:rsidR="00B6378A" w:rsidRPr="00DA2658" w:rsidRDefault="00B9326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9746D7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9746D7" w:rsidRPr="00DA2658" w:rsidRDefault="009746D7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9746D7" w:rsidRPr="00DA2658" w:rsidRDefault="009746D7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46D7" w:rsidRPr="00DA2658" w:rsidRDefault="009746D7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</w:tcPr>
          <w:p w:rsidR="009746D7" w:rsidRPr="00DA2658" w:rsidRDefault="009746D7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Тимофеевка-2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Загородный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Северный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(ул. Мурысева, 49)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27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Мурысева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42 по 86;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51 по 73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38;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73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12 по 26А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46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11» (Майский пр., 7)</w:t>
            </w: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Жигулевское Море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14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Куйбышева, 24),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Гидротехническая, 31)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3 по 33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28, 42;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55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46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18»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Мурысева, 89А), 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39»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(ул. Громовой, 38)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Коммунистическая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75 по 99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 по 60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Мурысева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88 по 102;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75 по 95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50 по 70А;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67 по 91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24 по 50;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39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10;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61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60 лет СССР, 19)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Поволжский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Новоматюшкино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Чайкиной, 57), 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Есенина, 18)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22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95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21 по 63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16Б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13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31</w:t>
            </w:r>
          </w:p>
        </w:tc>
      </w:tr>
    </w:tbl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lastRenderedPageBreak/>
        <w:t>Таблица № 3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Муниципальные общеобразовательные учреждения городского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округа Тольятти, расположенные в Центральном районе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и закрепленные за конкретными территориями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Мира, 121)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1, 1Г, 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Карбышева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12 по 25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Баныкина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32 по 70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83 по 137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Голосова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44;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95 по 113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50 лет Октября, 61),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Горького, 88),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Горького, 39)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44;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53 по 73А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71 по 135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68 по 88;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71 по 85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85 по 101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83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12 по 26;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29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Сызранский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86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89 по 117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87 по 104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98 по 158;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97 по 149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87 по 94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47 по 126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96 по 190;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109 по 191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20 по 92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Новопромышленная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21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10, с 36 по 84, д. 84Б;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121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24 по 36;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19 по 35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108 по 128;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107 по 127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Новозаводская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Баныкина, 22),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19»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К. Маркса, 59)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bookmarkStart w:id="1" w:name="_GoBack"/>
            <w:r w:rsidRPr="00DA2658">
              <w:rPr>
                <w:rFonts w:ascii="Times New Roman" w:hAnsi="Times New Roman" w:cs="Times New Roman"/>
              </w:rPr>
              <w:t>Жукова</w:t>
            </w:r>
            <w:bookmarkEnd w:id="1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Северо-западный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Мурысева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Жигулевское Море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Поволжский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50025F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Новоматюшкино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Карбышева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Баныкина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Голосова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Сызранский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Новопромышленная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Новозаводская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Гидростроевская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Портовый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с/т Прилесье</w:t>
            </w:r>
          </w:p>
        </w:tc>
        <w:tc>
          <w:tcPr>
            <w:tcW w:w="3175" w:type="dxa"/>
          </w:tcPr>
          <w:p w:rsidR="00B6378A" w:rsidRPr="00DA2658" w:rsidRDefault="00A86183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136B5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136B59" w:rsidRPr="00DA2658" w:rsidRDefault="00136B5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136B59" w:rsidRPr="00DA2658" w:rsidRDefault="00136B5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136B59" w:rsidRPr="00DA2658" w:rsidRDefault="00136B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</w:tcPr>
          <w:p w:rsidR="00136B59" w:rsidRPr="00DA2658" w:rsidRDefault="00136B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Тимофеевка-2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Загородный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Северный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26»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Баныкина, 12)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Баныкина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30;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21, 21А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64 по 86;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47 по 81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45 по 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80 по 86;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79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78 по 82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Ленинградская, 33А),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16»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Баныкина, 4),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23»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Ставропольская, 19)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Гидростроевская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44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60А;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45А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76;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89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Баныкина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19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11 по 34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Портовый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8E46AC" w:rsidRPr="00DA2658" w:rsidTr="000E6238">
        <w:trPr>
          <w:trHeight w:val="524"/>
        </w:trPr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13» (Молодежный б-р, 28)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76;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37 по 47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125 по 147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90 по 120;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89 по 131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 по 36;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53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Голосова, 83)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Голосова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24;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91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Карбышева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90 по 170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151 по 171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Новопромышленная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27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78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21»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(б-р 50 лет Октября, 23), МБУ «Школа № 91»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Л. Толстого, 26А)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Шлютова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94;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105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49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42 по 66;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27 по 69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17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50 по 106;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105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38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90;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89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40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83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28 по 88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25 по 86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26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63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27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21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22 по 82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44 по 85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37 по 86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215796" w:rsidRPr="00DA2658" w:rsidTr="00215796">
        <w:trPr>
          <w:trHeight w:val="391"/>
        </w:trPr>
        <w:tc>
          <w:tcPr>
            <w:tcW w:w="567" w:type="dxa"/>
            <w:vMerge w:val="restart"/>
            <w:tcBorders>
              <w:top w:val="nil"/>
            </w:tcBorders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</w:tcBorders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Тимофеевка-2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Загородный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9746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мкр Северный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5169E2" w:rsidTr="000E6238">
        <w:tc>
          <w:tcPr>
            <w:tcW w:w="567" w:type="dxa"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B6378A" w:rsidRDefault="00B6378A" w:rsidP="00B6378A">
      <w:pPr>
        <w:pStyle w:val="ConsPlusNormal"/>
        <w:jc w:val="both"/>
        <w:rPr>
          <w:rFonts w:ascii="Times New Roman" w:hAnsi="Times New Roman" w:cs="Times New Roman"/>
        </w:rPr>
      </w:pPr>
    </w:p>
    <w:p w:rsidR="0088732C" w:rsidRDefault="0088732C" w:rsidP="00B6378A">
      <w:pPr>
        <w:pStyle w:val="ConsPlusNormal"/>
        <w:jc w:val="both"/>
        <w:rPr>
          <w:rFonts w:ascii="Times New Roman" w:hAnsi="Times New Roman" w:cs="Times New Roman"/>
        </w:rPr>
      </w:pPr>
    </w:p>
    <w:p w:rsidR="0088732C" w:rsidRPr="005169E2" w:rsidRDefault="0088732C" w:rsidP="00B6378A">
      <w:pPr>
        <w:pStyle w:val="ConsPlusNormal"/>
        <w:jc w:val="both"/>
        <w:rPr>
          <w:rFonts w:ascii="Times New Roman" w:hAnsi="Times New Roman" w:cs="Times New Roman"/>
        </w:rPr>
      </w:pPr>
    </w:p>
    <w:sectPr w:rsidR="0088732C" w:rsidRPr="005169E2" w:rsidSect="00601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72" w:rsidRDefault="00B42D72" w:rsidP="00601B99">
      <w:pPr>
        <w:spacing w:after="0" w:line="240" w:lineRule="auto"/>
      </w:pPr>
      <w:r>
        <w:separator/>
      </w:r>
    </w:p>
  </w:endnote>
  <w:endnote w:type="continuationSeparator" w:id="1">
    <w:p w:rsidR="00B42D72" w:rsidRDefault="00B42D72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72" w:rsidRDefault="00B42D72" w:rsidP="00601B99">
      <w:pPr>
        <w:spacing w:after="0" w:line="240" w:lineRule="auto"/>
      </w:pPr>
      <w:r>
        <w:separator/>
      </w:r>
    </w:p>
  </w:footnote>
  <w:footnote w:type="continuationSeparator" w:id="1">
    <w:p w:rsidR="00B42D72" w:rsidRDefault="00B42D72" w:rsidP="006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766"/>
      <w:docPartObj>
        <w:docPartGallery w:val="Page Numbers (Top of Page)"/>
        <w:docPartUnique/>
      </w:docPartObj>
    </w:sdtPr>
    <w:sdtContent>
      <w:p w:rsidR="00DA2658" w:rsidRDefault="006501EC">
        <w:pPr>
          <w:pStyle w:val="a7"/>
          <w:jc w:val="center"/>
        </w:pPr>
        <w:fldSimple w:instr=" PAGE   \* MERGEFORMAT ">
          <w:r w:rsidR="00DA14EA">
            <w:rPr>
              <w:noProof/>
            </w:rPr>
            <w:t>45</w:t>
          </w:r>
        </w:fldSimple>
      </w:p>
    </w:sdtContent>
  </w:sdt>
  <w:p w:rsidR="00DA2658" w:rsidRDefault="00DA26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A72"/>
    <w:multiLevelType w:val="hybridMultilevel"/>
    <w:tmpl w:val="98A2F746"/>
    <w:lvl w:ilvl="0" w:tplc="91F4C8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9D6"/>
    <w:rsid w:val="00004507"/>
    <w:rsid w:val="0000594B"/>
    <w:rsid w:val="00022959"/>
    <w:rsid w:val="00022BCC"/>
    <w:rsid w:val="00024665"/>
    <w:rsid w:val="00027547"/>
    <w:rsid w:val="000278AA"/>
    <w:rsid w:val="00030CD6"/>
    <w:rsid w:val="00053431"/>
    <w:rsid w:val="00073D2D"/>
    <w:rsid w:val="00080113"/>
    <w:rsid w:val="000A2AFE"/>
    <w:rsid w:val="000B741E"/>
    <w:rsid w:val="000C75E2"/>
    <w:rsid w:val="000E1E9A"/>
    <w:rsid w:val="000E6238"/>
    <w:rsid w:val="001107F0"/>
    <w:rsid w:val="00112F10"/>
    <w:rsid w:val="00113361"/>
    <w:rsid w:val="00135EFE"/>
    <w:rsid w:val="00136B59"/>
    <w:rsid w:val="00143814"/>
    <w:rsid w:val="00145625"/>
    <w:rsid w:val="00166B03"/>
    <w:rsid w:val="001A3420"/>
    <w:rsid w:val="001A4BAD"/>
    <w:rsid w:val="001B6A10"/>
    <w:rsid w:val="001C4464"/>
    <w:rsid w:val="001D01DD"/>
    <w:rsid w:val="001D1B6C"/>
    <w:rsid w:val="001E4A47"/>
    <w:rsid w:val="001E7DAD"/>
    <w:rsid w:val="001F0FB4"/>
    <w:rsid w:val="001F309C"/>
    <w:rsid w:val="002100C1"/>
    <w:rsid w:val="00215796"/>
    <w:rsid w:val="00220A7E"/>
    <w:rsid w:val="00226D24"/>
    <w:rsid w:val="00232E85"/>
    <w:rsid w:val="0027084D"/>
    <w:rsid w:val="00275881"/>
    <w:rsid w:val="00276C04"/>
    <w:rsid w:val="002839CE"/>
    <w:rsid w:val="00283EEA"/>
    <w:rsid w:val="002A49B2"/>
    <w:rsid w:val="002B3986"/>
    <w:rsid w:val="002E052C"/>
    <w:rsid w:val="002E20CF"/>
    <w:rsid w:val="002F0347"/>
    <w:rsid w:val="003057C0"/>
    <w:rsid w:val="00307831"/>
    <w:rsid w:val="003135AC"/>
    <w:rsid w:val="00316AF1"/>
    <w:rsid w:val="0032060E"/>
    <w:rsid w:val="00334AD0"/>
    <w:rsid w:val="00336C04"/>
    <w:rsid w:val="003376E5"/>
    <w:rsid w:val="003573C3"/>
    <w:rsid w:val="0037177B"/>
    <w:rsid w:val="00380DD8"/>
    <w:rsid w:val="0038175A"/>
    <w:rsid w:val="00386A78"/>
    <w:rsid w:val="003B1AEF"/>
    <w:rsid w:val="003B54DB"/>
    <w:rsid w:val="003C3D4B"/>
    <w:rsid w:val="003E0A8F"/>
    <w:rsid w:val="003E3B02"/>
    <w:rsid w:val="00416A75"/>
    <w:rsid w:val="004206AF"/>
    <w:rsid w:val="0043549A"/>
    <w:rsid w:val="004517A2"/>
    <w:rsid w:val="00490EE9"/>
    <w:rsid w:val="004A2D2D"/>
    <w:rsid w:val="004A400B"/>
    <w:rsid w:val="004A6F58"/>
    <w:rsid w:val="004A6FE1"/>
    <w:rsid w:val="004B015A"/>
    <w:rsid w:val="004B1E83"/>
    <w:rsid w:val="004B7C8F"/>
    <w:rsid w:val="004E30A4"/>
    <w:rsid w:val="004F5A5F"/>
    <w:rsid w:val="0050025F"/>
    <w:rsid w:val="0051027C"/>
    <w:rsid w:val="00513F9E"/>
    <w:rsid w:val="005161E3"/>
    <w:rsid w:val="00522E02"/>
    <w:rsid w:val="00526E16"/>
    <w:rsid w:val="00532ACD"/>
    <w:rsid w:val="0055159F"/>
    <w:rsid w:val="00553D2E"/>
    <w:rsid w:val="005649A0"/>
    <w:rsid w:val="005953BA"/>
    <w:rsid w:val="00597EEC"/>
    <w:rsid w:val="005C21DA"/>
    <w:rsid w:val="005C6538"/>
    <w:rsid w:val="005D1E84"/>
    <w:rsid w:val="005D5D45"/>
    <w:rsid w:val="005D60A9"/>
    <w:rsid w:val="005F0E26"/>
    <w:rsid w:val="005F3B1E"/>
    <w:rsid w:val="00601B99"/>
    <w:rsid w:val="006036F9"/>
    <w:rsid w:val="006039A4"/>
    <w:rsid w:val="00605490"/>
    <w:rsid w:val="00622DA0"/>
    <w:rsid w:val="0063204C"/>
    <w:rsid w:val="00646A14"/>
    <w:rsid w:val="0065012E"/>
    <w:rsid w:val="006501EC"/>
    <w:rsid w:val="00651FBC"/>
    <w:rsid w:val="00653A20"/>
    <w:rsid w:val="00653D30"/>
    <w:rsid w:val="006638F0"/>
    <w:rsid w:val="0066750D"/>
    <w:rsid w:val="006720CD"/>
    <w:rsid w:val="00673ACB"/>
    <w:rsid w:val="006838FD"/>
    <w:rsid w:val="00690320"/>
    <w:rsid w:val="00692B73"/>
    <w:rsid w:val="006B0C79"/>
    <w:rsid w:val="007029D8"/>
    <w:rsid w:val="00703B27"/>
    <w:rsid w:val="007236D2"/>
    <w:rsid w:val="00732D24"/>
    <w:rsid w:val="007527D0"/>
    <w:rsid w:val="00753CB3"/>
    <w:rsid w:val="00761C1A"/>
    <w:rsid w:val="007640EC"/>
    <w:rsid w:val="00785083"/>
    <w:rsid w:val="00785FF8"/>
    <w:rsid w:val="007C0686"/>
    <w:rsid w:val="007C12D9"/>
    <w:rsid w:val="007C5620"/>
    <w:rsid w:val="007D6D01"/>
    <w:rsid w:val="007E2A60"/>
    <w:rsid w:val="007E3C1A"/>
    <w:rsid w:val="0080438F"/>
    <w:rsid w:val="00811921"/>
    <w:rsid w:val="00830B95"/>
    <w:rsid w:val="00844337"/>
    <w:rsid w:val="00847EDD"/>
    <w:rsid w:val="00851D22"/>
    <w:rsid w:val="0085680D"/>
    <w:rsid w:val="00870F9C"/>
    <w:rsid w:val="00874425"/>
    <w:rsid w:val="00885C79"/>
    <w:rsid w:val="0088732C"/>
    <w:rsid w:val="008A4716"/>
    <w:rsid w:val="008C4EF7"/>
    <w:rsid w:val="008D4C3B"/>
    <w:rsid w:val="008E15E4"/>
    <w:rsid w:val="008E46AC"/>
    <w:rsid w:val="008F47CF"/>
    <w:rsid w:val="009050E8"/>
    <w:rsid w:val="009260AF"/>
    <w:rsid w:val="00940225"/>
    <w:rsid w:val="00955983"/>
    <w:rsid w:val="009665B0"/>
    <w:rsid w:val="009746D7"/>
    <w:rsid w:val="00991041"/>
    <w:rsid w:val="009A3989"/>
    <w:rsid w:val="009B23D0"/>
    <w:rsid w:val="009E2931"/>
    <w:rsid w:val="009E582E"/>
    <w:rsid w:val="009F46DA"/>
    <w:rsid w:val="00A10E56"/>
    <w:rsid w:val="00A20138"/>
    <w:rsid w:val="00A30AAD"/>
    <w:rsid w:val="00A37554"/>
    <w:rsid w:val="00A41EBA"/>
    <w:rsid w:val="00A7082A"/>
    <w:rsid w:val="00A72584"/>
    <w:rsid w:val="00A80E8A"/>
    <w:rsid w:val="00A8116F"/>
    <w:rsid w:val="00A86183"/>
    <w:rsid w:val="00A95B5A"/>
    <w:rsid w:val="00AA2EB5"/>
    <w:rsid w:val="00AB58E4"/>
    <w:rsid w:val="00AB7F79"/>
    <w:rsid w:val="00AC2307"/>
    <w:rsid w:val="00AC6820"/>
    <w:rsid w:val="00AD09EA"/>
    <w:rsid w:val="00AD0D06"/>
    <w:rsid w:val="00AD2D23"/>
    <w:rsid w:val="00AD3836"/>
    <w:rsid w:val="00AE07A1"/>
    <w:rsid w:val="00AE22AD"/>
    <w:rsid w:val="00AE440D"/>
    <w:rsid w:val="00AE731D"/>
    <w:rsid w:val="00AF081B"/>
    <w:rsid w:val="00AF7421"/>
    <w:rsid w:val="00B02BA7"/>
    <w:rsid w:val="00B05F9A"/>
    <w:rsid w:val="00B16FE4"/>
    <w:rsid w:val="00B30EDB"/>
    <w:rsid w:val="00B3584A"/>
    <w:rsid w:val="00B363DD"/>
    <w:rsid w:val="00B42D72"/>
    <w:rsid w:val="00B43DE3"/>
    <w:rsid w:val="00B55BA3"/>
    <w:rsid w:val="00B6378A"/>
    <w:rsid w:val="00B93266"/>
    <w:rsid w:val="00B93BDD"/>
    <w:rsid w:val="00B95C70"/>
    <w:rsid w:val="00BB176D"/>
    <w:rsid w:val="00BC1B68"/>
    <w:rsid w:val="00BD5845"/>
    <w:rsid w:val="00BD72DF"/>
    <w:rsid w:val="00BE17A4"/>
    <w:rsid w:val="00BE2814"/>
    <w:rsid w:val="00BE3070"/>
    <w:rsid w:val="00BE6A90"/>
    <w:rsid w:val="00C33E50"/>
    <w:rsid w:val="00C4232C"/>
    <w:rsid w:val="00C521AC"/>
    <w:rsid w:val="00C53F3C"/>
    <w:rsid w:val="00C7479C"/>
    <w:rsid w:val="00C76A24"/>
    <w:rsid w:val="00C909D6"/>
    <w:rsid w:val="00C93769"/>
    <w:rsid w:val="00C95A37"/>
    <w:rsid w:val="00CB53E2"/>
    <w:rsid w:val="00CC24F6"/>
    <w:rsid w:val="00CD3068"/>
    <w:rsid w:val="00CE5047"/>
    <w:rsid w:val="00D00FF6"/>
    <w:rsid w:val="00D26DD7"/>
    <w:rsid w:val="00D44DCE"/>
    <w:rsid w:val="00D710C5"/>
    <w:rsid w:val="00D9784E"/>
    <w:rsid w:val="00DA14EA"/>
    <w:rsid w:val="00DA2658"/>
    <w:rsid w:val="00DB1BF9"/>
    <w:rsid w:val="00DB61A9"/>
    <w:rsid w:val="00DB79BC"/>
    <w:rsid w:val="00DC4953"/>
    <w:rsid w:val="00DD36B4"/>
    <w:rsid w:val="00DD5DDF"/>
    <w:rsid w:val="00DE0287"/>
    <w:rsid w:val="00DE3A4D"/>
    <w:rsid w:val="00DE416B"/>
    <w:rsid w:val="00DF7B39"/>
    <w:rsid w:val="00E0463A"/>
    <w:rsid w:val="00E061AB"/>
    <w:rsid w:val="00E17B46"/>
    <w:rsid w:val="00E20155"/>
    <w:rsid w:val="00E4056B"/>
    <w:rsid w:val="00E4497F"/>
    <w:rsid w:val="00E50072"/>
    <w:rsid w:val="00E57B2D"/>
    <w:rsid w:val="00E67C5F"/>
    <w:rsid w:val="00E729BA"/>
    <w:rsid w:val="00E81B94"/>
    <w:rsid w:val="00E82E92"/>
    <w:rsid w:val="00E837F4"/>
    <w:rsid w:val="00E84318"/>
    <w:rsid w:val="00E91474"/>
    <w:rsid w:val="00E96BC6"/>
    <w:rsid w:val="00EA212E"/>
    <w:rsid w:val="00EA58EF"/>
    <w:rsid w:val="00EB34D4"/>
    <w:rsid w:val="00EC7722"/>
    <w:rsid w:val="00ED301F"/>
    <w:rsid w:val="00F03154"/>
    <w:rsid w:val="00F27F22"/>
    <w:rsid w:val="00F47D23"/>
    <w:rsid w:val="00F51080"/>
    <w:rsid w:val="00F549A0"/>
    <w:rsid w:val="00F603B1"/>
    <w:rsid w:val="00F705A0"/>
    <w:rsid w:val="00F735CA"/>
    <w:rsid w:val="00F736DB"/>
    <w:rsid w:val="00F80AB6"/>
    <w:rsid w:val="00F869E6"/>
    <w:rsid w:val="00FC5482"/>
    <w:rsid w:val="00FD1CA6"/>
    <w:rsid w:val="00FF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9D6"/>
    <w:rPr>
      <w:b/>
      <w:bCs/>
    </w:rPr>
  </w:style>
  <w:style w:type="paragraph" w:styleId="a4">
    <w:name w:val="Normal (Web)"/>
    <w:basedOn w:val="a"/>
    <w:uiPriority w:val="99"/>
    <w:semiHidden/>
    <w:unhideWhenUsed/>
    <w:rsid w:val="00C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B99"/>
  </w:style>
  <w:style w:type="paragraph" w:styleId="a9">
    <w:name w:val="footer"/>
    <w:basedOn w:val="a"/>
    <w:link w:val="aa"/>
    <w:uiPriority w:val="99"/>
    <w:semiHidden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B99"/>
  </w:style>
  <w:style w:type="paragraph" w:customStyle="1" w:styleId="ConsPlusNormal">
    <w:name w:val="ConsPlusNormal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6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6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6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6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E3AF-9CD6-4885-9453-F0E47232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45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Тольятти</Company>
  <LinksUpToDate>false</LinksUpToDate>
  <CharactersWithSpaces>45761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miznikova</dc:creator>
  <cp:lastModifiedBy>ivanovskaja</cp:lastModifiedBy>
  <cp:revision>25</cp:revision>
  <cp:lastPrinted>2021-01-14T06:48:00Z</cp:lastPrinted>
  <dcterms:created xsi:type="dcterms:W3CDTF">2021-01-11T11:00:00Z</dcterms:created>
  <dcterms:modified xsi:type="dcterms:W3CDTF">2021-02-01T11:10:00Z</dcterms:modified>
</cp:coreProperties>
</file>