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0CA" w:rsidRDefault="008910CA" w:rsidP="008910CA">
      <w:pPr>
        <w:pStyle w:val="ConsPlusTitle"/>
        <w:jc w:val="center"/>
      </w:pPr>
      <w:bookmarkStart w:id="0" w:name="_GoBack"/>
      <w:bookmarkEnd w:id="0"/>
    </w:p>
    <w:p w:rsidR="008910CA" w:rsidRPr="00F00B16" w:rsidRDefault="008910CA" w:rsidP="008910CA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F00B16">
        <w:rPr>
          <w:rFonts w:ascii="Times New Roman" w:hAnsi="Times New Roman" w:cs="Times New Roman"/>
        </w:rPr>
        <w:t xml:space="preserve">Приложение </w:t>
      </w:r>
      <w:r w:rsidR="00EF72D0" w:rsidRPr="00F00B16">
        <w:rPr>
          <w:rFonts w:ascii="Times New Roman" w:hAnsi="Times New Roman" w:cs="Times New Roman"/>
        </w:rPr>
        <w:t>№</w:t>
      </w:r>
      <w:r w:rsidRPr="00F00B16">
        <w:rPr>
          <w:rFonts w:ascii="Times New Roman" w:hAnsi="Times New Roman" w:cs="Times New Roman"/>
        </w:rPr>
        <w:t>1</w:t>
      </w:r>
    </w:p>
    <w:p w:rsidR="00F00B16" w:rsidRPr="00F00B16" w:rsidRDefault="00F00B16" w:rsidP="00F00B16">
      <w:pPr>
        <w:autoSpaceDE w:val="0"/>
        <w:autoSpaceDN w:val="0"/>
        <w:adjustRightInd w:val="0"/>
        <w:jc w:val="right"/>
        <w:rPr>
          <w:rFonts w:eastAsiaTheme="minorHAnsi"/>
          <w:sz w:val="20"/>
          <w:lang w:eastAsia="en-US"/>
        </w:rPr>
      </w:pPr>
      <w:r w:rsidRPr="00F00B16">
        <w:rPr>
          <w:rFonts w:eastAsiaTheme="minorHAnsi"/>
          <w:sz w:val="20"/>
          <w:lang w:eastAsia="en-US"/>
        </w:rPr>
        <w:t>к постановлению</w:t>
      </w:r>
    </w:p>
    <w:p w:rsidR="00F00B16" w:rsidRPr="00F00B16" w:rsidRDefault="00F00B16" w:rsidP="00F00B16">
      <w:pPr>
        <w:autoSpaceDE w:val="0"/>
        <w:autoSpaceDN w:val="0"/>
        <w:adjustRightInd w:val="0"/>
        <w:jc w:val="right"/>
        <w:rPr>
          <w:rFonts w:eastAsiaTheme="minorHAnsi"/>
          <w:sz w:val="20"/>
          <w:lang w:eastAsia="en-US"/>
        </w:rPr>
      </w:pPr>
      <w:r w:rsidRPr="00F00B16">
        <w:rPr>
          <w:rFonts w:eastAsiaTheme="minorHAnsi"/>
          <w:sz w:val="20"/>
          <w:lang w:eastAsia="en-US"/>
        </w:rPr>
        <w:t>администрации городского округа Тольятти</w:t>
      </w:r>
    </w:p>
    <w:p w:rsidR="00F00B16" w:rsidRDefault="00F00B16" w:rsidP="00F00B16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lang w:eastAsia="en-US"/>
        </w:rPr>
      </w:pPr>
      <w:r w:rsidRPr="00F00B16">
        <w:rPr>
          <w:rFonts w:eastAsiaTheme="minorHAnsi"/>
          <w:sz w:val="20"/>
          <w:lang w:eastAsia="en-US"/>
        </w:rPr>
        <w:t>от ____________ № _____________</w:t>
      </w:r>
    </w:p>
    <w:p w:rsidR="008910CA" w:rsidRDefault="008910CA" w:rsidP="008910CA">
      <w:pPr>
        <w:pStyle w:val="ConsPlusNormal"/>
        <w:jc w:val="center"/>
      </w:pPr>
    </w:p>
    <w:p w:rsidR="00F00B16" w:rsidRDefault="00F00B16" w:rsidP="008910CA">
      <w:pPr>
        <w:pStyle w:val="ConsPlusTitle"/>
        <w:jc w:val="center"/>
      </w:pPr>
      <w:bookmarkStart w:id="1" w:name="P44"/>
      <w:bookmarkEnd w:id="1"/>
    </w:p>
    <w:p w:rsidR="00F00B16" w:rsidRDefault="00F00B16" w:rsidP="008910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м</w:t>
      </w:r>
      <w:r w:rsidRPr="008910CA">
        <w:rPr>
          <w:rFonts w:ascii="Times New Roman" w:hAnsi="Times New Roman" w:cs="Times New Roman"/>
          <w:sz w:val="28"/>
          <w:szCs w:val="28"/>
        </w:rPr>
        <w:t>ежведомственн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910CA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910CA">
        <w:rPr>
          <w:rFonts w:ascii="Times New Roman" w:hAnsi="Times New Roman" w:cs="Times New Roman"/>
          <w:sz w:val="28"/>
          <w:szCs w:val="28"/>
        </w:rPr>
        <w:t xml:space="preserve"> по координации оказания необходимой социальной поддержки и помощи участникам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0CA">
        <w:rPr>
          <w:rFonts w:ascii="Times New Roman" w:hAnsi="Times New Roman" w:cs="Times New Roman"/>
          <w:sz w:val="28"/>
          <w:szCs w:val="28"/>
        </w:rPr>
        <w:t>и членам их семей</w:t>
      </w:r>
    </w:p>
    <w:p w:rsidR="00E46493" w:rsidRDefault="00E46493" w:rsidP="008910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46493" w:rsidRDefault="00E46493" w:rsidP="008910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50"/>
      </w:tblGrid>
      <w:tr w:rsidR="002C7DD3" w:rsidTr="00CF3BB2">
        <w:tc>
          <w:tcPr>
            <w:tcW w:w="4395" w:type="dxa"/>
          </w:tcPr>
          <w:p w:rsidR="002C7DD3" w:rsidRPr="00B95865" w:rsidRDefault="002C7DD3" w:rsidP="002C7DD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Председатель:</w:t>
            </w:r>
          </w:p>
          <w:p w:rsidR="002C7DD3" w:rsidRPr="00B95865" w:rsidRDefault="002C7DD3" w:rsidP="002C7DD3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Сухих Илья Геннадьевич</w:t>
            </w:r>
          </w:p>
        </w:tc>
        <w:tc>
          <w:tcPr>
            <w:tcW w:w="4950" w:type="dxa"/>
          </w:tcPr>
          <w:p w:rsidR="002C7DD3" w:rsidRPr="00B95865" w:rsidRDefault="002C7DD3" w:rsidP="008C786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2C7DD3" w:rsidRPr="00B95865" w:rsidRDefault="002C7DD3" w:rsidP="002C7DD3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- глава городского округа Тольятти</w:t>
            </w:r>
          </w:p>
        </w:tc>
      </w:tr>
      <w:tr w:rsidR="002C7DD3" w:rsidTr="00CF3BB2">
        <w:tc>
          <w:tcPr>
            <w:tcW w:w="4395" w:type="dxa"/>
          </w:tcPr>
          <w:p w:rsidR="008C7864" w:rsidRPr="00B95865" w:rsidRDefault="008C7864" w:rsidP="002C7DD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2C7DD3" w:rsidRPr="00B95865" w:rsidRDefault="002C7DD3" w:rsidP="002C7DD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Заместитель председателя: </w:t>
            </w:r>
          </w:p>
          <w:p w:rsidR="002C7DD3" w:rsidRPr="00B95865" w:rsidRDefault="002C7DD3" w:rsidP="002C7DD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Мостовой Дмитрий Сергеевич</w:t>
            </w:r>
          </w:p>
        </w:tc>
        <w:tc>
          <w:tcPr>
            <w:tcW w:w="4950" w:type="dxa"/>
          </w:tcPr>
          <w:p w:rsidR="008C7864" w:rsidRPr="00B95865" w:rsidRDefault="008C7864" w:rsidP="002C7DD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C7864" w:rsidRPr="00B95865" w:rsidRDefault="008C7864" w:rsidP="002C7DD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2C7DD3" w:rsidRPr="00B95865" w:rsidRDefault="008C7864" w:rsidP="002C7DD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="002C7DD3"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главы городского округа по вопросам комплексной поддержки участников специальной военной операции и членов их семей</w:t>
            </w:r>
            <w:r w:rsidR="003912BB"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2C7DD3" w:rsidRPr="00B95865" w:rsidRDefault="002C7DD3" w:rsidP="008910C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C7DD3" w:rsidTr="00CF3BB2">
        <w:tc>
          <w:tcPr>
            <w:tcW w:w="4395" w:type="dxa"/>
          </w:tcPr>
          <w:p w:rsidR="008C7864" w:rsidRPr="00B95865" w:rsidRDefault="008C7864" w:rsidP="008C786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Секретарь:</w:t>
            </w:r>
          </w:p>
          <w:p w:rsidR="002C7DD3" w:rsidRPr="00B95865" w:rsidRDefault="008C7864" w:rsidP="002C7DD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Кафидова Нелля Хафисовна</w:t>
            </w:r>
          </w:p>
        </w:tc>
        <w:tc>
          <w:tcPr>
            <w:tcW w:w="4950" w:type="dxa"/>
          </w:tcPr>
          <w:p w:rsidR="008C7864" w:rsidRPr="00B95865" w:rsidRDefault="008C7864" w:rsidP="008910C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2C7DD3" w:rsidRPr="00B95865" w:rsidRDefault="008C7864" w:rsidP="00E6142F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-руководитель управления по работе с участниками СВО и членами их семей администрации городского округа Тольятти</w:t>
            </w:r>
          </w:p>
        </w:tc>
      </w:tr>
      <w:tr w:rsidR="002C7DD3" w:rsidRPr="00E6142F" w:rsidTr="00CF3BB2">
        <w:tc>
          <w:tcPr>
            <w:tcW w:w="4395" w:type="dxa"/>
          </w:tcPr>
          <w:p w:rsidR="008C7864" w:rsidRPr="00B95865" w:rsidRDefault="008C7864" w:rsidP="008C786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Члены комиссии:</w:t>
            </w:r>
          </w:p>
          <w:p w:rsidR="002C7DD3" w:rsidRPr="00B95865" w:rsidRDefault="002C7DD3" w:rsidP="002C7DD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2C7DD3" w:rsidRPr="00B95865" w:rsidRDefault="002C7DD3" w:rsidP="008910C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912BB" w:rsidRPr="00B95865" w:rsidTr="00CF3BB2">
        <w:tc>
          <w:tcPr>
            <w:tcW w:w="4395" w:type="dxa"/>
          </w:tcPr>
          <w:p w:rsidR="003912BB" w:rsidRPr="00B95865" w:rsidRDefault="003912BB" w:rsidP="008C786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Гильгулин</w:t>
            </w:r>
            <w:proofErr w:type="spellEnd"/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Григорий Владимирович</w:t>
            </w:r>
          </w:p>
        </w:tc>
        <w:tc>
          <w:tcPr>
            <w:tcW w:w="4950" w:type="dxa"/>
          </w:tcPr>
          <w:p w:rsidR="003912BB" w:rsidRDefault="00B95865" w:rsidP="00B9586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-п</w:t>
            </w:r>
            <w:r w:rsidR="003912BB"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ервый заместитель главы городского округа </w:t>
            </w:r>
          </w:p>
          <w:p w:rsidR="00FD2D8E" w:rsidRPr="00B95865" w:rsidRDefault="00FD2D8E" w:rsidP="00B9586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912BB" w:rsidRPr="00B95865" w:rsidTr="00CF3BB2">
        <w:tc>
          <w:tcPr>
            <w:tcW w:w="4395" w:type="dxa"/>
          </w:tcPr>
          <w:p w:rsidR="003912BB" w:rsidRPr="00B95865" w:rsidRDefault="003912BB" w:rsidP="008C786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Шишкин Антон Геннадьевич</w:t>
            </w:r>
          </w:p>
        </w:tc>
        <w:tc>
          <w:tcPr>
            <w:tcW w:w="4950" w:type="dxa"/>
          </w:tcPr>
          <w:p w:rsidR="003912BB" w:rsidRDefault="00B95865" w:rsidP="00B9586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-з</w:t>
            </w:r>
            <w:r w:rsidR="003912BB"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аместитель главы городского округа Тольятти по правовым вопросам</w:t>
            </w:r>
          </w:p>
          <w:p w:rsidR="00FD2D8E" w:rsidRPr="00B95865" w:rsidRDefault="00FD2D8E" w:rsidP="00B9586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912BB" w:rsidRPr="00B95865" w:rsidTr="00CF3BB2">
        <w:tc>
          <w:tcPr>
            <w:tcW w:w="4395" w:type="dxa"/>
          </w:tcPr>
          <w:p w:rsidR="003912BB" w:rsidRPr="00B95865" w:rsidRDefault="003912BB" w:rsidP="008C786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Скрипкарев</w:t>
            </w:r>
            <w:proofErr w:type="spellEnd"/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Евгений Анатольевич</w:t>
            </w:r>
          </w:p>
        </w:tc>
        <w:tc>
          <w:tcPr>
            <w:tcW w:w="4950" w:type="dxa"/>
          </w:tcPr>
          <w:p w:rsidR="003912BB" w:rsidRDefault="00B95865" w:rsidP="00B9586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-з</w:t>
            </w:r>
            <w:r w:rsidR="003912BB"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аместитель главы городского округа -руководитель департамента общественной безопасности и противодействия коррупции</w:t>
            </w:r>
          </w:p>
          <w:p w:rsidR="00FD2D8E" w:rsidRPr="00B95865" w:rsidRDefault="00FD2D8E" w:rsidP="00B9586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912BB" w:rsidRPr="00B95865" w:rsidTr="00CF3BB2">
        <w:tc>
          <w:tcPr>
            <w:tcW w:w="4395" w:type="dxa"/>
          </w:tcPr>
          <w:p w:rsidR="003912BB" w:rsidRPr="00B95865" w:rsidRDefault="003912BB" w:rsidP="008C786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Квасов Игорь Николаевич</w:t>
            </w:r>
          </w:p>
        </w:tc>
        <w:tc>
          <w:tcPr>
            <w:tcW w:w="4950" w:type="dxa"/>
          </w:tcPr>
          <w:p w:rsidR="003912BB" w:rsidRDefault="00B95865" w:rsidP="00B9586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-з</w:t>
            </w:r>
            <w:r w:rsidR="003912BB"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аместитель главы городского округа по имуществу и градостроительству</w:t>
            </w:r>
          </w:p>
          <w:p w:rsidR="00FD2D8E" w:rsidRPr="00B95865" w:rsidRDefault="00FD2D8E" w:rsidP="00B9586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95865" w:rsidRPr="00B95865" w:rsidTr="00CF3BB2">
        <w:tc>
          <w:tcPr>
            <w:tcW w:w="4395" w:type="dxa"/>
          </w:tcPr>
          <w:p w:rsidR="00B95865" w:rsidRPr="00B95865" w:rsidRDefault="00B95865" w:rsidP="008C786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Абросимов Михаил Валерьевич</w:t>
            </w:r>
          </w:p>
        </w:tc>
        <w:tc>
          <w:tcPr>
            <w:tcW w:w="4950" w:type="dxa"/>
          </w:tcPr>
          <w:p w:rsidR="00B95865" w:rsidRDefault="00B95865" w:rsidP="00B9586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-заместитель главы городского округа по городскому хозяйству</w:t>
            </w:r>
          </w:p>
          <w:p w:rsidR="00FD2D8E" w:rsidRPr="00B95865" w:rsidRDefault="00FD2D8E" w:rsidP="00B9586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95865" w:rsidRPr="00B95865" w:rsidTr="00CF3BB2">
        <w:tc>
          <w:tcPr>
            <w:tcW w:w="4395" w:type="dxa"/>
          </w:tcPr>
          <w:p w:rsidR="00B95865" w:rsidRPr="00B95865" w:rsidRDefault="00B95865" w:rsidP="008C786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Лоскутов Дмитрий Юрьевич</w:t>
            </w:r>
          </w:p>
        </w:tc>
        <w:tc>
          <w:tcPr>
            <w:tcW w:w="4950" w:type="dxa"/>
          </w:tcPr>
          <w:p w:rsidR="00B95865" w:rsidRDefault="00B95865" w:rsidP="00B9586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5865">
              <w:rPr>
                <w:rFonts w:ascii="Times New Roman" w:hAnsi="Times New Roman" w:cs="Times New Roman"/>
                <w:b w:val="0"/>
                <w:sz w:val="24"/>
                <w:szCs w:val="24"/>
              </w:rPr>
              <w:t>-заместитель главы городского округа по социальным вопросам</w:t>
            </w:r>
          </w:p>
          <w:p w:rsidR="00FD2D8E" w:rsidRPr="00B95865" w:rsidRDefault="00FD2D8E" w:rsidP="00B9586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C7DD3" w:rsidRPr="00B95865" w:rsidTr="00CF3BB2">
        <w:tc>
          <w:tcPr>
            <w:tcW w:w="4395" w:type="dxa"/>
          </w:tcPr>
          <w:p w:rsidR="002C7DD3" w:rsidRPr="00B95865" w:rsidRDefault="002C7DD3" w:rsidP="002C7DD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2C7DD3" w:rsidRPr="00B95865" w:rsidRDefault="008C7864" w:rsidP="008323E3">
            <w:pPr>
              <w:ind w:left="-5" w:firstLine="5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95865">
              <w:rPr>
                <w:sz w:val="24"/>
                <w:szCs w:val="24"/>
              </w:rPr>
              <w:t xml:space="preserve">- </w:t>
            </w:r>
            <w:r w:rsidR="00317A85" w:rsidRPr="00B95865">
              <w:rPr>
                <w:color w:val="000000"/>
                <w:sz w:val="24"/>
                <w:szCs w:val="24"/>
                <w:shd w:val="clear" w:color="auto" w:fill="FFFFFF"/>
              </w:rPr>
              <w:t xml:space="preserve">военный комиссар Автозаводского района </w:t>
            </w:r>
            <w:proofErr w:type="spellStart"/>
            <w:r w:rsidR="00317A85" w:rsidRPr="00B95865">
              <w:rPr>
                <w:color w:val="000000"/>
                <w:sz w:val="24"/>
                <w:szCs w:val="24"/>
                <w:shd w:val="clear" w:color="auto" w:fill="FFFFFF"/>
              </w:rPr>
              <w:t>г.Тольятти</w:t>
            </w:r>
            <w:proofErr w:type="spellEnd"/>
            <w:r w:rsidR="00317A85" w:rsidRPr="00B95865">
              <w:rPr>
                <w:color w:val="000000"/>
                <w:sz w:val="24"/>
                <w:szCs w:val="24"/>
                <w:shd w:val="clear" w:color="auto" w:fill="FFFFFF"/>
              </w:rPr>
              <w:t xml:space="preserve"> Самарской области </w:t>
            </w:r>
            <w:r w:rsidR="008323E3" w:rsidRPr="00B95865">
              <w:rPr>
                <w:color w:val="000000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8323E3" w:rsidRPr="00B95865" w:rsidRDefault="008323E3" w:rsidP="008323E3">
            <w:pPr>
              <w:ind w:left="-5" w:firstLine="5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C7DD3" w:rsidRPr="00E6142F" w:rsidTr="00CF3BB2">
        <w:tc>
          <w:tcPr>
            <w:tcW w:w="4395" w:type="dxa"/>
          </w:tcPr>
          <w:p w:rsidR="002C7DD3" w:rsidRPr="00B95865" w:rsidRDefault="002C7DD3" w:rsidP="002C7DD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2C7DD3" w:rsidRPr="00B95865" w:rsidRDefault="00E6142F" w:rsidP="008323E3">
            <w:pPr>
              <w:ind w:left="-5" w:firstLine="5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 xml:space="preserve">- военный комиссар </w:t>
            </w:r>
            <w:r w:rsidR="00E36CBC" w:rsidRPr="00B95865">
              <w:rPr>
                <w:color w:val="000000"/>
                <w:sz w:val="24"/>
                <w:szCs w:val="24"/>
                <w:shd w:val="clear" w:color="auto" w:fill="FFFFFF"/>
              </w:rPr>
              <w:t>Комсомольского и Центрального районов</w:t>
            </w: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г.Тольятти</w:t>
            </w:r>
            <w:proofErr w:type="spellEnd"/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 xml:space="preserve"> Самарской области</w:t>
            </w:r>
            <w:r w:rsidR="008323E3" w:rsidRPr="00B95865">
              <w:rPr>
                <w:color w:val="000000"/>
                <w:sz w:val="24"/>
                <w:szCs w:val="24"/>
                <w:shd w:val="clear" w:color="auto" w:fill="FFFFFF"/>
              </w:rPr>
              <w:t xml:space="preserve"> (по согласованию)</w:t>
            </w:r>
          </w:p>
          <w:p w:rsidR="008323E3" w:rsidRPr="00B95865" w:rsidRDefault="008323E3" w:rsidP="008323E3">
            <w:pPr>
              <w:ind w:left="-5" w:firstLine="5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1414F" w:rsidRPr="00E6142F" w:rsidTr="00CF3BB2">
        <w:tc>
          <w:tcPr>
            <w:tcW w:w="4395" w:type="dxa"/>
          </w:tcPr>
          <w:p w:rsidR="00A1414F" w:rsidRPr="00B95865" w:rsidRDefault="00A1414F" w:rsidP="002C7DD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E36CBC" w:rsidRPr="00B95865" w:rsidRDefault="00883C32" w:rsidP="008323E3">
            <w:pPr>
              <w:ind w:left="-5" w:firstLine="5"/>
              <w:jc w:val="left"/>
              <w:rPr>
                <w:noProof/>
                <w:sz w:val="24"/>
                <w:szCs w:val="24"/>
              </w:rPr>
            </w:pPr>
            <w:r w:rsidRPr="00B95865">
              <w:rPr>
                <w:noProof/>
                <w:sz w:val="24"/>
                <w:szCs w:val="24"/>
              </w:rPr>
              <w:t>-п</w:t>
            </w:r>
            <w:r w:rsidR="00A1414F" w:rsidRPr="00B95865">
              <w:rPr>
                <w:noProof/>
                <w:sz w:val="24"/>
                <w:szCs w:val="24"/>
              </w:rPr>
              <w:t xml:space="preserve">рокурор Центрального района города </w:t>
            </w:r>
          </w:p>
          <w:p w:rsidR="00A1414F" w:rsidRPr="00B95865" w:rsidRDefault="00A1414F" w:rsidP="008323E3">
            <w:pPr>
              <w:ind w:left="-5" w:firstLine="5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95865">
              <w:rPr>
                <w:noProof/>
                <w:sz w:val="24"/>
                <w:szCs w:val="24"/>
              </w:rPr>
              <w:t>Тольятти</w:t>
            </w:r>
            <w:r w:rsidR="008323E3" w:rsidRPr="00B95865">
              <w:rPr>
                <w:noProof/>
                <w:sz w:val="24"/>
                <w:szCs w:val="24"/>
              </w:rPr>
              <w:t xml:space="preserve"> </w:t>
            </w:r>
            <w:r w:rsidR="008323E3" w:rsidRPr="00B95865">
              <w:rPr>
                <w:color w:val="000000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8323E3" w:rsidRPr="00B95865" w:rsidRDefault="008323E3" w:rsidP="00E36CBC">
            <w:pPr>
              <w:ind w:left="-5" w:firstLine="5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36CBC" w:rsidRPr="00E6142F" w:rsidTr="00CF3BB2">
        <w:tc>
          <w:tcPr>
            <w:tcW w:w="4395" w:type="dxa"/>
          </w:tcPr>
          <w:p w:rsidR="00E36CBC" w:rsidRPr="00B95865" w:rsidRDefault="00E36CBC" w:rsidP="002C7DD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E36CBC" w:rsidRPr="00B95865" w:rsidRDefault="00E36CBC" w:rsidP="00E36CBC">
            <w:pPr>
              <w:ind w:left="-5" w:firstLine="5"/>
              <w:jc w:val="left"/>
              <w:rPr>
                <w:noProof/>
                <w:sz w:val="24"/>
                <w:szCs w:val="24"/>
              </w:rPr>
            </w:pPr>
            <w:r w:rsidRPr="00B95865">
              <w:rPr>
                <w:noProof/>
                <w:sz w:val="24"/>
                <w:szCs w:val="24"/>
              </w:rPr>
              <w:t xml:space="preserve">-прокурор Автозаводского района города </w:t>
            </w:r>
          </w:p>
          <w:p w:rsidR="00E36CBC" w:rsidRPr="00B95865" w:rsidRDefault="00E36CBC" w:rsidP="00E36CBC">
            <w:pPr>
              <w:ind w:left="-5" w:firstLine="5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95865">
              <w:rPr>
                <w:noProof/>
                <w:sz w:val="24"/>
                <w:szCs w:val="24"/>
              </w:rPr>
              <w:t xml:space="preserve">Тольятти </w:t>
            </w: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E36CBC" w:rsidRPr="00B95865" w:rsidRDefault="00E36CBC" w:rsidP="00E36CBC">
            <w:pPr>
              <w:jc w:val="left"/>
              <w:rPr>
                <w:noProof/>
                <w:sz w:val="24"/>
                <w:szCs w:val="24"/>
              </w:rPr>
            </w:pPr>
          </w:p>
        </w:tc>
      </w:tr>
      <w:tr w:rsidR="00E36CBC" w:rsidRPr="00E6142F" w:rsidTr="00CF3BB2">
        <w:tc>
          <w:tcPr>
            <w:tcW w:w="4395" w:type="dxa"/>
          </w:tcPr>
          <w:p w:rsidR="00E36CBC" w:rsidRPr="00B95865" w:rsidRDefault="00E36CBC" w:rsidP="002C7DD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E36CBC" w:rsidRPr="00B95865" w:rsidRDefault="00E36CBC" w:rsidP="00E36CBC">
            <w:pPr>
              <w:ind w:left="-5" w:firstLine="5"/>
              <w:jc w:val="left"/>
              <w:rPr>
                <w:noProof/>
                <w:sz w:val="24"/>
                <w:szCs w:val="24"/>
              </w:rPr>
            </w:pPr>
            <w:r w:rsidRPr="00B95865">
              <w:rPr>
                <w:noProof/>
                <w:sz w:val="24"/>
                <w:szCs w:val="24"/>
              </w:rPr>
              <w:t xml:space="preserve">-прокурор Комсомольского района города </w:t>
            </w:r>
          </w:p>
          <w:p w:rsidR="00E36CBC" w:rsidRPr="00B95865" w:rsidRDefault="00E36CBC" w:rsidP="00E36CBC">
            <w:pPr>
              <w:ind w:left="-5" w:firstLine="5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95865">
              <w:rPr>
                <w:noProof/>
                <w:sz w:val="24"/>
                <w:szCs w:val="24"/>
              </w:rPr>
              <w:t xml:space="preserve">Тольятти </w:t>
            </w: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E36CBC" w:rsidRPr="00B95865" w:rsidRDefault="00E36CBC" w:rsidP="00E36CBC">
            <w:pPr>
              <w:ind w:left="-5" w:firstLine="5"/>
              <w:jc w:val="left"/>
              <w:rPr>
                <w:noProof/>
                <w:sz w:val="24"/>
                <w:szCs w:val="24"/>
              </w:rPr>
            </w:pPr>
          </w:p>
        </w:tc>
      </w:tr>
      <w:tr w:rsidR="00A1414F" w:rsidRPr="00E6142F" w:rsidTr="00CF3BB2">
        <w:tc>
          <w:tcPr>
            <w:tcW w:w="4395" w:type="dxa"/>
          </w:tcPr>
          <w:p w:rsidR="00A1414F" w:rsidRPr="00B95865" w:rsidRDefault="00A1414F" w:rsidP="002C7DD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ED3C1E" w:rsidRPr="00B95865" w:rsidRDefault="008323E3" w:rsidP="008323E3">
            <w:pPr>
              <w:ind w:left="-5" w:firstLine="5"/>
              <w:jc w:val="left"/>
              <w:rPr>
                <w:sz w:val="24"/>
                <w:szCs w:val="24"/>
              </w:rPr>
            </w:pPr>
            <w:r w:rsidRPr="00B95865">
              <w:rPr>
                <w:sz w:val="24"/>
                <w:szCs w:val="24"/>
              </w:rPr>
              <w:t xml:space="preserve">-начальник У МВД России по городу </w:t>
            </w:r>
          </w:p>
          <w:p w:rsidR="00A1414F" w:rsidRPr="00B95865" w:rsidRDefault="008323E3" w:rsidP="008323E3">
            <w:pPr>
              <w:ind w:left="-5" w:firstLine="5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95865">
              <w:rPr>
                <w:sz w:val="24"/>
                <w:szCs w:val="24"/>
              </w:rPr>
              <w:t xml:space="preserve">Тольятти  </w:t>
            </w: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8323E3" w:rsidRPr="00B95865" w:rsidRDefault="008323E3" w:rsidP="008323E3">
            <w:pPr>
              <w:ind w:left="-5" w:firstLine="5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D3C1E" w:rsidRPr="00E6142F" w:rsidTr="00CF3BB2">
        <w:tc>
          <w:tcPr>
            <w:tcW w:w="4395" w:type="dxa"/>
          </w:tcPr>
          <w:p w:rsidR="00ED3C1E" w:rsidRPr="00B95865" w:rsidRDefault="00ED3C1E" w:rsidP="002C7DD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2A5183" w:rsidRPr="00B95865" w:rsidRDefault="00ED3C1E" w:rsidP="002A5183">
            <w:pPr>
              <w:ind w:left="-5" w:firstLine="5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95865">
              <w:rPr>
                <w:sz w:val="24"/>
                <w:szCs w:val="24"/>
              </w:rPr>
              <w:t xml:space="preserve">- </w:t>
            </w:r>
            <w:r w:rsidR="003912BB" w:rsidRPr="00B95865">
              <w:rPr>
                <w:sz w:val="24"/>
                <w:szCs w:val="24"/>
              </w:rPr>
              <w:t>председатель Думы</w:t>
            </w:r>
            <w:r w:rsidRPr="00B95865">
              <w:rPr>
                <w:sz w:val="24"/>
                <w:szCs w:val="24"/>
              </w:rPr>
              <w:t xml:space="preserve"> городского округа Тольятти</w:t>
            </w:r>
            <w:r w:rsidR="002A5183">
              <w:rPr>
                <w:sz w:val="24"/>
                <w:szCs w:val="24"/>
              </w:rPr>
              <w:t xml:space="preserve"> </w:t>
            </w:r>
            <w:r w:rsidR="002A5183" w:rsidRPr="00B95865">
              <w:rPr>
                <w:color w:val="000000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ED3C1E" w:rsidRPr="00B95865" w:rsidRDefault="00ED3C1E" w:rsidP="008323E3">
            <w:pPr>
              <w:ind w:left="-5" w:firstLine="5"/>
              <w:jc w:val="left"/>
              <w:rPr>
                <w:sz w:val="24"/>
                <w:szCs w:val="24"/>
              </w:rPr>
            </w:pPr>
          </w:p>
        </w:tc>
      </w:tr>
      <w:tr w:rsidR="007C1947" w:rsidRPr="00E6142F" w:rsidTr="00CF3BB2">
        <w:tc>
          <w:tcPr>
            <w:tcW w:w="4395" w:type="dxa"/>
          </w:tcPr>
          <w:p w:rsidR="007C1947" w:rsidRPr="00B95865" w:rsidRDefault="007C1947" w:rsidP="002C7DD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7C1947" w:rsidRPr="00B95865" w:rsidRDefault="007C1947" w:rsidP="00E35AA0">
            <w:pPr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-главный врач ГБУЗ СО «Тольяттинская городская клиническая</w:t>
            </w:r>
          </w:p>
          <w:p w:rsidR="007C1947" w:rsidRPr="00B95865" w:rsidRDefault="007C1947" w:rsidP="002A5183">
            <w:pPr>
              <w:ind w:left="-5" w:firstLine="5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поликлиника № 1» (по согласованию)</w:t>
            </w:r>
          </w:p>
          <w:p w:rsidR="007C1947" w:rsidRPr="00B95865" w:rsidRDefault="007C1947" w:rsidP="007C1947">
            <w:pPr>
              <w:ind w:left="-5" w:firstLine="5"/>
              <w:jc w:val="left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C1947" w:rsidRPr="00E6142F" w:rsidTr="00CF3BB2">
        <w:tc>
          <w:tcPr>
            <w:tcW w:w="4395" w:type="dxa"/>
          </w:tcPr>
          <w:p w:rsidR="007C1947" w:rsidRPr="00B95865" w:rsidRDefault="007C1947" w:rsidP="002C7DD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7C1947" w:rsidRPr="00B95865" w:rsidRDefault="007C1947" w:rsidP="00AB2F0D">
            <w:pPr>
              <w:ind w:left="1575" w:hanging="1575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-главный врач ГБУЗ СО</w:t>
            </w:r>
          </w:p>
          <w:p w:rsidR="007C1947" w:rsidRPr="00B95865" w:rsidRDefault="007C1947" w:rsidP="007C1947">
            <w:pPr>
              <w:ind w:left="1575" w:hanging="1575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«Тольяттинская городская клиническая</w:t>
            </w:r>
          </w:p>
          <w:p w:rsidR="007C1947" w:rsidRPr="00B95865" w:rsidRDefault="007C1947" w:rsidP="00AB2F0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поликлиника № 2»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7C1947" w:rsidRPr="00B95865" w:rsidRDefault="007C1947" w:rsidP="005479DC">
            <w:pPr>
              <w:jc w:val="center"/>
              <w:rPr>
                <w:sz w:val="24"/>
                <w:szCs w:val="24"/>
              </w:rPr>
            </w:pPr>
          </w:p>
        </w:tc>
      </w:tr>
      <w:tr w:rsidR="007C1947" w:rsidRPr="00E6142F" w:rsidTr="00CF3BB2">
        <w:tc>
          <w:tcPr>
            <w:tcW w:w="4395" w:type="dxa"/>
          </w:tcPr>
          <w:p w:rsidR="007C1947" w:rsidRPr="00B95865" w:rsidRDefault="007C1947" w:rsidP="002C7DD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7C1947" w:rsidRPr="00B95865" w:rsidRDefault="007C1947" w:rsidP="004513A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-главный врач ГБУЗ СО «Тольяттинская городская клиническая</w:t>
            </w:r>
          </w:p>
          <w:p w:rsidR="007C1947" w:rsidRPr="00B95865" w:rsidRDefault="007C1947" w:rsidP="004513A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поликлиника № 3»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7C1947" w:rsidRPr="00B95865" w:rsidRDefault="007C1947" w:rsidP="00AB2F0D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C1947" w:rsidRPr="00E6142F" w:rsidTr="00CF3BB2">
        <w:tc>
          <w:tcPr>
            <w:tcW w:w="4395" w:type="dxa"/>
          </w:tcPr>
          <w:p w:rsidR="007C1947" w:rsidRPr="00B95865" w:rsidRDefault="007C1947" w:rsidP="002C7DD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4950" w:type="dxa"/>
          </w:tcPr>
          <w:p w:rsidR="007C1947" w:rsidRPr="00B95865" w:rsidRDefault="007C1947" w:rsidP="000C012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-главный врач ГБУЗ СО «Тольяттинская городская клиническая</w:t>
            </w:r>
          </w:p>
          <w:p w:rsidR="007C1947" w:rsidRPr="00B95865" w:rsidRDefault="007C1947" w:rsidP="000C012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поликлиника № 4»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7C1947" w:rsidRPr="00B95865" w:rsidRDefault="007C1947" w:rsidP="008910C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C1947" w:rsidRPr="00E6142F" w:rsidTr="00CF3BB2">
        <w:tc>
          <w:tcPr>
            <w:tcW w:w="4395" w:type="dxa"/>
          </w:tcPr>
          <w:p w:rsidR="007C1947" w:rsidRPr="00B95865" w:rsidRDefault="007C1947" w:rsidP="002C7DD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7C1947" w:rsidRDefault="007C1947" w:rsidP="002A5183">
            <w:pPr>
              <w:jc w:val="left"/>
              <w:rPr>
                <w:bCs/>
                <w:sz w:val="24"/>
                <w:szCs w:val="24"/>
              </w:rPr>
            </w:pPr>
            <w:r w:rsidRPr="00B95865">
              <w:rPr>
                <w:sz w:val="24"/>
                <w:szCs w:val="24"/>
              </w:rPr>
              <w:t>-</w:t>
            </w:r>
            <w:r w:rsidRPr="007C1947">
              <w:rPr>
                <w:color w:val="000000" w:themeColor="text1"/>
                <w:sz w:val="24"/>
                <w:szCs w:val="24"/>
              </w:rPr>
              <w:t xml:space="preserve">управляющий </w:t>
            </w:r>
            <w:r w:rsidRPr="00B95865">
              <w:rPr>
                <w:sz w:val="24"/>
                <w:szCs w:val="24"/>
              </w:rPr>
              <w:t>Фонд</w:t>
            </w:r>
            <w:r>
              <w:rPr>
                <w:sz w:val="24"/>
                <w:szCs w:val="24"/>
              </w:rPr>
              <w:t>ом</w:t>
            </w:r>
            <w:r w:rsidRPr="00B95865">
              <w:rPr>
                <w:sz w:val="24"/>
                <w:szCs w:val="24"/>
              </w:rPr>
              <w:t xml:space="preserve"> пенсионного и социального страхования Российской Федерации</w:t>
            </w:r>
            <w:r w:rsidRPr="00B95865">
              <w:rPr>
                <w:bCs/>
                <w:sz w:val="24"/>
                <w:szCs w:val="24"/>
              </w:rPr>
              <w:t xml:space="preserve"> (отделение по Самарской области)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(по согласованию)</w:t>
            </w:r>
            <w:r>
              <w:rPr>
                <w:bCs/>
                <w:sz w:val="24"/>
                <w:szCs w:val="24"/>
              </w:rPr>
              <w:t xml:space="preserve">                            </w:t>
            </w:r>
          </w:p>
          <w:p w:rsidR="007C1947" w:rsidRPr="00B95865" w:rsidRDefault="007C1947" w:rsidP="008910C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C1947" w:rsidRPr="00E6142F" w:rsidTr="00A62923">
        <w:tc>
          <w:tcPr>
            <w:tcW w:w="4395" w:type="dxa"/>
          </w:tcPr>
          <w:p w:rsidR="007C1947" w:rsidRPr="00B95865" w:rsidRDefault="007C1947" w:rsidP="002A518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7C1947" w:rsidRPr="00B95865" w:rsidRDefault="007C1947" w:rsidP="002A5183">
            <w:pPr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-начальник Межрайонной инспекции ФНС  России № 2 по Самарской области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7C1947" w:rsidRPr="00B95865" w:rsidRDefault="007C1947" w:rsidP="002A5183">
            <w:pPr>
              <w:jc w:val="left"/>
              <w:rPr>
                <w:bCs/>
                <w:sz w:val="24"/>
                <w:szCs w:val="24"/>
              </w:rPr>
            </w:pPr>
          </w:p>
        </w:tc>
      </w:tr>
      <w:tr w:rsidR="007C1947" w:rsidRPr="00E6142F" w:rsidTr="00A62923">
        <w:tc>
          <w:tcPr>
            <w:tcW w:w="4395" w:type="dxa"/>
          </w:tcPr>
          <w:p w:rsidR="007C1947" w:rsidRPr="00B95865" w:rsidRDefault="007C1947" w:rsidP="002A518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7C1947" w:rsidRPr="00B95865" w:rsidRDefault="007C1947" w:rsidP="002A5183">
            <w:pPr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 xml:space="preserve">-руководитель Территориального центра занятости населения </w:t>
            </w:r>
            <w:proofErr w:type="spellStart"/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г.о.Тольятти</w:t>
            </w:r>
            <w:proofErr w:type="spellEnd"/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м.р</w:t>
            </w:r>
            <w:proofErr w:type="spellEnd"/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. Ставропольский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7C1947" w:rsidRPr="00B95865" w:rsidRDefault="007C1947" w:rsidP="002A5183">
            <w:pPr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C1947" w:rsidRPr="00E6142F" w:rsidTr="00A62923">
        <w:tc>
          <w:tcPr>
            <w:tcW w:w="4395" w:type="dxa"/>
          </w:tcPr>
          <w:p w:rsidR="007C1947" w:rsidRPr="00B95865" w:rsidRDefault="007C1947" w:rsidP="002A518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7C1947" w:rsidRPr="00B95865" w:rsidRDefault="007C1947" w:rsidP="002A5183">
            <w:pPr>
              <w:pStyle w:val="3"/>
              <w:spacing w:before="0" w:line="276" w:lineRule="auto"/>
              <w:jc w:val="left"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B95865">
              <w:rPr>
                <w:rFonts w:ascii="Times New Roman" w:hAnsi="Times New Roman" w:cs="Times New Roman"/>
                <w:color w:val="auto"/>
              </w:rPr>
              <w:t xml:space="preserve">-начальник отделения судебных приставов Комсомольского района </w:t>
            </w:r>
            <w:proofErr w:type="spellStart"/>
            <w:r w:rsidRPr="00B95865">
              <w:rPr>
                <w:rFonts w:ascii="Times New Roman" w:hAnsi="Times New Roman" w:cs="Times New Roman"/>
                <w:color w:val="auto"/>
              </w:rPr>
              <w:t>г.Тольятти</w:t>
            </w:r>
            <w:proofErr w:type="spellEnd"/>
            <w:r w:rsidRPr="00B95865">
              <w:rPr>
                <w:rFonts w:ascii="Times New Roman" w:hAnsi="Times New Roman" w:cs="Times New Roman"/>
                <w:color w:val="auto"/>
              </w:rPr>
              <w:t xml:space="preserve"> ГУФССП России по Самарской области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958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(по согласованию)</w:t>
            </w:r>
          </w:p>
          <w:p w:rsidR="007C1947" w:rsidRPr="00B95865" w:rsidRDefault="007C1947" w:rsidP="002A5183">
            <w:pPr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C1947" w:rsidRPr="00E6142F" w:rsidTr="00A62923">
        <w:tc>
          <w:tcPr>
            <w:tcW w:w="4395" w:type="dxa"/>
          </w:tcPr>
          <w:p w:rsidR="007C1947" w:rsidRPr="00B95865" w:rsidRDefault="007C1947" w:rsidP="002A518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7C1947" w:rsidRPr="00B95865" w:rsidRDefault="007C1947" w:rsidP="002A5183">
            <w:pPr>
              <w:pStyle w:val="3"/>
              <w:spacing w:before="0" w:line="276" w:lineRule="auto"/>
              <w:ind w:firstLine="33"/>
              <w:jc w:val="left"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B95865">
              <w:rPr>
                <w:rFonts w:ascii="Times New Roman" w:hAnsi="Times New Roman" w:cs="Times New Roman"/>
                <w:color w:val="auto"/>
              </w:rPr>
              <w:t xml:space="preserve">-начальник отделения судебных приставов Автозаводского района № 1 </w:t>
            </w:r>
            <w:proofErr w:type="spellStart"/>
            <w:r w:rsidRPr="00B95865">
              <w:rPr>
                <w:rFonts w:ascii="Times New Roman" w:hAnsi="Times New Roman" w:cs="Times New Roman"/>
                <w:color w:val="auto"/>
              </w:rPr>
              <w:t>г.Тольятти</w:t>
            </w:r>
            <w:proofErr w:type="spellEnd"/>
            <w:r w:rsidRPr="00B95865">
              <w:rPr>
                <w:rFonts w:ascii="Times New Roman" w:hAnsi="Times New Roman" w:cs="Times New Roman"/>
                <w:color w:val="auto"/>
              </w:rPr>
              <w:t xml:space="preserve"> ГУФССП России по Самарской области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958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(по согласованию)</w:t>
            </w:r>
          </w:p>
          <w:p w:rsidR="007C1947" w:rsidRPr="00B95865" w:rsidRDefault="007C1947" w:rsidP="002A5183">
            <w:pPr>
              <w:jc w:val="left"/>
              <w:rPr>
                <w:sz w:val="24"/>
                <w:szCs w:val="24"/>
              </w:rPr>
            </w:pPr>
          </w:p>
        </w:tc>
      </w:tr>
      <w:tr w:rsidR="007C1947" w:rsidRPr="00E6142F" w:rsidTr="00A62923">
        <w:tc>
          <w:tcPr>
            <w:tcW w:w="4395" w:type="dxa"/>
          </w:tcPr>
          <w:p w:rsidR="007C1947" w:rsidRPr="00B95865" w:rsidRDefault="007C1947" w:rsidP="002A518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7C1947" w:rsidRPr="00B95865" w:rsidRDefault="007C1947" w:rsidP="002A5183">
            <w:pPr>
              <w:pStyle w:val="3"/>
              <w:spacing w:before="0" w:line="276" w:lineRule="auto"/>
              <w:ind w:firstLine="33"/>
              <w:jc w:val="left"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B95865">
              <w:rPr>
                <w:rFonts w:ascii="Times New Roman" w:hAnsi="Times New Roman" w:cs="Times New Roman"/>
                <w:color w:val="auto"/>
              </w:rPr>
              <w:t xml:space="preserve">-начальник отделения судебных приставов Автозаводского района № 2 </w:t>
            </w:r>
            <w:proofErr w:type="spellStart"/>
            <w:r w:rsidRPr="00B95865">
              <w:rPr>
                <w:rFonts w:ascii="Times New Roman" w:hAnsi="Times New Roman" w:cs="Times New Roman"/>
                <w:color w:val="auto"/>
              </w:rPr>
              <w:t>г.Тольятти</w:t>
            </w:r>
            <w:proofErr w:type="spellEnd"/>
            <w:r w:rsidRPr="00B95865">
              <w:rPr>
                <w:rFonts w:ascii="Times New Roman" w:hAnsi="Times New Roman" w:cs="Times New Roman"/>
                <w:color w:val="auto"/>
              </w:rPr>
              <w:t xml:space="preserve"> ГУФССП России по Самарской области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958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(по согласованию)</w:t>
            </w:r>
          </w:p>
          <w:p w:rsidR="007C1947" w:rsidRPr="00B95865" w:rsidRDefault="007C1947" w:rsidP="002A5183">
            <w:pPr>
              <w:jc w:val="left"/>
              <w:rPr>
                <w:sz w:val="24"/>
                <w:szCs w:val="24"/>
              </w:rPr>
            </w:pPr>
          </w:p>
        </w:tc>
      </w:tr>
      <w:tr w:rsidR="007C1947" w:rsidRPr="00E6142F" w:rsidTr="000456F0">
        <w:tc>
          <w:tcPr>
            <w:tcW w:w="4395" w:type="dxa"/>
          </w:tcPr>
          <w:p w:rsidR="007C1947" w:rsidRPr="00B95865" w:rsidRDefault="007C1947" w:rsidP="002A518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7C1947" w:rsidRPr="00B95865" w:rsidRDefault="007C1947" w:rsidP="002A5183">
            <w:pPr>
              <w:pStyle w:val="3"/>
              <w:spacing w:before="0" w:line="276" w:lineRule="auto"/>
              <w:ind w:firstLine="33"/>
              <w:jc w:val="left"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B95865">
              <w:rPr>
                <w:rFonts w:ascii="Times New Roman" w:hAnsi="Times New Roman" w:cs="Times New Roman"/>
                <w:color w:val="auto"/>
              </w:rPr>
              <w:t xml:space="preserve">-начальник отделения судебных приставов Центрального района </w:t>
            </w:r>
            <w:proofErr w:type="spellStart"/>
            <w:r w:rsidRPr="00B95865">
              <w:rPr>
                <w:rFonts w:ascii="Times New Roman" w:hAnsi="Times New Roman" w:cs="Times New Roman"/>
                <w:color w:val="auto"/>
              </w:rPr>
              <w:t>г.Тольятти</w:t>
            </w:r>
            <w:proofErr w:type="spellEnd"/>
            <w:r w:rsidRPr="00B95865">
              <w:rPr>
                <w:rFonts w:ascii="Times New Roman" w:hAnsi="Times New Roman" w:cs="Times New Roman"/>
                <w:color w:val="auto"/>
              </w:rPr>
              <w:t xml:space="preserve"> ГУФССП России по Самарской области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958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(по согласованию)</w:t>
            </w:r>
          </w:p>
          <w:p w:rsidR="007C1947" w:rsidRPr="00B95865" w:rsidRDefault="007C1947" w:rsidP="002A5183">
            <w:pPr>
              <w:jc w:val="left"/>
              <w:rPr>
                <w:sz w:val="24"/>
                <w:szCs w:val="24"/>
              </w:rPr>
            </w:pPr>
          </w:p>
        </w:tc>
      </w:tr>
      <w:tr w:rsidR="007C1947" w:rsidRPr="00E6142F" w:rsidTr="000456F0">
        <w:tc>
          <w:tcPr>
            <w:tcW w:w="4395" w:type="dxa"/>
          </w:tcPr>
          <w:p w:rsidR="007C1947" w:rsidRPr="00B95865" w:rsidRDefault="007C1947" w:rsidP="002A518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7C1947" w:rsidRPr="00B95865" w:rsidRDefault="007C1947" w:rsidP="002A5183">
            <w:pPr>
              <w:widowControl w:val="0"/>
              <w:autoSpaceDE w:val="0"/>
              <w:autoSpaceDN w:val="0"/>
              <w:adjustRightInd w:val="0"/>
              <w:ind w:right="-108"/>
              <w:jc w:val="left"/>
              <w:rPr>
                <w:sz w:val="24"/>
                <w:szCs w:val="24"/>
              </w:rPr>
            </w:pPr>
            <w:r w:rsidRPr="00B95865">
              <w:rPr>
                <w:sz w:val="24"/>
                <w:szCs w:val="24"/>
              </w:rPr>
              <w:t>-</w:t>
            </w:r>
            <w:r w:rsidRPr="007C1947">
              <w:rPr>
                <w:color w:val="000000" w:themeColor="text1"/>
                <w:sz w:val="24"/>
                <w:szCs w:val="24"/>
              </w:rPr>
              <w:t>начальник</w:t>
            </w:r>
            <w:r w:rsidRPr="00B95865">
              <w:rPr>
                <w:sz w:val="24"/>
                <w:szCs w:val="24"/>
              </w:rPr>
              <w:t xml:space="preserve"> Управления Федеральной службы исполнения наказания по Самарской области</w:t>
            </w:r>
            <w:r>
              <w:rPr>
                <w:sz w:val="24"/>
                <w:szCs w:val="24"/>
              </w:rPr>
              <w:t xml:space="preserve"> </w:t>
            </w: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7C1947" w:rsidRPr="00B95865" w:rsidRDefault="007C1947" w:rsidP="002A5183">
            <w:pPr>
              <w:jc w:val="left"/>
              <w:rPr>
                <w:sz w:val="24"/>
                <w:szCs w:val="24"/>
              </w:rPr>
            </w:pPr>
          </w:p>
        </w:tc>
      </w:tr>
      <w:tr w:rsidR="007C1947" w:rsidRPr="00E6142F" w:rsidTr="000456F0">
        <w:tc>
          <w:tcPr>
            <w:tcW w:w="4395" w:type="dxa"/>
          </w:tcPr>
          <w:p w:rsidR="007C1947" w:rsidRPr="00B95865" w:rsidRDefault="007C1947" w:rsidP="002A518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7C1947" w:rsidRPr="000456F0" w:rsidRDefault="007C1947" w:rsidP="002A5183">
            <w:pPr>
              <w:jc w:val="left"/>
              <w:rPr>
                <w:sz w:val="24"/>
                <w:szCs w:val="24"/>
              </w:rPr>
            </w:pPr>
            <w:r w:rsidRPr="00B95865">
              <w:rPr>
                <w:sz w:val="24"/>
                <w:szCs w:val="24"/>
              </w:rPr>
              <w:t>-</w:t>
            </w:r>
            <w:r w:rsidRPr="000456F0">
              <w:rPr>
                <w:sz w:val="24"/>
                <w:szCs w:val="24"/>
              </w:rPr>
              <w:t xml:space="preserve">руководитель отделения ассоциации </w:t>
            </w:r>
            <w:r w:rsidR="000456F0" w:rsidRPr="000456F0">
              <w:rPr>
                <w:sz w:val="24"/>
                <w:szCs w:val="24"/>
              </w:rPr>
              <w:t xml:space="preserve">ветеранов СВО </w:t>
            </w:r>
            <w:r w:rsidR="000456F0">
              <w:rPr>
                <w:sz w:val="24"/>
                <w:szCs w:val="24"/>
              </w:rPr>
              <w:t>по г. Тольятти</w:t>
            </w:r>
            <w:r w:rsidRPr="000456F0">
              <w:rPr>
                <w:sz w:val="24"/>
                <w:szCs w:val="24"/>
              </w:rPr>
              <w:t xml:space="preserve"> </w:t>
            </w:r>
            <w:r w:rsidRPr="000456F0">
              <w:rPr>
                <w:color w:val="000000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7C1947" w:rsidRPr="00B95865" w:rsidRDefault="007C1947" w:rsidP="002A5183">
            <w:pPr>
              <w:pStyle w:val="3"/>
              <w:spacing w:before="0" w:line="276" w:lineRule="auto"/>
              <w:ind w:firstLine="33"/>
              <w:jc w:val="left"/>
              <w:outlineLvl w:val="2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C1947" w:rsidRPr="00E6142F" w:rsidTr="000456F0">
        <w:tc>
          <w:tcPr>
            <w:tcW w:w="4395" w:type="dxa"/>
          </w:tcPr>
          <w:p w:rsidR="007C1947" w:rsidRPr="00B95865" w:rsidRDefault="007C1947" w:rsidP="002A518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7C1947" w:rsidRPr="00B95865" w:rsidRDefault="007C1947" w:rsidP="007C1947">
            <w:pPr>
              <w:ind w:left="-5" w:firstLine="5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- социальный координатор</w:t>
            </w:r>
            <w:r w:rsidRPr="00B95865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95865">
              <w:rPr>
                <w:sz w:val="24"/>
                <w:szCs w:val="24"/>
              </w:rPr>
              <w:t>филиала государственного фонда поддержки участников специальной военной операции «Защитники Отечества» по Самарской области на территории городского округа Тольятти</w:t>
            </w:r>
            <w:r>
              <w:rPr>
                <w:sz w:val="24"/>
                <w:szCs w:val="24"/>
              </w:rPr>
              <w:t xml:space="preserve"> </w:t>
            </w: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7C1947" w:rsidRPr="00B95865" w:rsidRDefault="007C1947" w:rsidP="002A518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C1947" w:rsidRPr="00E6142F" w:rsidTr="000456F0">
        <w:tc>
          <w:tcPr>
            <w:tcW w:w="4395" w:type="dxa"/>
          </w:tcPr>
          <w:p w:rsidR="007C1947" w:rsidRPr="00B95865" w:rsidRDefault="007C1947" w:rsidP="007C194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7C1947" w:rsidRPr="00B95865" w:rsidRDefault="007C1947" w:rsidP="007C1947">
            <w:pPr>
              <w:jc w:val="left"/>
              <w:rPr>
                <w:sz w:val="24"/>
                <w:szCs w:val="24"/>
              </w:rPr>
            </w:pPr>
            <w:r w:rsidRPr="00B95865">
              <w:rPr>
                <w:sz w:val="24"/>
                <w:szCs w:val="24"/>
              </w:rPr>
              <w:t xml:space="preserve">-председатель Самарской региональной общественной организации по поддержке военнослужащих, участников специальной военной операции «Возвращение» </w:t>
            </w: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7C1947" w:rsidRPr="00B95865" w:rsidRDefault="007C1947" w:rsidP="007C1947">
            <w:pPr>
              <w:pStyle w:val="3"/>
              <w:spacing w:before="0" w:line="276" w:lineRule="auto"/>
              <w:ind w:firstLine="33"/>
              <w:jc w:val="left"/>
              <w:outlineLvl w:val="2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C1947" w:rsidRPr="00E6142F" w:rsidTr="000456F0">
        <w:tc>
          <w:tcPr>
            <w:tcW w:w="4395" w:type="dxa"/>
          </w:tcPr>
          <w:p w:rsidR="007C1947" w:rsidRPr="00B95865" w:rsidRDefault="007C1947" w:rsidP="007C194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7C1947" w:rsidRPr="00B95865" w:rsidRDefault="007C1947" w:rsidP="007C1947">
            <w:pPr>
              <w:jc w:val="left"/>
              <w:rPr>
                <w:sz w:val="24"/>
                <w:szCs w:val="24"/>
              </w:rPr>
            </w:pPr>
            <w:r w:rsidRPr="00B95865">
              <w:rPr>
                <w:sz w:val="24"/>
                <w:szCs w:val="24"/>
              </w:rPr>
              <w:t xml:space="preserve">-руководитель Тольяттинского управления Министерства образования Самарской области </w:t>
            </w: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7C1947" w:rsidRPr="00B95865" w:rsidRDefault="007C1947" w:rsidP="007C1947">
            <w:pPr>
              <w:jc w:val="left"/>
              <w:rPr>
                <w:sz w:val="24"/>
                <w:szCs w:val="24"/>
              </w:rPr>
            </w:pPr>
          </w:p>
        </w:tc>
      </w:tr>
      <w:tr w:rsidR="007C1947" w:rsidTr="000456F0">
        <w:tc>
          <w:tcPr>
            <w:tcW w:w="4395" w:type="dxa"/>
          </w:tcPr>
          <w:p w:rsidR="007C1947" w:rsidRPr="00B95865" w:rsidRDefault="007C1947" w:rsidP="007C194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7C1947" w:rsidRPr="00B95865" w:rsidRDefault="007C1947" w:rsidP="007C1947">
            <w:pPr>
              <w:jc w:val="left"/>
              <w:rPr>
                <w:sz w:val="24"/>
                <w:szCs w:val="24"/>
              </w:rPr>
            </w:pPr>
            <w:r w:rsidRPr="00B95865">
              <w:rPr>
                <w:b/>
                <w:sz w:val="24"/>
                <w:szCs w:val="24"/>
              </w:rPr>
              <w:t xml:space="preserve">- </w:t>
            </w:r>
            <w:r w:rsidRPr="00B95865">
              <w:rPr>
                <w:sz w:val="24"/>
                <w:szCs w:val="24"/>
              </w:rPr>
              <w:t>начальник территориального отдела Центрального округа министерства социально- демографической и семейной политики Самарской области</w:t>
            </w:r>
            <w:r>
              <w:rPr>
                <w:sz w:val="24"/>
                <w:szCs w:val="24"/>
              </w:rPr>
              <w:t xml:space="preserve"> </w:t>
            </w:r>
            <w:r w:rsidRPr="00B95865">
              <w:rPr>
                <w:color w:val="000000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7C1947" w:rsidRPr="00B95865" w:rsidRDefault="007C1947" w:rsidP="007C194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C1947" w:rsidTr="000456F0">
        <w:tc>
          <w:tcPr>
            <w:tcW w:w="4395" w:type="dxa"/>
          </w:tcPr>
          <w:p w:rsidR="007C1947" w:rsidRPr="00B95865" w:rsidRDefault="007C1947" w:rsidP="007C194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7C1947" w:rsidRPr="00B95865" w:rsidRDefault="007C1947" w:rsidP="007C194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ED3C1E" w:rsidRDefault="00ED3C1E" w:rsidP="008910CA">
      <w:pPr>
        <w:pStyle w:val="ConsPlusNormal"/>
        <w:ind w:firstLine="540"/>
        <w:jc w:val="both"/>
      </w:pPr>
    </w:p>
    <w:p w:rsidR="0043065B" w:rsidRDefault="0043065B" w:rsidP="008910CA">
      <w:pPr>
        <w:pStyle w:val="ConsPlusNormal"/>
        <w:ind w:firstLine="540"/>
        <w:jc w:val="both"/>
      </w:pPr>
    </w:p>
    <w:p w:rsidR="0043065B" w:rsidRDefault="0043065B" w:rsidP="008910CA">
      <w:pPr>
        <w:pStyle w:val="ConsPlusNormal"/>
        <w:ind w:firstLine="540"/>
        <w:jc w:val="both"/>
      </w:pPr>
    </w:p>
    <w:p w:rsidR="0043065B" w:rsidRDefault="0043065B" w:rsidP="008910CA">
      <w:pPr>
        <w:pStyle w:val="ConsPlusNormal"/>
        <w:ind w:firstLine="540"/>
        <w:jc w:val="both"/>
      </w:pPr>
    </w:p>
    <w:p w:rsidR="0043065B" w:rsidRDefault="0043065B" w:rsidP="008910CA">
      <w:pPr>
        <w:pStyle w:val="ConsPlusNormal"/>
        <w:ind w:firstLine="540"/>
        <w:jc w:val="both"/>
      </w:pPr>
    </w:p>
    <w:p w:rsidR="0043065B" w:rsidRDefault="0043065B" w:rsidP="008910CA">
      <w:pPr>
        <w:pStyle w:val="ConsPlusNormal"/>
        <w:ind w:firstLine="540"/>
        <w:jc w:val="both"/>
      </w:pPr>
    </w:p>
    <w:p w:rsidR="000456F0" w:rsidRDefault="000456F0" w:rsidP="008910CA">
      <w:pPr>
        <w:pStyle w:val="ConsPlusNormal"/>
        <w:ind w:firstLine="540"/>
        <w:jc w:val="both"/>
      </w:pPr>
    </w:p>
    <w:p w:rsidR="00ED3C1E" w:rsidRPr="00F00B16" w:rsidRDefault="00ED3C1E" w:rsidP="00ED3C1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F00B16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>2</w:t>
      </w:r>
    </w:p>
    <w:p w:rsidR="00ED3C1E" w:rsidRPr="00F00B16" w:rsidRDefault="00ED3C1E" w:rsidP="00ED3C1E">
      <w:pPr>
        <w:autoSpaceDE w:val="0"/>
        <w:autoSpaceDN w:val="0"/>
        <w:adjustRightInd w:val="0"/>
        <w:jc w:val="right"/>
        <w:rPr>
          <w:rFonts w:eastAsiaTheme="minorHAnsi"/>
          <w:sz w:val="20"/>
          <w:lang w:eastAsia="en-US"/>
        </w:rPr>
      </w:pPr>
      <w:r w:rsidRPr="00F00B16">
        <w:rPr>
          <w:rFonts w:eastAsiaTheme="minorHAnsi"/>
          <w:sz w:val="20"/>
          <w:lang w:eastAsia="en-US"/>
        </w:rPr>
        <w:t>к постановлению</w:t>
      </w:r>
    </w:p>
    <w:p w:rsidR="00ED3C1E" w:rsidRPr="00F00B16" w:rsidRDefault="00ED3C1E" w:rsidP="00ED3C1E">
      <w:pPr>
        <w:autoSpaceDE w:val="0"/>
        <w:autoSpaceDN w:val="0"/>
        <w:adjustRightInd w:val="0"/>
        <w:jc w:val="right"/>
        <w:rPr>
          <w:rFonts w:eastAsiaTheme="minorHAnsi"/>
          <w:sz w:val="20"/>
          <w:lang w:eastAsia="en-US"/>
        </w:rPr>
      </w:pPr>
      <w:r w:rsidRPr="00F00B16">
        <w:rPr>
          <w:rFonts w:eastAsiaTheme="minorHAnsi"/>
          <w:sz w:val="20"/>
          <w:lang w:eastAsia="en-US"/>
        </w:rPr>
        <w:t>администрации городского округа Тольятти</w:t>
      </w:r>
    </w:p>
    <w:p w:rsidR="00ED3C1E" w:rsidRDefault="00ED3C1E" w:rsidP="00ED3C1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lang w:eastAsia="en-US"/>
        </w:rPr>
      </w:pPr>
      <w:r w:rsidRPr="00F00B16">
        <w:rPr>
          <w:rFonts w:eastAsiaTheme="minorHAnsi"/>
          <w:sz w:val="20"/>
          <w:lang w:eastAsia="en-US"/>
        </w:rPr>
        <w:t>от ____________ № _____________</w:t>
      </w:r>
    </w:p>
    <w:p w:rsidR="00ED3C1E" w:rsidRDefault="00ED3C1E" w:rsidP="00ED3C1E">
      <w:pPr>
        <w:pStyle w:val="ConsPlusNormal"/>
        <w:spacing w:after="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D3C1E" w:rsidRPr="00D542B9" w:rsidRDefault="00ED3C1E" w:rsidP="00ED3C1E">
      <w:pPr>
        <w:pStyle w:val="ConsPlusNormal"/>
        <w:spacing w:after="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542B9">
        <w:rPr>
          <w:rFonts w:ascii="Times New Roman" w:hAnsi="Times New Roman"/>
          <w:b/>
          <w:color w:val="000000"/>
          <w:sz w:val="28"/>
          <w:szCs w:val="28"/>
        </w:rPr>
        <w:t xml:space="preserve">ПОЛОЖЕНИЕ </w:t>
      </w:r>
    </w:p>
    <w:p w:rsidR="00ED3C1E" w:rsidRPr="00D542B9" w:rsidRDefault="00ED3C1E" w:rsidP="00ED3C1E">
      <w:pPr>
        <w:pStyle w:val="ConsPlusNormal"/>
        <w:spacing w:after="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542B9">
        <w:rPr>
          <w:rFonts w:ascii="Times New Roman" w:hAnsi="Times New Roman"/>
          <w:b/>
          <w:color w:val="000000"/>
          <w:sz w:val="28"/>
          <w:szCs w:val="28"/>
        </w:rPr>
        <w:t xml:space="preserve">о межведомственной комиссии по координации оказания необходимой социальной поддержки и помощи участникам специальной военной операции и членам их семей </w:t>
      </w:r>
    </w:p>
    <w:p w:rsidR="00ED3C1E" w:rsidRDefault="00ED3C1E" w:rsidP="00ED3C1E">
      <w:pPr>
        <w:pStyle w:val="ConsPlusNormal"/>
        <w:spacing w:after="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D3C1E" w:rsidRPr="00ED3C1E" w:rsidRDefault="00ED3C1E" w:rsidP="00D7794A">
      <w:pPr>
        <w:pStyle w:val="ConsPlusNormal"/>
        <w:spacing w:line="23" w:lineRule="atLeast"/>
        <w:ind w:left="360"/>
        <w:jc w:val="center"/>
        <w:rPr>
          <w:rFonts w:ascii="Times New Roman" w:hAnsi="Times New Roman"/>
          <w:color w:val="000000"/>
          <w:sz w:val="28"/>
          <w:szCs w:val="28"/>
        </w:rPr>
      </w:pPr>
      <w:r w:rsidRPr="00ED3C1E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Pr="00ED3C1E">
        <w:rPr>
          <w:rFonts w:ascii="Times New Roman" w:hAnsi="Times New Roman"/>
          <w:color w:val="000000"/>
          <w:sz w:val="28"/>
          <w:szCs w:val="28"/>
        </w:rPr>
        <w:t>. Общие положения</w:t>
      </w:r>
      <w:r w:rsidRPr="00ED3C1E">
        <w:rPr>
          <w:rFonts w:ascii="Times New Roman" w:hAnsi="Times New Roman"/>
          <w:color w:val="000000"/>
          <w:sz w:val="28"/>
          <w:szCs w:val="28"/>
        </w:rPr>
        <w:br/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Межведомственная комиссия по координации оказания необходимой социальной поддержки и помощи участникам специальной военной операции и членам их семей (далее – межведомственная комиссия) является постоянно действующим межведомственным коллегиальным органом, созданным для обеспечения согласованных действий </w:t>
      </w:r>
      <w:r w:rsidR="001C0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федеральных органов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</w:t>
      </w:r>
      <w:r w:rsidR="001C0CE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0CEC">
        <w:rPr>
          <w:rFonts w:ascii="Times New Roman" w:hAnsi="Times New Roman" w:cs="Times New Roman"/>
          <w:color w:val="000000" w:themeColor="text1"/>
          <w:sz w:val="28"/>
          <w:szCs w:val="28"/>
        </w:rPr>
        <w:t>власти, органов исполнительной власти Самарской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органов местного самоуправления </w:t>
      </w:r>
      <w:r w:rsidR="009F5BC9">
        <w:rPr>
          <w:rFonts w:ascii="Times New Roman" w:hAnsi="Times New Roman" w:cs="Times New Roman"/>
          <w:color w:val="000000" w:themeColor="text1"/>
          <w:sz w:val="28"/>
          <w:szCs w:val="28"/>
        </w:rPr>
        <w:t>городского округа Тольятти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1C0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организаций в целях адресного сопровождения участников специальной военной операции (далее – участники СВО), иных лиц и членов их семей</w:t>
      </w:r>
      <w:r w:rsidR="001C0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оказания необходимой социальной поддержки и помощи участникам СВО и членам их семей.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1.2. Межведомственная комиссия в своей деятельности руководствуется Конституцией Российской Федерации, федеральными законами нормативными правовыми актами Российской Федерации,</w:t>
      </w:r>
      <w:r w:rsidR="001C0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законами нормативными правовыми актами Самарской области,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="009F5BC9">
        <w:rPr>
          <w:rFonts w:ascii="Times New Roman" w:hAnsi="Times New Roman" w:cs="Times New Roman"/>
          <w:color w:val="000000" w:themeColor="text1"/>
          <w:sz w:val="28"/>
          <w:szCs w:val="28"/>
        </w:rPr>
        <w:t>городского округа Тольятти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а также настоящим Положением.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3C1E" w:rsidRPr="00ED3C1E" w:rsidRDefault="00ED3C1E" w:rsidP="00D7794A">
      <w:pPr>
        <w:pStyle w:val="ConsPlusNormal"/>
        <w:spacing w:line="23" w:lineRule="atLeast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3C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ED3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Задачи и основные направления деятельности </w:t>
      </w:r>
      <w:r w:rsidRPr="00ED3C1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межведомственной комиссии</w:t>
      </w:r>
    </w:p>
    <w:p w:rsidR="008E009A" w:rsidRDefault="008E009A" w:rsidP="00D7794A">
      <w:pPr>
        <w:pStyle w:val="ConsPlusNormal"/>
        <w:spacing w:line="23" w:lineRule="atLeast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3C1E" w:rsidRDefault="00ED3C1E" w:rsidP="00D7794A">
      <w:pPr>
        <w:pStyle w:val="ConsPlusNormal"/>
        <w:spacing w:line="23" w:lineRule="atLeast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2.1. Задачами межведомственной комиссии являются: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1) осуществление анализа предоставляемых мер социальной поддержки участникам СВО и членам их семей, содействие в создании благоприятных условий для получения мер социальной поддержки участниками СВО и членами их семей;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мониторинг обращений участников СВО, иных лиц и членов их семей на предмет устранения нарушений, выявленных в деятельности </w:t>
      </w:r>
      <w:r w:rsidR="001C0CE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федеральных органов исполнительной власти, органов исполнительной власти Самарской области, органов местного самоуправления городского округа Тольятти и иных организаций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3) содействие в решении проблемных вопросов, связанных с социальной поддержкой и помощью участникам СВО и членам их семей;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 содействие организациям различных форм собственности, оказывающи</w:t>
      </w:r>
      <w:r w:rsidR="001C0CEC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помощь участникам СВО и членам их семей.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2.2. Основными направлениями деятельности межведомственной комиссии являются: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организация взаимодействия представителей </w:t>
      </w:r>
      <w:r w:rsidR="001C0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федеральных органов исполнительной власти, органов исполнительной власти Самарской области, </w:t>
      </w:r>
      <w:r w:rsidR="001C0CE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органов местного самоуправления городского округа Тольятти и иных организаций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вопросам оказания социальной поддержки и помощи, социальной адаптации, медицинской</w:t>
      </w:r>
      <w:r>
        <w:rPr>
          <w:rFonts w:ascii="Times New Roman" w:hAnsi="Times New Roman" w:cs="Times New Roman"/>
          <w:color w:val="44546A" w:themeColor="text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реабилитации, медицинской помощи, трудоустройства, профессионального обучения участников СВО, иных лиц и членов их семей;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0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подготовка предложений в адрес Губернатора Самарской области, </w:t>
      </w:r>
      <w:r w:rsidR="001C0CEC" w:rsidRPr="001C0CE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федеральных органов исполнительной власти, органов исполнительной власти Самарской области, органов местного самоуправления городского округа Тольятти и иных организаций</w:t>
      </w:r>
      <w:r w:rsidRPr="001C0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оказании необходимой поддержки участникам СВО и членам их семей;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 взаимодействие с организациями различных форм собственности, оказывающими помощь участникам СВО и членам их семей.</w:t>
      </w:r>
    </w:p>
    <w:p w:rsidR="00ED3C1E" w:rsidRDefault="00ED3C1E" w:rsidP="00D7794A">
      <w:pPr>
        <w:pStyle w:val="ConsPlusNormal"/>
        <w:spacing w:line="23" w:lineRule="atLeast"/>
        <w:ind w:left="7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D3C1E" w:rsidRDefault="00ED3C1E" w:rsidP="00D7794A">
      <w:pPr>
        <w:pStyle w:val="ConsPlusNormal"/>
        <w:spacing w:line="23" w:lineRule="atLeast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Pr="009F5BC9">
        <w:rPr>
          <w:rFonts w:ascii="Times New Roman" w:hAnsi="Times New Roman" w:cs="Times New Roman"/>
          <w:color w:val="000000" w:themeColor="text1"/>
          <w:sz w:val="28"/>
          <w:szCs w:val="28"/>
        </w:rPr>
        <w:t>. Организация деятельности межведомственной комиссии</w:t>
      </w:r>
    </w:p>
    <w:p w:rsidR="008E009A" w:rsidRPr="009F5BC9" w:rsidRDefault="008E009A" w:rsidP="00D7794A">
      <w:pPr>
        <w:pStyle w:val="ConsPlusNormal"/>
        <w:spacing w:line="23" w:lineRule="atLeast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0CEC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AC00B7" w:rsidRPr="001C0CE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1C0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состав межведомственной комиссии входят председатель, заместитель председателя, секретарь, члены межведомственной комиссии из числа представителей </w:t>
      </w:r>
      <w:r w:rsidR="001C0CEC" w:rsidRPr="001C0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федеральных органов исполнительной власти, органов исполнительной власти Самарской области, органов местного самоуправления городского округа Тольятти и иных организаций, </w:t>
      </w:r>
      <w:r w:rsidRPr="001C0CEC">
        <w:rPr>
          <w:rFonts w:ascii="Times New Roman" w:hAnsi="Times New Roman" w:cs="Times New Roman"/>
          <w:color w:val="000000" w:themeColor="text1"/>
          <w:sz w:val="28"/>
          <w:szCs w:val="28"/>
        </w:rPr>
        <w:t>независимо от их форм собственности, в том числе представителей общественных организаций (объединений) и других некоммерческих организаций.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3.3. По решению председателя межведомственной комиссии к участию в заседании межведомственной комиссии приглашаются иные лица, не являющиеся членами межведомственной комиссии.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color w:val="000000" w:themeColor="text1"/>
          <w:szCs w:val="28"/>
        </w:rPr>
      </w:pP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jc w:val="center"/>
        <w:rPr>
          <w:szCs w:val="28"/>
        </w:rPr>
      </w:pPr>
      <w:r w:rsidRPr="008E009A">
        <w:rPr>
          <w:color w:val="000000" w:themeColor="text1"/>
          <w:szCs w:val="28"/>
          <w:lang w:val="en-US"/>
        </w:rPr>
        <w:t>IV</w:t>
      </w:r>
      <w:r w:rsidRPr="008E009A">
        <w:rPr>
          <w:color w:val="000000" w:themeColor="text1"/>
          <w:szCs w:val="28"/>
        </w:rPr>
        <w:t xml:space="preserve">. </w:t>
      </w:r>
      <w:r w:rsidRPr="008E009A">
        <w:rPr>
          <w:szCs w:val="28"/>
        </w:rPr>
        <w:t>Порядок работы межведомственной комиссии</w:t>
      </w:r>
    </w:p>
    <w:p w:rsidR="008E009A" w:rsidRPr="008E009A" w:rsidRDefault="008E009A" w:rsidP="00D7794A">
      <w:pPr>
        <w:autoSpaceDE w:val="0"/>
        <w:autoSpaceDN w:val="0"/>
        <w:adjustRightInd w:val="0"/>
        <w:spacing w:line="23" w:lineRule="atLeast"/>
        <w:ind w:firstLine="709"/>
        <w:jc w:val="center"/>
        <w:rPr>
          <w:color w:val="000000" w:themeColor="text1"/>
          <w:szCs w:val="28"/>
        </w:rPr>
      </w:pP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4.1. Межведомственная комиссия проводит заседания в соответствии с повесткой заседания межведомственной комиссии. Вопросы в повестку предстоящего заседания межведомственной комиссии могут быть внесены председателем, заместителем председателя, секретарем и любым членом межведомственной комиссии.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4.2. Председатель межведомственной комиссии: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 председательствует на заседании;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 определяет место и время проведения заседания, а также формат проведения заседания (очная, заочная, видео-конференц-связь);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осуществляет руководство деятельностью межведомственной комиссии; 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 дает поручения заместителю председателя, секретарю и членам межведомственной комиссии;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подписывает протоколы заседаний и другие документы, связанные с деятельностью межведомственной комиссии; 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6) осуществляет контроль за исполнением решений межведомственной комиссии. 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4.3. Заместитель председателя межведомственной комиссии выполняет полномочия председателя межведомственной комиссии на основании поручения председателя межведомственной комиссии или во время его отсутствия.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4.4. Секретарь межведомственной комиссии: 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1) организует проведение заседаний межведомственной комиссии, о дате, времени, месте и формате проведения которых уведомляет членов межведомственной комиссии не позднее, чем за 1 рабочий день до дня их проведения;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формирует проект повестки очередного заседания; 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организует сбор и подготовку материалов к заседанию; 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 информирует членов межведомственной комиссии, представителей иных органов и организаций, деятельность которых связана с рассматриваемыми на заседании межведомственной комиссии вопросами, обеспечивает их материалами по вопросам, включенным в повестку заседания;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5) оформляет протоколы заседаний и выписки из протоколов заседаний;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6) осуществляет иное организационно-техническое обеспечение деятельности межведомственной комиссии. 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4.5. Члены </w:t>
      </w:r>
      <w:r w:rsidR="001C0CEC">
        <w:rPr>
          <w:color w:val="000000" w:themeColor="text1"/>
          <w:szCs w:val="28"/>
        </w:rPr>
        <w:t>м</w:t>
      </w:r>
      <w:r>
        <w:rPr>
          <w:color w:val="000000" w:themeColor="text1"/>
          <w:szCs w:val="28"/>
        </w:rPr>
        <w:t>ежведомственной комиссии: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1) готовят и вносят предложения в повестку заседания межведомственной комиссии;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2) знакомятся с материалами по вопросам, рассматриваемым межведомственной комиссией;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3) готовят и вносят предложения по вопросам деятельности межведомственной комиссии;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4) выполняют поручения председателя межведомственной комиссии по вопросам деятельности межведомственной комиссии, после чего направляют информацию об исполнении в адрес председателя межведомственной комиссии;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5) принимают меры в рамках своих должностных обязанностей и полномочий по выполнению решений межведомственной комиссии, контролю за их реализацией;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6) докладывают на заседании межведомственной комиссии информацию по вопросам, включенным в повестку заседания межведомственной комиссии;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7) содействуют реализации решений межведомственной комиссии.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4.6. Заседание межведомственной комиссии проводятся по мере необходимости.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4.7. Заседания межведомственной комиссии проводятся в очной форме, заочной форме или в режиме видеоконференции. Заседание межведомственной комиссии считается правомочным, если на нем присутствует более половины от ее состава.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lastRenderedPageBreak/>
        <w:t>4.8. Решения межведомственной комиссии принимаются председательствующим на заседании с учетом поступивших</w:t>
      </w:r>
      <w:r>
        <w:rPr>
          <w:color w:val="000000" w:themeColor="text1"/>
        </w:rPr>
        <w:t xml:space="preserve"> </w:t>
      </w:r>
      <w:r>
        <w:rPr>
          <w:color w:val="000000" w:themeColor="text1"/>
          <w:szCs w:val="28"/>
        </w:rPr>
        <w:t>позиций членов межведомственной комиссии.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4.9. </w:t>
      </w:r>
      <w:r>
        <w:rPr>
          <w:rFonts w:ascii="Times New Roman" w:hAnsi="Times New Roman" w:cs="Times New Roman"/>
          <w:sz w:val="28"/>
          <w:szCs w:val="28"/>
        </w:rPr>
        <w:t>В случае необходимости председатель межведомственной комиссии принимает решение о проведении заседания межведомственной комиссии в заочной форме путем заочного согласования проекта протокола заседания межведомственной комиссии.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szCs w:val="28"/>
        </w:rPr>
      </w:pPr>
      <w:r>
        <w:rPr>
          <w:szCs w:val="28"/>
        </w:rPr>
        <w:t>Количество членов межведомственной комиссии, участвующих в заочном голосовании, должно составлять не менее двух третей членов межведомственной комиссии.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szCs w:val="28"/>
        </w:rPr>
      </w:pPr>
      <w:r>
        <w:rPr>
          <w:szCs w:val="28"/>
        </w:rPr>
        <w:t>Заочное голосование осуществляется путем направления (представления) секретарем межведомственной комиссии членами межведомственной комиссии проекта протокола заседания межведомственной комиссии для согласования способом, позволяющим подтвердить факт и дату отправления, с указанием даты окончания представления письменной позиции.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szCs w:val="28"/>
        </w:rPr>
      </w:pPr>
      <w:r>
        <w:rPr>
          <w:color w:val="000000" w:themeColor="text1"/>
          <w:szCs w:val="28"/>
        </w:rPr>
        <w:t xml:space="preserve">4.10. Оформление </w:t>
      </w:r>
      <w:r>
        <w:rPr>
          <w:szCs w:val="28"/>
        </w:rPr>
        <w:t>протокола заседания межведомственной комиссии осуществляется секретарем межведомственной комиссии в пятидневный срок со дня проведения заседания.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4.11. Решения межведомственной комиссии оформляются протоколом,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который подписывается председательствующим на заседании межведомственной комиссии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4.12. В протоколе заседания межведомственной комиссии указываются:</w:t>
      </w:r>
    </w:p>
    <w:p w:rsidR="00ED3C1E" w:rsidRDefault="00ED3C1E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 дата заседания, фамилии, имена, отчества членов комиссии и других лиц, присутствующих на заседании;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2) формулировка каждого из рассматриваемых на заседании вопросов;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3) фамилии, имена, отчества выступивших на заседании лиц и тематика их выступлений;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4) </w:t>
      </w:r>
      <w:r w:rsidR="00695A56">
        <w:rPr>
          <w:color w:val="000000" w:themeColor="text1"/>
          <w:szCs w:val="28"/>
        </w:rPr>
        <w:t>иные</w:t>
      </w:r>
      <w:r>
        <w:rPr>
          <w:color w:val="000000" w:themeColor="text1"/>
          <w:szCs w:val="28"/>
        </w:rPr>
        <w:t xml:space="preserve"> сведения.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szCs w:val="28"/>
        </w:rPr>
      </w:pPr>
      <w:r>
        <w:rPr>
          <w:color w:val="000000" w:themeColor="text1"/>
          <w:szCs w:val="28"/>
        </w:rPr>
        <w:t xml:space="preserve">4.13. Протокол заседания межведомственной комиссии рассылается секретарем межведомственной комиссии заместителю председателя, членам межведомственной комиссии и иным лицам, участвующим в заседании межведомственной комиссии </w:t>
      </w:r>
      <w:r>
        <w:rPr>
          <w:szCs w:val="28"/>
        </w:rPr>
        <w:t>способом, позволяющим подтвердить факт и дату отправления.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szCs w:val="28"/>
        </w:rPr>
      </w:pPr>
      <w:r>
        <w:rPr>
          <w:szCs w:val="28"/>
        </w:rPr>
        <w:t>4.14. В случае несогласия с принятым межведомственной комиссией решением член межведомственной комиссии в течение 3 рабочих дней со дня получения протокола заседания излагает в письменной форме свое мнение, которое передается секретарю межведомственной комиссии и приобщается к протоколу заседания.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4.15. Протоколы заседания межведомственной комиссии хранятся у секретаря межведомственной комиссии в течение 5 лет со дня проведения заседания межведомственной комиссии.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4.16. Члены межведомственной комиссии и лица, участвовавшие в заседании, не вправе разглашать сведения, ставшие им известными в ходе работы межведомственной комиссии.</w:t>
      </w:r>
    </w:p>
    <w:p w:rsidR="00ED3C1E" w:rsidRDefault="0043065B" w:rsidP="00D7794A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4.17</w:t>
      </w:r>
      <w:r w:rsidR="00ED3C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Решения межведомственной комиссии, принятые в пределах ее компетенции, подлежат обязательному исполнению соответствующими </w:t>
      </w:r>
      <w:r w:rsidR="00C74243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федеральными органами исполнительной власти, органами исполнительной власти Самарской области, органами местного самоуправления городского округа Тольятти и иными организаци</w:t>
      </w:r>
      <w:r w:rsidR="007C1947">
        <w:rPr>
          <w:rFonts w:ascii="Times New Roman" w:hAnsi="Times New Roman" w:cs="Times New Roman"/>
          <w:color w:val="000000" w:themeColor="text1"/>
          <w:sz w:val="28"/>
          <w:szCs w:val="28"/>
        </w:rPr>
        <w:t>ями</w:t>
      </w:r>
      <w:r w:rsidR="00ED3C1E">
        <w:rPr>
          <w:rFonts w:ascii="Times New Roman" w:hAnsi="Times New Roman" w:cs="Times New Roman"/>
          <w:sz w:val="28"/>
          <w:szCs w:val="28"/>
        </w:rPr>
        <w:t>.</w:t>
      </w:r>
    </w:p>
    <w:p w:rsidR="00ED3C1E" w:rsidRDefault="00ED3C1E" w:rsidP="00D7794A">
      <w:pPr>
        <w:autoSpaceDE w:val="0"/>
        <w:autoSpaceDN w:val="0"/>
        <w:adjustRightInd w:val="0"/>
        <w:spacing w:line="23" w:lineRule="atLeast"/>
        <w:ind w:firstLine="709"/>
        <w:rPr>
          <w:szCs w:val="28"/>
        </w:rPr>
      </w:pPr>
      <w:r>
        <w:rPr>
          <w:szCs w:val="28"/>
        </w:rPr>
        <w:t>4.1</w:t>
      </w:r>
      <w:r w:rsidR="0043065B">
        <w:rPr>
          <w:szCs w:val="28"/>
        </w:rPr>
        <w:t>8</w:t>
      </w:r>
      <w:r>
        <w:rPr>
          <w:szCs w:val="28"/>
        </w:rPr>
        <w:t xml:space="preserve">. Организационно-техническое и информационное обеспечение </w:t>
      </w:r>
      <w:r w:rsidR="002518A4">
        <w:rPr>
          <w:szCs w:val="28"/>
        </w:rPr>
        <w:t xml:space="preserve">и </w:t>
      </w:r>
      <w:r>
        <w:rPr>
          <w:szCs w:val="28"/>
        </w:rPr>
        <w:t xml:space="preserve">организационное сопровождение деятельности </w:t>
      </w:r>
      <w:r>
        <w:rPr>
          <w:color w:val="000000" w:themeColor="text1"/>
          <w:szCs w:val="28"/>
        </w:rPr>
        <w:t>межведомственной комиссии</w:t>
      </w:r>
      <w:r>
        <w:rPr>
          <w:szCs w:val="28"/>
        </w:rPr>
        <w:t xml:space="preserve"> осуществляется </w:t>
      </w:r>
      <w:r w:rsidR="00C74243">
        <w:rPr>
          <w:szCs w:val="28"/>
        </w:rPr>
        <w:t>управлением по работе с участниками СВО и членами их семей администрации городского округа Тольятти</w:t>
      </w:r>
      <w:r>
        <w:rPr>
          <w:szCs w:val="28"/>
        </w:rPr>
        <w:t xml:space="preserve">. </w:t>
      </w:r>
    </w:p>
    <w:p w:rsidR="00ED3C1E" w:rsidRDefault="00ED3C1E" w:rsidP="0043065B">
      <w:pPr>
        <w:pStyle w:val="ConsPlusNormal"/>
        <w:jc w:val="both"/>
      </w:pPr>
    </w:p>
    <w:sectPr w:rsidR="00ED3C1E" w:rsidSect="00A62923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A32BD"/>
    <w:multiLevelType w:val="hybridMultilevel"/>
    <w:tmpl w:val="F7FAD430"/>
    <w:lvl w:ilvl="0" w:tplc="105AC744">
      <w:start w:val="4"/>
      <w:numFmt w:val="bullet"/>
      <w:lvlText w:val="-"/>
      <w:lvlJc w:val="left"/>
      <w:pPr>
        <w:ind w:left="393" w:hanging="360"/>
      </w:pPr>
      <w:rPr>
        <w:rFonts w:ascii="Times New Roman" w:eastAsiaTheme="majorEastAsia" w:hAnsi="Times New Roman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C3"/>
    <w:rsid w:val="000456F0"/>
    <w:rsid w:val="000806C7"/>
    <w:rsid w:val="000C0121"/>
    <w:rsid w:val="000F23C8"/>
    <w:rsid w:val="00115DDD"/>
    <w:rsid w:val="00125D47"/>
    <w:rsid w:val="0015212D"/>
    <w:rsid w:val="0018528E"/>
    <w:rsid w:val="001C0CEC"/>
    <w:rsid w:val="002518A4"/>
    <w:rsid w:val="002808AA"/>
    <w:rsid w:val="002A5183"/>
    <w:rsid w:val="002C7DD3"/>
    <w:rsid w:val="00305CD5"/>
    <w:rsid w:val="00317A85"/>
    <w:rsid w:val="003853EB"/>
    <w:rsid w:val="003912BB"/>
    <w:rsid w:val="0043065B"/>
    <w:rsid w:val="004513A4"/>
    <w:rsid w:val="004C0B41"/>
    <w:rsid w:val="005479DC"/>
    <w:rsid w:val="005A06AB"/>
    <w:rsid w:val="00675F34"/>
    <w:rsid w:val="006956E7"/>
    <w:rsid w:val="00695A07"/>
    <w:rsid w:val="00695A56"/>
    <w:rsid w:val="006B4FA1"/>
    <w:rsid w:val="006D46DC"/>
    <w:rsid w:val="006E04C6"/>
    <w:rsid w:val="007107E3"/>
    <w:rsid w:val="007C1947"/>
    <w:rsid w:val="007C387F"/>
    <w:rsid w:val="00803599"/>
    <w:rsid w:val="008323E3"/>
    <w:rsid w:val="00883C32"/>
    <w:rsid w:val="008910CA"/>
    <w:rsid w:val="0089369A"/>
    <w:rsid w:val="008961CE"/>
    <w:rsid w:val="008C7864"/>
    <w:rsid w:val="008E009A"/>
    <w:rsid w:val="00950236"/>
    <w:rsid w:val="009C4217"/>
    <w:rsid w:val="009F5BC9"/>
    <w:rsid w:val="00A1414F"/>
    <w:rsid w:val="00A62923"/>
    <w:rsid w:val="00AB2F0D"/>
    <w:rsid w:val="00AC00B7"/>
    <w:rsid w:val="00B74F67"/>
    <w:rsid w:val="00B95865"/>
    <w:rsid w:val="00C06FC3"/>
    <w:rsid w:val="00C11D9B"/>
    <w:rsid w:val="00C74243"/>
    <w:rsid w:val="00C77B53"/>
    <w:rsid w:val="00CF3BB2"/>
    <w:rsid w:val="00D542B9"/>
    <w:rsid w:val="00D66183"/>
    <w:rsid w:val="00D7794A"/>
    <w:rsid w:val="00DB2475"/>
    <w:rsid w:val="00E35AA0"/>
    <w:rsid w:val="00E36CBC"/>
    <w:rsid w:val="00E431B1"/>
    <w:rsid w:val="00E43EC2"/>
    <w:rsid w:val="00E46493"/>
    <w:rsid w:val="00E6142F"/>
    <w:rsid w:val="00E624FD"/>
    <w:rsid w:val="00ED3C1E"/>
    <w:rsid w:val="00EF72D0"/>
    <w:rsid w:val="00F00B16"/>
    <w:rsid w:val="00FD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0C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95A07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9C42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10C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10C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a3">
    <w:name w:val="No Spacing"/>
    <w:uiPriority w:val="1"/>
    <w:qFormat/>
    <w:rsid w:val="008910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803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6142F"/>
    <w:pPr>
      <w:spacing w:before="100" w:beforeAutospacing="1" w:after="119"/>
      <w:jc w:val="left"/>
    </w:pPr>
    <w:rPr>
      <w:sz w:val="24"/>
      <w:szCs w:val="24"/>
    </w:rPr>
  </w:style>
  <w:style w:type="character" w:customStyle="1" w:styleId="WW-Absatz-Standardschriftart">
    <w:name w:val="WW-Absatz-Standardschriftart"/>
    <w:rsid w:val="008323E3"/>
  </w:style>
  <w:style w:type="character" w:customStyle="1" w:styleId="10">
    <w:name w:val="Заголовок 1 Знак"/>
    <w:basedOn w:val="a0"/>
    <w:link w:val="1"/>
    <w:uiPriority w:val="9"/>
    <w:rsid w:val="00695A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387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38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421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0C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95A07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9C42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10C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10C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a3">
    <w:name w:val="No Spacing"/>
    <w:uiPriority w:val="1"/>
    <w:qFormat/>
    <w:rsid w:val="008910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803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6142F"/>
    <w:pPr>
      <w:spacing w:before="100" w:beforeAutospacing="1" w:after="119"/>
      <w:jc w:val="left"/>
    </w:pPr>
    <w:rPr>
      <w:sz w:val="24"/>
      <w:szCs w:val="24"/>
    </w:rPr>
  </w:style>
  <w:style w:type="character" w:customStyle="1" w:styleId="WW-Absatz-Standardschriftart">
    <w:name w:val="WW-Absatz-Standardschriftart"/>
    <w:rsid w:val="008323E3"/>
  </w:style>
  <w:style w:type="character" w:customStyle="1" w:styleId="10">
    <w:name w:val="Заголовок 1 Знак"/>
    <w:basedOn w:val="a0"/>
    <w:link w:val="1"/>
    <w:uiPriority w:val="9"/>
    <w:rsid w:val="00695A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387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38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421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2053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Шаромова Юлия Станиславовна</dc:creator>
  <cp:lastModifiedBy>Кафидова Нелля Хафисовна</cp:lastModifiedBy>
  <cp:revision>2</cp:revision>
  <cp:lastPrinted>2026-05-29T07:06:00Z</cp:lastPrinted>
  <dcterms:created xsi:type="dcterms:W3CDTF">2026-06-01T07:26:00Z</dcterms:created>
  <dcterms:modified xsi:type="dcterms:W3CDTF">2026-06-01T07:26:00Z</dcterms:modified>
</cp:coreProperties>
</file>