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740D">
        <w:rPr>
          <w:rFonts w:ascii="Times New Roman" w:hAnsi="Times New Roman" w:cs="Times New Roman"/>
          <w:sz w:val="24"/>
          <w:szCs w:val="24"/>
        </w:rPr>
        <w:t>4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8B2DBD" w:rsidRPr="008B2DBD" w:rsidRDefault="008B2DBD" w:rsidP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>от____________№_________</w:t>
      </w:r>
    </w:p>
    <w:p w:rsidR="008B2DBD" w:rsidRPr="008B2DBD" w:rsidRDefault="008B2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2281" w:rsidRDefault="004D22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2281" w:rsidRDefault="004D22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E54" w:rsidRDefault="00634E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DB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77B44">
        <w:rPr>
          <w:rFonts w:ascii="Times New Roman" w:hAnsi="Times New Roman" w:cs="Times New Roman"/>
          <w:sz w:val="24"/>
          <w:szCs w:val="24"/>
        </w:rPr>
        <w:t>№</w:t>
      </w:r>
      <w:r w:rsidRPr="008B2DBD">
        <w:rPr>
          <w:rFonts w:ascii="Times New Roman" w:hAnsi="Times New Roman" w:cs="Times New Roman"/>
          <w:sz w:val="24"/>
          <w:szCs w:val="24"/>
        </w:rPr>
        <w:t xml:space="preserve"> </w:t>
      </w:r>
      <w:r w:rsidR="00977B44">
        <w:rPr>
          <w:rFonts w:ascii="Times New Roman" w:hAnsi="Times New Roman" w:cs="Times New Roman"/>
          <w:sz w:val="24"/>
          <w:szCs w:val="24"/>
        </w:rPr>
        <w:t>5</w:t>
      </w:r>
      <w:r w:rsidRPr="008B2DBD">
        <w:rPr>
          <w:rFonts w:ascii="Times New Roman" w:hAnsi="Times New Roman" w:cs="Times New Roman"/>
          <w:sz w:val="24"/>
          <w:szCs w:val="24"/>
        </w:rPr>
        <w:t xml:space="preserve"> (202</w:t>
      </w:r>
      <w:r w:rsidR="00977B44">
        <w:rPr>
          <w:rFonts w:ascii="Times New Roman" w:hAnsi="Times New Roman" w:cs="Times New Roman"/>
          <w:sz w:val="24"/>
          <w:szCs w:val="24"/>
        </w:rPr>
        <w:t>2</w:t>
      </w:r>
      <w:r w:rsidRPr="008B2DBD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4D2281" w:rsidRDefault="004D22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1595" w:rsidRPr="008B2DBD" w:rsidRDefault="008615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74"/>
        <w:gridCol w:w="8"/>
        <w:gridCol w:w="4245"/>
        <w:gridCol w:w="903"/>
      </w:tblGrid>
      <w:tr w:rsidR="00861595" w:rsidRPr="004D2281" w:rsidTr="004D2281">
        <w:trPr>
          <w:jc w:val="center"/>
        </w:trPr>
        <w:tc>
          <w:tcPr>
            <w:tcW w:w="624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</w:tcPr>
          <w:p w:rsidR="00861595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  <w:p w:rsidR="004D2281" w:rsidRPr="004D2281" w:rsidRDefault="004D2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03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861595" w:rsidRPr="004D2281" w:rsidTr="004D2281">
        <w:trPr>
          <w:jc w:val="center"/>
        </w:trPr>
        <w:tc>
          <w:tcPr>
            <w:tcW w:w="624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40D" w:rsidRPr="004D2281" w:rsidTr="004D2281">
        <w:trPr>
          <w:jc w:val="center"/>
        </w:trPr>
        <w:tc>
          <w:tcPr>
            <w:tcW w:w="8754" w:type="dxa"/>
            <w:gridSpan w:val="5"/>
          </w:tcPr>
          <w:p w:rsidR="0046740D" w:rsidRPr="004D2281" w:rsidRDefault="004D2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12.1. Реализация общественных проектов по благоустройству территорий городского округа Тольятти</w:t>
            </w:r>
          </w:p>
        </w:tc>
      </w:tr>
      <w:tr w:rsidR="00861595" w:rsidRPr="004D2281" w:rsidTr="004D2281">
        <w:trPr>
          <w:jc w:val="center"/>
        </w:trPr>
        <w:tc>
          <w:tcPr>
            <w:tcW w:w="624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</w:tcPr>
          <w:p w:rsidR="00861595" w:rsidRPr="004D2281" w:rsidRDefault="00861595" w:rsidP="000A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б-р Космонавтов</w:t>
            </w:r>
            <w:r w:rsidR="0046740D" w:rsidRPr="004D2281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4245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"Территория радости"-</w:t>
            </w:r>
            <w:r w:rsidR="0046740D"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площадки для отдыха взрослого населения </w:t>
            </w:r>
            <w:r w:rsidR="0046740D" w:rsidRPr="004D2281">
              <w:rPr>
                <w:rFonts w:ascii="Times New Roman" w:hAnsi="Times New Roman" w:cs="Times New Roman"/>
                <w:sz w:val="24"/>
                <w:szCs w:val="24"/>
              </w:rPr>
              <w:t>на дворовой территории дома № 18  по   бульвару Космонавтов</w:t>
            </w:r>
          </w:p>
        </w:tc>
        <w:tc>
          <w:tcPr>
            <w:tcW w:w="903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4D2281" w:rsidTr="004D2281">
        <w:trPr>
          <w:jc w:val="center"/>
        </w:trPr>
        <w:tc>
          <w:tcPr>
            <w:tcW w:w="624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</w:tcPr>
          <w:p w:rsidR="00861595" w:rsidRPr="004D2281" w:rsidRDefault="00861595" w:rsidP="00093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</w:p>
        </w:tc>
        <w:tc>
          <w:tcPr>
            <w:tcW w:w="4245" w:type="dxa"/>
          </w:tcPr>
          <w:p w:rsidR="00861595" w:rsidRPr="004D2281" w:rsidRDefault="00861595" w:rsidP="00093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"Спорт объединяет" -</w:t>
            </w:r>
            <w:r w:rsidR="00093326"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восстановление спорти</w:t>
            </w:r>
            <w:r w:rsidR="00093326" w:rsidRPr="004D2281">
              <w:rPr>
                <w:rFonts w:ascii="Times New Roman" w:hAnsi="Times New Roman" w:cs="Times New Roman"/>
                <w:sz w:val="24"/>
                <w:szCs w:val="24"/>
              </w:rPr>
              <w:t>вной площадки по ул. Ворошилова</w:t>
            </w:r>
          </w:p>
        </w:tc>
        <w:tc>
          <w:tcPr>
            <w:tcW w:w="903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4D2281" w:rsidTr="004D2281">
        <w:trPr>
          <w:jc w:val="center"/>
        </w:trPr>
        <w:tc>
          <w:tcPr>
            <w:tcW w:w="624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ул. Свердлова, 8</w:t>
            </w:r>
          </w:p>
        </w:tc>
        <w:tc>
          <w:tcPr>
            <w:tcW w:w="4245" w:type="dxa"/>
          </w:tcPr>
          <w:p w:rsidR="00861595" w:rsidRPr="004D2281" w:rsidRDefault="00861595" w:rsidP="00093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"Счастливое детство" - восстановление детской площадки по ул. Свердлова,8</w:t>
            </w:r>
          </w:p>
        </w:tc>
        <w:tc>
          <w:tcPr>
            <w:tcW w:w="903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4D2281" w:rsidTr="004D2281">
        <w:trPr>
          <w:jc w:val="center"/>
        </w:trPr>
        <w:tc>
          <w:tcPr>
            <w:tcW w:w="624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ул. 70 лет Октября, 72</w:t>
            </w:r>
          </w:p>
        </w:tc>
        <w:tc>
          <w:tcPr>
            <w:tcW w:w="4245" w:type="dxa"/>
          </w:tcPr>
          <w:p w:rsidR="00861595" w:rsidRPr="004D2281" w:rsidRDefault="00861595" w:rsidP="00093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"Веселое детство" - восстановление детской площадки по ул. 70 лет Октября, 72</w:t>
            </w:r>
          </w:p>
        </w:tc>
        <w:tc>
          <w:tcPr>
            <w:tcW w:w="903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4D2281" w:rsidTr="004D2281">
        <w:trPr>
          <w:jc w:val="center"/>
        </w:trPr>
        <w:tc>
          <w:tcPr>
            <w:tcW w:w="624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территории сквера 19 квартала по б-</w:t>
            </w:r>
            <w:proofErr w:type="spellStart"/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 Татищева</w:t>
            </w:r>
          </w:p>
        </w:tc>
        <w:tc>
          <w:tcPr>
            <w:tcW w:w="4245" w:type="dxa"/>
          </w:tcPr>
          <w:p w:rsidR="00861595" w:rsidRPr="004D2281" w:rsidRDefault="00861595" w:rsidP="00093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"Наш любимый сквер" - устройство спортивной площадки на общественной территории сквера 19 квартала по б-</w:t>
            </w:r>
            <w:proofErr w:type="spellStart"/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 Татищева</w:t>
            </w:r>
          </w:p>
        </w:tc>
        <w:tc>
          <w:tcPr>
            <w:tcW w:w="903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4D2281" w:rsidTr="004D2281">
        <w:trPr>
          <w:jc w:val="center"/>
        </w:trPr>
        <w:tc>
          <w:tcPr>
            <w:tcW w:w="624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ул. 70 лет Октября, 48</w:t>
            </w:r>
          </w:p>
        </w:tc>
        <w:tc>
          <w:tcPr>
            <w:tcW w:w="4245" w:type="dxa"/>
          </w:tcPr>
          <w:p w:rsidR="00861595" w:rsidRPr="004D2281" w:rsidRDefault="00861595" w:rsidP="00093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"Мой любимый двор" - восстановление детских и спортивных площадок по ул. 70 лет Октября, 48</w:t>
            </w:r>
          </w:p>
        </w:tc>
        <w:tc>
          <w:tcPr>
            <w:tcW w:w="903" w:type="dxa"/>
          </w:tcPr>
          <w:p w:rsidR="00861595" w:rsidRPr="004D2281" w:rsidRDefault="0086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6740D" w:rsidRPr="004D2281" w:rsidTr="004D2281">
        <w:trPr>
          <w:jc w:val="center"/>
        </w:trPr>
        <w:tc>
          <w:tcPr>
            <w:tcW w:w="624" w:type="dxa"/>
          </w:tcPr>
          <w:p w:rsidR="0046740D" w:rsidRPr="004D2281" w:rsidRDefault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</w:tcPr>
          <w:p w:rsidR="0046740D" w:rsidRPr="004D2281" w:rsidRDefault="0046740D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Пр-т Ленинский, 14</w:t>
            </w:r>
          </w:p>
        </w:tc>
        <w:tc>
          <w:tcPr>
            <w:tcW w:w="4245" w:type="dxa"/>
          </w:tcPr>
          <w:p w:rsidR="0046740D" w:rsidRPr="004D2281" w:rsidRDefault="0046740D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 - восстановление детской площадки по Ленинскому проспекту, д.14</w:t>
            </w:r>
          </w:p>
        </w:tc>
        <w:tc>
          <w:tcPr>
            <w:tcW w:w="903" w:type="dxa"/>
          </w:tcPr>
          <w:p w:rsidR="0046740D" w:rsidRPr="004D2281" w:rsidRDefault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6740D" w:rsidRPr="004D2281" w:rsidTr="004D2281">
        <w:trPr>
          <w:jc w:val="center"/>
        </w:trPr>
        <w:tc>
          <w:tcPr>
            <w:tcW w:w="624" w:type="dxa"/>
          </w:tcPr>
          <w:p w:rsidR="0046740D" w:rsidRPr="004D2281" w:rsidRDefault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  <w:gridSpan w:val="2"/>
          </w:tcPr>
          <w:p w:rsidR="0046740D" w:rsidRPr="004D2281" w:rsidRDefault="0046740D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б-р Космонавтов, 3б</w:t>
            </w:r>
          </w:p>
        </w:tc>
        <w:tc>
          <w:tcPr>
            <w:tcW w:w="4245" w:type="dxa"/>
          </w:tcPr>
          <w:p w:rsidR="0046740D" w:rsidRPr="004D2281" w:rsidRDefault="0046740D" w:rsidP="00093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Счастливое детство» - восстановление детской игровой площадки по бульвару Космонавтов, д. 3б.</w:t>
            </w:r>
          </w:p>
        </w:tc>
        <w:tc>
          <w:tcPr>
            <w:tcW w:w="903" w:type="dxa"/>
          </w:tcPr>
          <w:p w:rsidR="0046740D" w:rsidRPr="004D2281" w:rsidRDefault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861595" w:rsidRPr="004D2281" w:rsidTr="004D2281">
        <w:trPr>
          <w:jc w:val="center"/>
        </w:trPr>
        <w:tc>
          <w:tcPr>
            <w:tcW w:w="8754" w:type="dxa"/>
            <w:gridSpan w:val="5"/>
          </w:tcPr>
          <w:p w:rsidR="00861595" w:rsidRPr="004D2281" w:rsidRDefault="00861595" w:rsidP="0046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="0046740D" w:rsidRPr="004D2281">
              <w:rPr>
                <w:rFonts w:ascii="Times New Roman" w:hAnsi="Times New Roman" w:cs="Times New Roman"/>
                <w:sz w:val="24"/>
                <w:szCs w:val="24"/>
              </w:rPr>
              <w:t>38 230</w:t>
            </w: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D2281" w:rsidRPr="004D2281" w:rsidTr="004D2281">
        <w:trPr>
          <w:jc w:val="center"/>
        </w:trPr>
        <w:tc>
          <w:tcPr>
            <w:tcW w:w="8754" w:type="dxa"/>
            <w:gridSpan w:val="5"/>
          </w:tcPr>
          <w:p w:rsidR="004D2281" w:rsidRPr="004D2281" w:rsidRDefault="004D2281" w:rsidP="004D2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12.2. </w:t>
            </w: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по благоустройству территорий городского округа Тольятти</w:t>
            </w:r>
          </w:p>
        </w:tc>
      </w:tr>
      <w:tr w:rsidR="0046740D" w:rsidRPr="004D2281" w:rsidTr="004D2281">
        <w:trPr>
          <w:jc w:val="center"/>
        </w:trPr>
        <w:tc>
          <w:tcPr>
            <w:tcW w:w="624" w:type="dxa"/>
          </w:tcPr>
          <w:p w:rsidR="0046740D" w:rsidRPr="004D2281" w:rsidRDefault="0046740D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46740D" w:rsidRPr="004D2281" w:rsidRDefault="009369AC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ул. Спортивная, 85, 87, 89</w:t>
            </w:r>
          </w:p>
        </w:tc>
        <w:tc>
          <w:tcPr>
            <w:tcW w:w="4253" w:type="dxa"/>
            <w:gridSpan w:val="2"/>
          </w:tcPr>
          <w:p w:rsidR="0046740D" w:rsidRPr="004D2281" w:rsidRDefault="0046740D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УЮТНЫЙ ДВОР домов 85, 87, 89 по ул. </w:t>
            </w:r>
            <w:proofErr w:type="gramStart"/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903" w:type="dxa"/>
          </w:tcPr>
          <w:p w:rsidR="0046740D" w:rsidRPr="004D2281" w:rsidRDefault="009369AC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6740D" w:rsidRPr="004D2281" w:rsidTr="004D2281">
        <w:trPr>
          <w:jc w:val="center"/>
        </w:trPr>
        <w:tc>
          <w:tcPr>
            <w:tcW w:w="624" w:type="dxa"/>
          </w:tcPr>
          <w:p w:rsidR="0046740D" w:rsidRPr="004D2281" w:rsidRDefault="0046740D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46740D" w:rsidRPr="004D2281" w:rsidRDefault="009369AC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В районе Дворца спорта «Волгарь»</w:t>
            </w:r>
          </w:p>
        </w:tc>
        <w:tc>
          <w:tcPr>
            <w:tcW w:w="4253" w:type="dxa"/>
            <w:gridSpan w:val="2"/>
          </w:tcPr>
          <w:p w:rsidR="0046740D" w:rsidRPr="004D2281" w:rsidRDefault="009369AC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основания под садово-парковую композицию </w:t>
            </w:r>
            <w:proofErr w:type="spellStart"/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903" w:type="dxa"/>
          </w:tcPr>
          <w:p w:rsidR="0046740D" w:rsidRPr="004D2281" w:rsidRDefault="009369AC" w:rsidP="00467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46740D" w:rsidRPr="004D2281" w:rsidTr="004D2281">
        <w:trPr>
          <w:jc w:val="center"/>
        </w:trPr>
        <w:tc>
          <w:tcPr>
            <w:tcW w:w="8754" w:type="dxa"/>
            <w:gridSpan w:val="5"/>
          </w:tcPr>
          <w:p w:rsidR="0046740D" w:rsidRPr="004D2281" w:rsidRDefault="0046740D" w:rsidP="0046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3 899 тыс. руб.</w:t>
            </w:r>
          </w:p>
        </w:tc>
      </w:tr>
      <w:tr w:rsidR="00861595" w:rsidRPr="004D2281" w:rsidTr="004D2281">
        <w:trPr>
          <w:jc w:val="center"/>
        </w:trPr>
        <w:tc>
          <w:tcPr>
            <w:tcW w:w="8754" w:type="dxa"/>
            <w:gridSpan w:val="5"/>
          </w:tcPr>
          <w:p w:rsidR="00861595" w:rsidRPr="004D2281" w:rsidRDefault="00861595" w:rsidP="0046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Итого на 2022 год </w:t>
            </w:r>
            <w:r w:rsidR="0046740D" w:rsidRPr="004D2281">
              <w:rPr>
                <w:rFonts w:ascii="Times New Roman" w:hAnsi="Times New Roman" w:cs="Times New Roman"/>
                <w:sz w:val="24"/>
                <w:szCs w:val="24"/>
              </w:rPr>
              <w:t>42 129</w:t>
            </w:r>
            <w:r w:rsidRPr="004D22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03C4B" w:rsidRDefault="00F03C4B" w:rsidP="00634E54">
      <w:pPr>
        <w:pStyle w:val="ConsPlusNormal"/>
      </w:pPr>
    </w:p>
    <w:p w:rsidR="00861595" w:rsidRDefault="00861595" w:rsidP="00634E54">
      <w:pPr>
        <w:pStyle w:val="ConsPlusNormal"/>
      </w:pPr>
    </w:p>
    <w:p w:rsidR="00861595" w:rsidRPr="008B2DBD" w:rsidRDefault="00861595" w:rsidP="00634E54">
      <w:pPr>
        <w:pStyle w:val="ConsPlusNormal"/>
      </w:pPr>
    </w:p>
    <w:p w:rsidR="008B2DBD" w:rsidRPr="008B2DBD" w:rsidRDefault="008B2DBD" w:rsidP="008B2DBD">
      <w:pPr>
        <w:pStyle w:val="ConsPlusNormal"/>
        <w:pBdr>
          <w:bottom w:val="single" w:sz="4" w:space="1" w:color="auto"/>
        </w:pBdr>
      </w:pPr>
      <w:bookmarkStart w:id="0" w:name="_GoBack"/>
      <w:bookmarkEnd w:id="0"/>
    </w:p>
    <w:sectPr w:rsidR="008B2DBD" w:rsidRPr="008B2DBD" w:rsidSect="004D2281">
      <w:headerReference w:type="default" r:id="rId7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25" w:rsidRDefault="00177525" w:rsidP="00BC56BB">
      <w:pPr>
        <w:spacing w:after="0" w:line="240" w:lineRule="auto"/>
      </w:pPr>
      <w:r>
        <w:separator/>
      </w:r>
    </w:p>
  </w:endnote>
  <w:endnote w:type="continuationSeparator" w:id="0">
    <w:p w:rsidR="00177525" w:rsidRDefault="00177525" w:rsidP="00B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25" w:rsidRDefault="00177525" w:rsidP="00BC56BB">
      <w:pPr>
        <w:spacing w:after="0" w:line="240" w:lineRule="auto"/>
      </w:pPr>
      <w:r>
        <w:separator/>
      </w:r>
    </w:p>
  </w:footnote>
  <w:footnote w:type="continuationSeparator" w:id="0">
    <w:p w:rsidR="00177525" w:rsidRDefault="00177525" w:rsidP="00BC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874935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BC56BB" w:rsidRPr="00BC3BFC" w:rsidRDefault="00BC56BB">
        <w:pPr>
          <w:pStyle w:val="a3"/>
          <w:jc w:val="center"/>
          <w:rPr>
            <w:sz w:val="18"/>
          </w:rPr>
        </w:pPr>
        <w:r w:rsidRPr="00BC3BFC">
          <w:rPr>
            <w:sz w:val="18"/>
          </w:rPr>
          <w:fldChar w:fldCharType="begin"/>
        </w:r>
        <w:r w:rsidRPr="00BC3BFC">
          <w:rPr>
            <w:sz w:val="18"/>
          </w:rPr>
          <w:instrText>PAGE   \* MERGEFORMAT</w:instrText>
        </w:r>
        <w:r w:rsidRPr="00BC3BFC">
          <w:rPr>
            <w:sz w:val="18"/>
          </w:rPr>
          <w:fldChar w:fldCharType="separate"/>
        </w:r>
        <w:r w:rsidR="004D2281">
          <w:rPr>
            <w:noProof/>
            <w:sz w:val="18"/>
          </w:rPr>
          <w:t>25</w:t>
        </w:r>
        <w:r w:rsidRPr="00BC3BFC">
          <w:rPr>
            <w:sz w:val="18"/>
          </w:rPr>
          <w:fldChar w:fldCharType="end"/>
        </w:r>
      </w:p>
    </w:sdtContent>
  </w:sdt>
  <w:p w:rsidR="00BC56BB" w:rsidRDefault="00BC5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54"/>
    <w:rsid w:val="00070CC8"/>
    <w:rsid w:val="00093326"/>
    <w:rsid w:val="000A219D"/>
    <w:rsid w:val="00177525"/>
    <w:rsid w:val="0046740D"/>
    <w:rsid w:val="004904BA"/>
    <w:rsid w:val="004D2281"/>
    <w:rsid w:val="004F4770"/>
    <w:rsid w:val="00634E54"/>
    <w:rsid w:val="00686045"/>
    <w:rsid w:val="006F451A"/>
    <w:rsid w:val="00780D59"/>
    <w:rsid w:val="007A795D"/>
    <w:rsid w:val="00843826"/>
    <w:rsid w:val="00861595"/>
    <w:rsid w:val="008B2DBD"/>
    <w:rsid w:val="008E5B4D"/>
    <w:rsid w:val="009369AC"/>
    <w:rsid w:val="00977B44"/>
    <w:rsid w:val="009C5505"/>
    <w:rsid w:val="00A13C99"/>
    <w:rsid w:val="00A409AC"/>
    <w:rsid w:val="00A82084"/>
    <w:rsid w:val="00B914E9"/>
    <w:rsid w:val="00BC3BFC"/>
    <w:rsid w:val="00BC56BB"/>
    <w:rsid w:val="00CB51FA"/>
    <w:rsid w:val="00D55890"/>
    <w:rsid w:val="00DC2FEF"/>
    <w:rsid w:val="00E0074B"/>
    <w:rsid w:val="00F03C4B"/>
    <w:rsid w:val="00F711B6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BB"/>
  </w:style>
  <w:style w:type="paragraph" w:styleId="a5">
    <w:name w:val="footer"/>
    <w:basedOn w:val="a"/>
    <w:link w:val="a6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BB"/>
  </w:style>
  <w:style w:type="paragraph" w:styleId="a5">
    <w:name w:val="footer"/>
    <w:basedOn w:val="a"/>
    <w:link w:val="a6"/>
    <w:uiPriority w:val="99"/>
    <w:unhideWhenUsed/>
    <w:rsid w:val="00B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2022-03-09T12:56:00Z</cp:lastPrinted>
  <dcterms:created xsi:type="dcterms:W3CDTF">2021-12-27T06:07:00Z</dcterms:created>
  <dcterms:modified xsi:type="dcterms:W3CDTF">2022-07-11T09:23:00Z</dcterms:modified>
</cp:coreProperties>
</file>