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513"/>
        <w:tblW w:w="9883" w:type="dxa"/>
        <w:tblLook w:val="04A0"/>
      </w:tblPr>
      <w:tblGrid>
        <w:gridCol w:w="9883"/>
      </w:tblGrid>
      <w:tr w:rsidR="00557BB1" w:rsidRPr="009232CC" w:rsidTr="004416C8">
        <w:tc>
          <w:tcPr>
            <w:tcW w:w="9883" w:type="dxa"/>
            <w:shd w:val="clear" w:color="auto" w:fill="auto"/>
          </w:tcPr>
          <w:p w:rsidR="00557BB1" w:rsidRPr="00B726EE" w:rsidRDefault="00557BB1" w:rsidP="00B51810">
            <w:pPr>
              <w:ind w:left="567"/>
              <w:rPr>
                <w:sz w:val="28"/>
                <w:szCs w:val="28"/>
              </w:rPr>
            </w:pPr>
          </w:p>
          <w:p w:rsidR="00460D7E" w:rsidRPr="00A065F0" w:rsidRDefault="00460D7E" w:rsidP="00B51810">
            <w:pPr>
              <w:ind w:left="567"/>
              <w:rPr>
                <w:sz w:val="28"/>
                <w:szCs w:val="28"/>
              </w:rPr>
            </w:pPr>
          </w:p>
        </w:tc>
      </w:tr>
    </w:tbl>
    <w:p w:rsidR="007C36F7" w:rsidRDefault="007C36F7" w:rsidP="008A5C67">
      <w:pPr>
        <w:ind w:firstLine="709"/>
        <w:jc w:val="both"/>
        <w:rPr>
          <w:sz w:val="28"/>
          <w:szCs w:val="28"/>
        </w:rPr>
      </w:pPr>
    </w:p>
    <w:tbl>
      <w:tblPr>
        <w:tblW w:w="0" w:type="auto"/>
        <w:tblInd w:w="5495" w:type="dxa"/>
        <w:tblLook w:val="04A0"/>
      </w:tblPr>
      <w:tblGrid>
        <w:gridCol w:w="4359"/>
      </w:tblGrid>
      <w:tr w:rsidR="007C36F7" w:rsidRPr="0009069C" w:rsidTr="0009069C">
        <w:tc>
          <w:tcPr>
            <w:tcW w:w="4359" w:type="dxa"/>
            <w:shd w:val="clear" w:color="auto" w:fill="auto"/>
          </w:tcPr>
          <w:p w:rsidR="007C36F7" w:rsidRPr="0009069C" w:rsidRDefault="007C36F7" w:rsidP="0009069C">
            <w:pPr>
              <w:jc w:val="center"/>
              <w:rPr>
                <w:sz w:val="28"/>
                <w:szCs w:val="28"/>
              </w:rPr>
            </w:pPr>
            <w:r w:rsidRPr="0009069C">
              <w:rPr>
                <w:sz w:val="28"/>
                <w:szCs w:val="28"/>
              </w:rPr>
              <w:t xml:space="preserve">Приложение № </w:t>
            </w:r>
            <w:r w:rsidR="00777742">
              <w:rPr>
                <w:sz w:val="28"/>
                <w:szCs w:val="28"/>
              </w:rPr>
              <w:t>1</w:t>
            </w:r>
          </w:p>
          <w:p w:rsidR="007C36F7" w:rsidRPr="0009069C" w:rsidRDefault="007C36F7" w:rsidP="0009069C">
            <w:pPr>
              <w:jc w:val="center"/>
              <w:rPr>
                <w:sz w:val="28"/>
                <w:szCs w:val="28"/>
              </w:rPr>
            </w:pPr>
            <w:r w:rsidRPr="0009069C">
              <w:rPr>
                <w:sz w:val="28"/>
                <w:szCs w:val="28"/>
              </w:rPr>
              <w:t xml:space="preserve">к постановлению </w:t>
            </w:r>
            <w:r w:rsidR="00DC273F">
              <w:rPr>
                <w:sz w:val="28"/>
                <w:szCs w:val="28"/>
              </w:rPr>
              <w:t>а</w:t>
            </w:r>
            <w:r w:rsidRPr="0009069C">
              <w:rPr>
                <w:sz w:val="28"/>
                <w:szCs w:val="28"/>
              </w:rPr>
              <w:t xml:space="preserve">дминистрации </w:t>
            </w:r>
            <w:r w:rsidR="00DC273F">
              <w:rPr>
                <w:sz w:val="28"/>
                <w:szCs w:val="28"/>
              </w:rPr>
              <w:t>городского округа Тольятти</w:t>
            </w:r>
          </w:p>
          <w:p w:rsidR="00DC273F" w:rsidRDefault="00DC273F" w:rsidP="0009069C">
            <w:pPr>
              <w:jc w:val="center"/>
              <w:rPr>
                <w:sz w:val="28"/>
                <w:szCs w:val="28"/>
              </w:rPr>
            </w:pPr>
          </w:p>
          <w:p w:rsidR="007C36F7" w:rsidRPr="0009069C" w:rsidRDefault="007C36F7" w:rsidP="0009069C">
            <w:pPr>
              <w:jc w:val="center"/>
              <w:rPr>
                <w:sz w:val="28"/>
                <w:szCs w:val="28"/>
              </w:rPr>
            </w:pPr>
            <w:r w:rsidRPr="0009069C">
              <w:rPr>
                <w:sz w:val="28"/>
                <w:szCs w:val="28"/>
              </w:rPr>
              <w:t>от _________ № __</w:t>
            </w:r>
            <w:r w:rsidR="00DC273F">
              <w:rPr>
                <w:sz w:val="28"/>
                <w:szCs w:val="28"/>
              </w:rPr>
              <w:t>____</w:t>
            </w:r>
            <w:r w:rsidRPr="0009069C">
              <w:rPr>
                <w:sz w:val="28"/>
                <w:szCs w:val="28"/>
              </w:rPr>
              <w:t>___</w:t>
            </w:r>
          </w:p>
        </w:tc>
      </w:tr>
    </w:tbl>
    <w:p w:rsidR="007C36F7" w:rsidRPr="007C36F7" w:rsidRDefault="007C36F7" w:rsidP="007C36F7">
      <w:pPr>
        <w:jc w:val="center"/>
        <w:rPr>
          <w:sz w:val="28"/>
          <w:szCs w:val="28"/>
        </w:rPr>
      </w:pPr>
    </w:p>
    <w:p w:rsidR="007C36F7" w:rsidRDefault="007C36F7" w:rsidP="007C36F7">
      <w:pPr>
        <w:ind w:left="3686"/>
        <w:jc w:val="center"/>
        <w:rPr>
          <w:sz w:val="28"/>
          <w:szCs w:val="28"/>
        </w:rPr>
      </w:pPr>
    </w:p>
    <w:p w:rsidR="00892EE0" w:rsidRDefault="00892EE0" w:rsidP="007C36F7">
      <w:pPr>
        <w:ind w:left="3686"/>
        <w:jc w:val="center"/>
        <w:rPr>
          <w:sz w:val="28"/>
          <w:szCs w:val="28"/>
        </w:rPr>
      </w:pPr>
    </w:p>
    <w:p w:rsidR="00892EE0" w:rsidRDefault="00892EE0" w:rsidP="007C36F7">
      <w:pPr>
        <w:ind w:left="3686"/>
        <w:jc w:val="center"/>
        <w:rPr>
          <w:sz w:val="28"/>
          <w:szCs w:val="28"/>
        </w:rPr>
      </w:pPr>
    </w:p>
    <w:p w:rsidR="00892EE0" w:rsidRDefault="00892EE0" w:rsidP="007C36F7">
      <w:pPr>
        <w:ind w:left="3686"/>
        <w:jc w:val="center"/>
        <w:rPr>
          <w:sz w:val="28"/>
          <w:szCs w:val="28"/>
        </w:rPr>
      </w:pPr>
    </w:p>
    <w:p w:rsidR="00892EE0" w:rsidRPr="007C36F7" w:rsidRDefault="00892EE0" w:rsidP="007C36F7">
      <w:pPr>
        <w:ind w:left="3686"/>
        <w:jc w:val="center"/>
        <w:rPr>
          <w:sz w:val="28"/>
          <w:szCs w:val="28"/>
        </w:rPr>
      </w:pPr>
    </w:p>
    <w:p w:rsidR="007C36F7" w:rsidRPr="007C36F7" w:rsidRDefault="007C36F7" w:rsidP="007C36F7">
      <w:pPr>
        <w:jc w:val="center"/>
        <w:rPr>
          <w:sz w:val="28"/>
          <w:szCs w:val="28"/>
        </w:rPr>
      </w:pPr>
      <w:r w:rsidRPr="007C36F7">
        <w:rPr>
          <w:sz w:val="28"/>
          <w:szCs w:val="28"/>
        </w:rPr>
        <w:t xml:space="preserve">Схема размещения гаражей, </w:t>
      </w:r>
    </w:p>
    <w:p w:rsidR="007C36F7" w:rsidRPr="007C36F7" w:rsidRDefault="007C36F7" w:rsidP="007C36F7">
      <w:pPr>
        <w:jc w:val="center"/>
        <w:rPr>
          <w:sz w:val="28"/>
          <w:szCs w:val="28"/>
        </w:rPr>
      </w:pPr>
      <w:proofErr w:type="gramStart"/>
      <w:r w:rsidRPr="007C36F7">
        <w:rPr>
          <w:sz w:val="28"/>
          <w:szCs w:val="28"/>
        </w:rPr>
        <w:t>являющихся</w:t>
      </w:r>
      <w:proofErr w:type="gramEnd"/>
      <w:r w:rsidRPr="007C36F7">
        <w:rPr>
          <w:sz w:val="28"/>
          <w:szCs w:val="28"/>
        </w:rPr>
        <w:t xml:space="preserve"> некапитальными сооружениями, </w:t>
      </w:r>
    </w:p>
    <w:p w:rsidR="007C36F7" w:rsidRPr="007C36F7" w:rsidRDefault="007C36F7" w:rsidP="007C36F7">
      <w:pPr>
        <w:jc w:val="center"/>
        <w:rPr>
          <w:sz w:val="28"/>
          <w:szCs w:val="28"/>
        </w:rPr>
      </w:pPr>
      <w:r w:rsidRPr="007C36F7">
        <w:rPr>
          <w:sz w:val="28"/>
          <w:szCs w:val="28"/>
        </w:rPr>
        <w:t xml:space="preserve">либо стоянки технических средств или других средств </w:t>
      </w:r>
    </w:p>
    <w:p w:rsidR="007C36F7" w:rsidRDefault="007C36F7" w:rsidP="007C36F7">
      <w:pPr>
        <w:jc w:val="center"/>
        <w:rPr>
          <w:sz w:val="28"/>
          <w:szCs w:val="28"/>
        </w:rPr>
      </w:pPr>
      <w:r w:rsidRPr="007C36F7">
        <w:rPr>
          <w:sz w:val="28"/>
          <w:szCs w:val="28"/>
        </w:rPr>
        <w:t>передвижения инвалидов вблизи их места жительства</w:t>
      </w:r>
    </w:p>
    <w:p w:rsidR="00154B94" w:rsidRDefault="00154B94" w:rsidP="007C36F7">
      <w:pPr>
        <w:jc w:val="center"/>
        <w:rPr>
          <w:sz w:val="28"/>
          <w:szCs w:val="28"/>
        </w:rPr>
      </w:pPr>
      <w:r>
        <w:rPr>
          <w:sz w:val="28"/>
          <w:szCs w:val="28"/>
        </w:rPr>
        <w:t xml:space="preserve">на </w:t>
      </w:r>
      <w:r w:rsidR="00DC273F">
        <w:rPr>
          <w:sz w:val="28"/>
          <w:szCs w:val="28"/>
        </w:rPr>
        <w:t xml:space="preserve">землях или земельных участках, </w:t>
      </w:r>
      <w:r w:rsidR="00E70293">
        <w:rPr>
          <w:sz w:val="28"/>
          <w:szCs w:val="28"/>
        </w:rPr>
        <w:t xml:space="preserve">находящихся в государственной или муниципальной собственности, </w:t>
      </w:r>
      <w:r w:rsidR="00DC273F">
        <w:rPr>
          <w:sz w:val="28"/>
          <w:szCs w:val="28"/>
        </w:rPr>
        <w:t xml:space="preserve">расположенных на </w:t>
      </w:r>
      <w:r>
        <w:rPr>
          <w:sz w:val="28"/>
          <w:szCs w:val="28"/>
        </w:rPr>
        <w:t xml:space="preserve">территории </w:t>
      </w:r>
      <w:r w:rsidR="00705682">
        <w:rPr>
          <w:sz w:val="28"/>
          <w:szCs w:val="28"/>
        </w:rPr>
        <w:t>Центрального</w:t>
      </w:r>
      <w:r>
        <w:rPr>
          <w:sz w:val="28"/>
          <w:szCs w:val="28"/>
        </w:rPr>
        <w:t xml:space="preserve"> района</w:t>
      </w:r>
      <w:r w:rsidR="00DC273F">
        <w:rPr>
          <w:sz w:val="28"/>
          <w:szCs w:val="28"/>
        </w:rPr>
        <w:t xml:space="preserve"> городского округа Тольятти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54B94" w:rsidRPr="0083433A" w:rsidTr="0083433A">
        <w:tc>
          <w:tcPr>
            <w:tcW w:w="9854" w:type="dxa"/>
            <w:tcBorders>
              <w:top w:val="single" w:sz="4" w:space="0" w:color="auto"/>
              <w:left w:val="nil"/>
              <w:bottom w:val="nil"/>
              <w:right w:val="nil"/>
            </w:tcBorders>
            <w:shd w:val="clear" w:color="auto" w:fill="auto"/>
          </w:tcPr>
          <w:p w:rsidR="00154B94" w:rsidRPr="00154B94" w:rsidRDefault="00154B94" w:rsidP="0083433A">
            <w:pPr>
              <w:jc w:val="center"/>
            </w:pPr>
            <w:r w:rsidRPr="00154B94">
              <w:t>(наименование поселения, городского округа)</w:t>
            </w:r>
          </w:p>
        </w:tc>
      </w:tr>
    </w:tbl>
    <w:p w:rsidR="007C36F7" w:rsidRDefault="007C36F7"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9167EE" w:rsidRDefault="009167EE"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892EE0" w:rsidRDefault="00892EE0" w:rsidP="007C36F7">
      <w:pPr>
        <w:jc w:val="center"/>
        <w:rPr>
          <w:sz w:val="28"/>
          <w:szCs w:val="28"/>
        </w:rPr>
      </w:pPr>
    </w:p>
    <w:p w:rsidR="006C2FBC" w:rsidRDefault="006C2FBC" w:rsidP="007C36F7">
      <w:pPr>
        <w:jc w:val="center"/>
        <w:rPr>
          <w:sz w:val="28"/>
          <w:szCs w:val="28"/>
        </w:rPr>
      </w:pPr>
    </w:p>
    <w:p w:rsidR="006C2FBC" w:rsidRDefault="006C2FBC" w:rsidP="007C36F7">
      <w:pPr>
        <w:jc w:val="center"/>
        <w:rPr>
          <w:sz w:val="28"/>
          <w:szCs w:val="28"/>
        </w:rPr>
      </w:pPr>
    </w:p>
    <w:p w:rsidR="00D41D3A" w:rsidRDefault="00D41D3A" w:rsidP="007C36F7">
      <w:pPr>
        <w:jc w:val="center"/>
        <w:rPr>
          <w:sz w:val="28"/>
          <w:szCs w:val="28"/>
        </w:rPr>
      </w:pPr>
    </w:p>
    <w:p w:rsidR="009167EE" w:rsidRDefault="009167EE" w:rsidP="007C36F7">
      <w:pPr>
        <w:jc w:val="center"/>
        <w:rPr>
          <w:sz w:val="28"/>
          <w:szCs w:val="28"/>
        </w:rPr>
      </w:pPr>
    </w:p>
    <w:p w:rsidR="00892EE0" w:rsidRDefault="00892EE0" w:rsidP="007C36F7">
      <w:pPr>
        <w:jc w:val="center"/>
        <w:rPr>
          <w:sz w:val="28"/>
          <w:szCs w:val="28"/>
        </w:rPr>
      </w:pPr>
    </w:p>
    <w:p w:rsidR="00892EE0" w:rsidRDefault="00892EE0" w:rsidP="00892EE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7"/>
        <w:gridCol w:w="868"/>
        <w:gridCol w:w="425"/>
        <w:gridCol w:w="1855"/>
        <w:gridCol w:w="271"/>
        <w:gridCol w:w="2127"/>
        <w:gridCol w:w="687"/>
        <w:gridCol w:w="730"/>
        <w:gridCol w:w="2182"/>
      </w:tblGrid>
      <w:tr w:rsidR="006754DF" w:rsidRPr="007C36F7" w:rsidTr="006754DF">
        <w:trPr>
          <w:jc w:val="center"/>
        </w:trPr>
        <w:tc>
          <w:tcPr>
            <w:tcW w:w="607" w:type="dxa"/>
          </w:tcPr>
          <w:p w:rsidR="006754DF" w:rsidRPr="00777742" w:rsidRDefault="006754DF" w:rsidP="006754DF">
            <w:pPr>
              <w:jc w:val="center"/>
            </w:pPr>
            <w:r w:rsidRPr="00777742">
              <w:lastRenderedPageBreak/>
              <w:t xml:space="preserve">№ </w:t>
            </w:r>
            <w:proofErr w:type="spellStart"/>
            <w:proofErr w:type="gramStart"/>
            <w:r w:rsidRPr="00777742">
              <w:t>п</w:t>
            </w:r>
            <w:proofErr w:type="spellEnd"/>
            <w:proofErr w:type="gramEnd"/>
            <w:r w:rsidRPr="00777742">
              <w:t>/</w:t>
            </w:r>
            <w:proofErr w:type="spellStart"/>
            <w:r w:rsidRPr="00777742">
              <w:t>п</w:t>
            </w:r>
            <w:proofErr w:type="spellEnd"/>
          </w:p>
        </w:tc>
        <w:tc>
          <w:tcPr>
            <w:tcW w:w="1293" w:type="dxa"/>
            <w:gridSpan w:val="2"/>
          </w:tcPr>
          <w:p w:rsidR="006754DF" w:rsidRPr="00777742" w:rsidRDefault="006754DF" w:rsidP="006754DF">
            <w:pPr>
              <w:jc w:val="center"/>
            </w:pPr>
            <w:r w:rsidRPr="00777742">
              <w:t xml:space="preserve">Условный номер объекта </w:t>
            </w:r>
            <w:r w:rsidRPr="00777742">
              <w:rPr>
                <w:vertAlign w:val="superscript"/>
              </w:rPr>
              <w:t>1</w:t>
            </w:r>
          </w:p>
        </w:tc>
        <w:tc>
          <w:tcPr>
            <w:tcW w:w="2126" w:type="dxa"/>
            <w:gridSpan w:val="2"/>
          </w:tcPr>
          <w:p w:rsidR="006754DF" w:rsidRPr="00777742" w:rsidRDefault="006754DF" w:rsidP="006754DF">
            <w:pPr>
              <w:jc w:val="center"/>
            </w:pPr>
            <w:r w:rsidRPr="00777742">
              <w:t>Адресные ориентиры объекта</w:t>
            </w:r>
          </w:p>
        </w:tc>
        <w:tc>
          <w:tcPr>
            <w:tcW w:w="2127" w:type="dxa"/>
          </w:tcPr>
          <w:p w:rsidR="006754DF" w:rsidRPr="00777742" w:rsidRDefault="006754DF" w:rsidP="006754DF">
            <w:pPr>
              <w:jc w:val="center"/>
            </w:pPr>
            <w:r w:rsidRPr="00777742">
              <w:t xml:space="preserve">Кадастровый квартал или кадастровый номер земельного участка </w:t>
            </w:r>
            <w:r w:rsidRPr="00777742">
              <w:rPr>
                <w:vertAlign w:val="superscript"/>
              </w:rPr>
              <w:t>2</w:t>
            </w:r>
          </w:p>
        </w:tc>
        <w:tc>
          <w:tcPr>
            <w:tcW w:w="1417" w:type="dxa"/>
            <w:gridSpan w:val="2"/>
          </w:tcPr>
          <w:p w:rsidR="006754DF" w:rsidRPr="00777742" w:rsidRDefault="006754DF" w:rsidP="006754DF">
            <w:pPr>
              <w:jc w:val="center"/>
            </w:pPr>
            <w:r w:rsidRPr="00777742">
              <w:t xml:space="preserve">Вид объекта </w:t>
            </w:r>
            <w:r w:rsidRPr="00777742">
              <w:rPr>
                <w:vertAlign w:val="superscript"/>
              </w:rPr>
              <w:t>3</w:t>
            </w:r>
            <w:r w:rsidRPr="00777742">
              <w:t xml:space="preserve"> </w:t>
            </w:r>
          </w:p>
        </w:tc>
        <w:tc>
          <w:tcPr>
            <w:tcW w:w="2182" w:type="dxa"/>
          </w:tcPr>
          <w:p w:rsidR="006754DF" w:rsidRPr="006C2FBC" w:rsidRDefault="006754DF" w:rsidP="006754DF">
            <w:pPr>
              <w:jc w:val="center"/>
            </w:pPr>
            <w:r w:rsidRPr="006C2FBC">
              <w:t xml:space="preserve">Площадь земельного участка или места размещения объекта, квадратных метров </w:t>
            </w:r>
            <w:r w:rsidRPr="006C2FBC">
              <w:rPr>
                <w:vertAlign w:val="superscript"/>
              </w:rPr>
              <w:t>4</w:t>
            </w:r>
          </w:p>
        </w:tc>
      </w:tr>
      <w:tr w:rsidR="006754DF" w:rsidRPr="007C36F7" w:rsidTr="006754DF">
        <w:trPr>
          <w:jc w:val="center"/>
        </w:trPr>
        <w:tc>
          <w:tcPr>
            <w:tcW w:w="607" w:type="dxa"/>
          </w:tcPr>
          <w:p w:rsidR="006754DF" w:rsidRPr="006C2FBC" w:rsidRDefault="006754DF" w:rsidP="006754DF">
            <w:pPr>
              <w:jc w:val="center"/>
            </w:pPr>
            <w:r w:rsidRPr="006C2FBC">
              <w:t>1</w:t>
            </w:r>
          </w:p>
        </w:tc>
        <w:tc>
          <w:tcPr>
            <w:tcW w:w="1293" w:type="dxa"/>
            <w:gridSpan w:val="2"/>
          </w:tcPr>
          <w:p w:rsidR="006754DF" w:rsidRPr="006C2FBC" w:rsidRDefault="006754DF" w:rsidP="006754DF">
            <w:pPr>
              <w:jc w:val="center"/>
            </w:pPr>
            <w:r w:rsidRPr="006C2FBC">
              <w:t>2</w:t>
            </w:r>
          </w:p>
        </w:tc>
        <w:tc>
          <w:tcPr>
            <w:tcW w:w="2126" w:type="dxa"/>
            <w:gridSpan w:val="2"/>
          </w:tcPr>
          <w:p w:rsidR="006754DF" w:rsidRPr="006C2FBC" w:rsidRDefault="006754DF" w:rsidP="006754DF">
            <w:pPr>
              <w:jc w:val="center"/>
            </w:pPr>
            <w:r w:rsidRPr="006C2FBC">
              <w:t>3</w:t>
            </w:r>
          </w:p>
        </w:tc>
        <w:tc>
          <w:tcPr>
            <w:tcW w:w="2127" w:type="dxa"/>
          </w:tcPr>
          <w:p w:rsidR="006754DF" w:rsidRPr="006C2FBC" w:rsidRDefault="006754DF" w:rsidP="006754DF">
            <w:pPr>
              <w:jc w:val="center"/>
            </w:pPr>
            <w:r w:rsidRPr="006C2FBC">
              <w:t>4</w:t>
            </w:r>
          </w:p>
        </w:tc>
        <w:tc>
          <w:tcPr>
            <w:tcW w:w="1417" w:type="dxa"/>
            <w:gridSpan w:val="2"/>
          </w:tcPr>
          <w:p w:rsidR="006754DF" w:rsidRPr="006C2FBC" w:rsidRDefault="006754DF" w:rsidP="006754DF">
            <w:pPr>
              <w:jc w:val="center"/>
            </w:pPr>
            <w:r w:rsidRPr="006C2FBC">
              <w:t>5</w:t>
            </w:r>
          </w:p>
        </w:tc>
        <w:tc>
          <w:tcPr>
            <w:tcW w:w="2182" w:type="dxa"/>
          </w:tcPr>
          <w:p w:rsidR="006754DF" w:rsidRPr="006C2FBC" w:rsidRDefault="006754DF" w:rsidP="006754DF">
            <w:pPr>
              <w:jc w:val="center"/>
            </w:pPr>
            <w:r w:rsidRPr="006C2FBC">
              <w:t>6</w:t>
            </w:r>
          </w:p>
        </w:tc>
      </w:tr>
      <w:tr w:rsidR="006754DF" w:rsidRPr="007C36F7" w:rsidTr="006754DF">
        <w:trPr>
          <w:trHeight w:val="463"/>
          <w:jc w:val="center"/>
        </w:trPr>
        <w:tc>
          <w:tcPr>
            <w:tcW w:w="607" w:type="dxa"/>
            <w:vAlign w:val="center"/>
          </w:tcPr>
          <w:p w:rsidR="006754DF" w:rsidRPr="006C2FBC" w:rsidRDefault="006754DF" w:rsidP="006754DF">
            <w:pPr>
              <w:jc w:val="center"/>
            </w:pPr>
            <w:r w:rsidRPr="006C2FBC">
              <w:t>1</w:t>
            </w:r>
          </w:p>
        </w:tc>
        <w:tc>
          <w:tcPr>
            <w:tcW w:w="1293" w:type="dxa"/>
            <w:gridSpan w:val="2"/>
            <w:vAlign w:val="center"/>
          </w:tcPr>
          <w:p w:rsidR="006754DF" w:rsidRPr="0022192E" w:rsidRDefault="006754DF" w:rsidP="00777742">
            <w:pPr>
              <w:jc w:val="center"/>
              <w:rPr>
                <w:sz w:val="22"/>
                <w:szCs w:val="22"/>
              </w:rPr>
            </w:pPr>
            <w:r>
              <w:rPr>
                <w:sz w:val="22"/>
                <w:szCs w:val="22"/>
              </w:rPr>
              <w:t>Ц1</w:t>
            </w:r>
            <w:r w:rsidRPr="0022192E">
              <w:rPr>
                <w:sz w:val="22"/>
                <w:szCs w:val="22"/>
              </w:rPr>
              <w:t>Г1</w:t>
            </w:r>
          </w:p>
        </w:tc>
        <w:tc>
          <w:tcPr>
            <w:tcW w:w="2126" w:type="dxa"/>
            <w:gridSpan w:val="2"/>
            <w:vAlign w:val="center"/>
          </w:tcPr>
          <w:p w:rsidR="006754DF" w:rsidRPr="00EB5CA7" w:rsidRDefault="006754DF" w:rsidP="00777742">
            <w:pPr>
              <w:jc w:val="center"/>
              <w:rPr>
                <w:sz w:val="22"/>
                <w:szCs w:val="22"/>
              </w:rPr>
            </w:pPr>
            <w:r w:rsidRPr="0022192E">
              <w:rPr>
                <w:sz w:val="22"/>
                <w:szCs w:val="22"/>
              </w:rPr>
              <w:t xml:space="preserve">ул. </w:t>
            </w:r>
            <w:r w:rsidR="00EB5CA7">
              <w:rPr>
                <w:sz w:val="22"/>
                <w:szCs w:val="22"/>
              </w:rPr>
              <w:t>Ленина</w:t>
            </w:r>
            <w:r>
              <w:rPr>
                <w:sz w:val="22"/>
                <w:szCs w:val="22"/>
              </w:rPr>
              <w:t xml:space="preserve">, </w:t>
            </w:r>
            <w:r w:rsidR="00EB5CA7">
              <w:rPr>
                <w:sz w:val="22"/>
                <w:szCs w:val="22"/>
              </w:rPr>
              <w:t>10</w:t>
            </w:r>
            <w:r w:rsidR="00777742">
              <w:rPr>
                <w:sz w:val="22"/>
                <w:szCs w:val="22"/>
              </w:rPr>
              <w:t>6</w:t>
            </w:r>
          </w:p>
        </w:tc>
        <w:tc>
          <w:tcPr>
            <w:tcW w:w="2127" w:type="dxa"/>
            <w:vAlign w:val="center"/>
          </w:tcPr>
          <w:p w:rsidR="006754DF" w:rsidRPr="00EB5CA7" w:rsidRDefault="006754DF" w:rsidP="006754DF">
            <w:pPr>
              <w:jc w:val="center"/>
              <w:rPr>
                <w:sz w:val="22"/>
                <w:szCs w:val="22"/>
              </w:rPr>
            </w:pPr>
            <w:r w:rsidRPr="0022192E">
              <w:rPr>
                <w:sz w:val="22"/>
                <w:szCs w:val="22"/>
              </w:rPr>
              <w:t>63</w:t>
            </w:r>
            <w:r w:rsidRPr="001263A7">
              <w:rPr>
                <w:sz w:val="22"/>
                <w:szCs w:val="22"/>
              </w:rPr>
              <w:t>:09:</w:t>
            </w:r>
            <w:r>
              <w:rPr>
                <w:sz w:val="22"/>
                <w:szCs w:val="22"/>
              </w:rPr>
              <w:t>030115</w:t>
            </w:r>
            <w:r w:rsidRPr="00EB5CA7">
              <w:rPr>
                <w:sz w:val="22"/>
                <w:szCs w:val="22"/>
              </w:rPr>
              <w:t>7</w:t>
            </w:r>
          </w:p>
        </w:tc>
        <w:tc>
          <w:tcPr>
            <w:tcW w:w="1417" w:type="dxa"/>
            <w:gridSpan w:val="2"/>
            <w:vAlign w:val="center"/>
          </w:tcPr>
          <w:p w:rsidR="006754DF" w:rsidRPr="0022192E" w:rsidRDefault="006754DF" w:rsidP="006754DF">
            <w:pPr>
              <w:jc w:val="center"/>
              <w:rPr>
                <w:sz w:val="22"/>
                <w:szCs w:val="22"/>
              </w:rPr>
            </w:pPr>
            <w:r w:rsidRPr="0022192E">
              <w:rPr>
                <w:sz w:val="22"/>
                <w:szCs w:val="22"/>
              </w:rPr>
              <w:t>Гараж</w:t>
            </w:r>
          </w:p>
        </w:tc>
        <w:tc>
          <w:tcPr>
            <w:tcW w:w="2182" w:type="dxa"/>
            <w:vAlign w:val="center"/>
          </w:tcPr>
          <w:p w:rsidR="006754DF" w:rsidRPr="0022192E" w:rsidRDefault="006754DF" w:rsidP="00EB5CA7">
            <w:pPr>
              <w:jc w:val="center"/>
              <w:rPr>
                <w:sz w:val="22"/>
                <w:szCs w:val="22"/>
              </w:rPr>
            </w:pPr>
            <w:r w:rsidRPr="00EB5CA7">
              <w:rPr>
                <w:sz w:val="22"/>
                <w:szCs w:val="22"/>
              </w:rPr>
              <w:t>2</w:t>
            </w:r>
            <w:r w:rsidR="00EB5CA7">
              <w:rPr>
                <w:sz w:val="22"/>
                <w:szCs w:val="22"/>
              </w:rPr>
              <w:t>7,7</w:t>
            </w:r>
            <w:r w:rsidRPr="0022192E">
              <w:rPr>
                <w:sz w:val="22"/>
                <w:szCs w:val="22"/>
              </w:rPr>
              <w:t xml:space="preserve"> м²</w:t>
            </w:r>
          </w:p>
        </w:tc>
      </w:tr>
      <w:tr w:rsidR="006754DF" w:rsidRPr="007C36F7" w:rsidTr="006754DF">
        <w:trPr>
          <w:trHeight w:val="7025"/>
          <w:jc w:val="center"/>
        </w:trPr>
        <w:tc>
          <w:tcPr>
            <w:tcW w:w="9752" w:type="dxa"/>
            <w:gridSpan w:val="9"/>
          </w:tcPr>
          <w:p w:rsidR="006754DF" w:rsidRDefault="006754DF" w:rsidP="006754DF">
            <w:r w:rsidRPr="006C2FBC">
              <w:t xml:space="preserve">Графическое изображение места (мест) размещения объекта (объектов) </w:t>
            </w:r>
          </w:p>
          <w:p w:rsidR="006754DF" w:rsidRDefault="006754DF" w:rsidP="006754DF"/>
          <w:p w:rsidR="006754DF" w:rsidRDefault="002623B8" w:rsidP="006754DF">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35pt;height:246.3pt">
                  <v:imagedata r:id="rId8" o:title="Ц12, Ленина, 108"/>
                </v:shape>
              </w:pict>
            </w:r>
          </w:p>
          <w:p w:rsidR="006754DF" w:rsidRPr="006C2FBC" w:rsidRDefault="006754DF" w:rsidP="006754DF">
            <w:pPr>
              <w:jc w:val="center"/>
            </w:pPr>
          </w:p>
          <w:p w:rsidR="006754DF" w:rsidRPr="00EB5CA7" w:rsidRDefault="006754DF" w:rsidP="006754DF">
            <w:r w:rsidRPr="006C2FBC">
              <w:t>Лист №: </w:t>
            </w:r>
            <w:r>
              <w:t>1</w:t>
            </w:r>
          </w:p>
          <w:p w:rsidR="006754DF" w:rsidRPr="006C2FBC" w:rsidRDefault="006754DF" w:rsidP="006754DF">
            <w:pPr>
              <w:rPr>
                <w:u w:val="single"/>
              </w:rPr>
            </w:pPr>
            <w:r w:rsidRPr="006C2FBC">
              <w:t xml:space="preserve">Масштаб: </w:t>
            </w:r>
            <w:r w:rsidRPr="006C2FBC">
              <w:rPr>
                <w:u w:val="single"/>
              </w:rPr>
              <w:t>1:500</w:t>
            </w:r>
          </w:p>
          <w:tbl>
            <w:tblPr>
              <w:tblW w:w="0" w:type="auto"/>
              <w:tblLayout w:type="fixed"/>
              <w:tblLook w:val="04A0"/>
            </w:tblPr>
            <w:tblGrid>
              <w:gridCol w:w="2977"/>
              <w:gridCol w:w="5937"/>
            </w:tblGrid>
            <w:tr w:rsidR="006754DF" w:rsidRPr="006C2FBC" w:rsidTr="006754DF">
              <w:trPr>
                <w:trHeight w:val="1040"/>
              </w:trPr>
              <w:tc>
                <w:tcPr>
                  <w:tcW w:w="2977" w:type="dxa"/>
                  <w:shd w:val="clear" w:color="auto" w:fill="auto"/>
                </w:tcPr>
                <w:p w:rsidR="006754DF" w:rsidRPr="006C2FBC" w:rsidRDefault="006754DF" w:rsidP="006754DF"/>
                <w:p w:rsidR="006754DF" w:rsidRPr="006C2FBC" w:rsidRDefault="006754DF" w:rsidP="006754DF"/>
                <w:p w:rsidR="006754DF" w:rsidRPr="006C2FBC" w:rsidRDefault="006754DF" w:rsidP="006754DF">
                  <w:r w:rsidRPr="006C2FBC">
                    <w:t>Условные обозначения:</w:t>
                  </w:r>
                </w:p>
                <w:p w:rsidR="006754DF" w:rsidRPr="006C2FBC" w:rsidRDefault="006754DF" w:rsidP="006754DF"/>
              </w:tc>
              <w:tc>
                <w:tcPr>
                  <w:tcW w:w="5937" w:type="dxa"/>
                  <w:shd w:val="clear" w:color="auto" w:fill="auto"/>
                </w:tcPr>
                <w:p w:rsidR="006754DF" w:rsidRPr="006C2FBC" w:rsidRDefault="006754DF" w:rsidP="006754DF">
                  <w:pPr>
                    <w:jc w:val="center"/>
                  </w:pPr>
                  <w:r>
                    <w:rPr>
                      <w:noProof/>
                    </w:rPr>
                    <w:drawing>
                      <wp:inline distT="0" distB="0" distL="0" distR="0">
                        <wp:extent cx="4051935" cy="1058545"/>
                        <wp:effectExtent l="19050" t="0" r="5715" b="0"/>
                        <wp:docPr id="9" name="Рисунок 130" descr="C:\Users\stepanov.av\AppData\Local\Microsoft\Windows\INetCache\Content.Word\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stepanov.av\AppData\Local\Microsoft\Windows\INetCache\Content.Word\Новый точечный рисунок (2).bmp"/>
                                <pic:cNvPicPr>
                                  <a:picLocks noChangeAspect="1" noChangeArrowheads="1"/>
                                </pic:cNvPicPr>
                              </pic:nvPicPr>
                              <pic:blipFill>
                                <a:blip r:embed="rId9"/>
                                <a:srcRect/>
                                <a:stretch>
                                  <a:fillRect/>
                                </a:stretch>
                              </pic:blipFill>
                              <pic:spPr bwMode="auto">
                                <a:xfrm>
                                  <a:off x="0" y="0"/>
                                  <a:ext cx="4051935" cy="1058545"/>
                                </a:xfrm>
                                <a:prstGeom prst="rect">
                                  <a:avLst/>
                                </a:prstGeom>
                                <a:noFill/>
                                <a:ln w="9525">
                                  <a:noFill/>
                                  <a:miter lim="800000"/>
                                  <a:headEnd/>
                                  <a:tailEnd/>
                                </a:ln>
                              </pic:spPr>
                            </pic:pic>
                          </a:graphicData>
                        </a:graphic>
                      </wp:inline>
                    </w:drawing>
                  </w:r>
                </w:p>
              </w:tc>
            </w:tr>
          </w:tbl>
          <w:p w:rsidR="006754DF" w:rsidRPr="006C2FBC" w:rsidRDefault="006754DF" w:rsidP="006754DF">
            <w:pPr>
              <w:rPr>
                <w:u w:val="single"/>
              </w:rPr>
            </w:pPr>
          </w:p>
        </w:tc>
      </w:tr>
      <w:tr w:rsidR="006754DF" w:rsidRPr="007C36F7" w:rsidTr="006754DF">
        <w:trPr>
          <w:trHeight w:val="425"/>
          <w:jc w:val="center"/>
        </w:trPr>
        <w:tc>
          <w:tcPr>
            <w:tcW w:w="9752" w:type="dxa"/>
            <w:gridSpan w:val="9"/>
          </w:tcPr>
          <w:p w:rsidR="006754DF" w:rsidRPr="002623B8" w:rsidRDefault="006754DF" w:rsidP="006754DF">
            <w:r w:rsidRPr="006C2FBC">
              <w:t>Срок расположения объекта: 5 лет</w:t>
            </w:r>
          </w:p>
          <w:p w:rsidR="009D6C8C" w:rsidRPr="009D6C8C" w:rsidRDefault="009D6C8C" w:rsidP="006754DF">
            <w:r>
              <w:t>Форма собственности</w:t>
            </w:r>
            <w:r w:rsidRPr="009D6C8C">
              <w:t>: государственная собственность не разграничена</w:t>
            </w:r>
          </w:p>
          <w:p w:rsidR="006754DF" w:rsidRPr="006C2FBC" w:rsidRDefault="006754DF" w:rsidP="006754DF">
            <w:pPr>
              <w:jc w:val="both"/>
            </w:pPr>
            <w:r w:rsidRPr="006C2FBC">
              <w:t>Предоставляется</w:t>
            </w:r>
            <w:r>
              <w:t xml:space="preserve"> администрацией городского округа Тольятти</w:t>
            </w:r>
            <w:r w:rsidRPr="006C2FBC">
              <w:t xml:space="preserve"> на основании договора на возведение гаража, являющегося некапитальным сооружением, либо на основании разрешения на использование земель, для стоянки технических или других средств передвижения инвалидов</w:t>
            </w:r>
          </w:p>
        </w:tc>
      </w:tr>
      <w:tr w:rsidR="006754DF" w:rsidRPr="007C36F7" w:rsidTr="006754DF">
        <w:trPr>
          <w:trHeight w:val="417"/>
          <w:jc w:val="center"/>
        </w:trPr>
        <w:tc>
          <w:tcPr>
            <w:tcW w:w="1475" w:type="dxa"/>
            <w:gridSpan w:val="2"/>
            <w:vMerge w:val="restart"/>
          </w:tcPr>
          <w:p w:rsidR="006754DF" w:rsidRPr="0022192E" w:rsidRDefault="006754DF" w:rsidP="006754DF">
            <w:pPr>
              <w:jc w:val="center"/>
            </w:pPr>
            <w:r w:rsidRPr="0022192E">
              <w:t xml:space="preserve">Условный номер объекта </w:t>
            </w:r>
            <w:r w:rsidRPr="0022192E">
              <w:rPr>
                <w:vertAlign w:val="superscript"/>
              </w:rPr>
              <w:t>1</w:t>
            </w:r>
          </w:p>
        </w:tc>
        <w:tc>
          <w:tcPr>
            <w:tcW w:w="2280" w:type="dxa"/>
            <w:gridSpan w:val="2"/>
            <w:vMerge w:val="restart"/>
          </w:tcPr>
          <w:p w:rsidR="006754DF" w:rsidRPr="0022192E" w:rsidRDefault="006754DF" w:rsidP="006754DF">
            <w:pPr>
              <w:jc w:val="center"/>
            </w:pPr>
            <w:r w:rsidRPr="0022192E">
              <w:t>Обозначение характерных точек границ</w:t>
            </w:r>
          </w:p>
        </w:tc>
        <w:tc>
          <w:tcPr>
            <w:tcW w:w="5997" w:type="dxa"/>
            <w:gridSpan w:val="5"/>
          </w:tcPr>
          <w:p w:rsidR="006754DF" w:rsidRPr="0022192E" w:rsidRDefault="009D6C8C" w:rsidP="000F5844">
            <w:pPr>
              <w:jc w:val="center"/>
            </w:pPr>
            <w:r>
              <w:t>Координаты (</w:t>
            </w:r>
            <w:r w:rsidR="000F5844">
              <w:t>Система к</w:t>
            </w:r>
            <w:r w:rsidR="006754DF" w:rsidRPr="0022192E">
              <w:t>оординаты</w:t>
            </w:r>
            <w:r w:rsidR="000F5844">
              <w:t xml:space="preserve"> МСК-63</w:t>
            </w:r>
            <w:r>
              <w:t>)</w:t>
            </w:r>
            <w:r w:rsidR="006754DF" w:rsidRPr="0022192E">
              <w:t xml:space="preserve"> </w:t>
            </w:r>
            <w:r w:rsidR="006754DF" w:rsidRPr="0022192E">
              <w:rPr>
                <w:vertAlign w:val="superscript"/>
              </w:rPr>
              <w:t>5</w:t>
            </w:r>
          </w:p>
        </w:tc>
      </w:tr>
      <w:tr w:rsidR="006754DF" w:rsidRPr="007C36F7" w:rsidTr="006754DF">
        <w:trPr>
          <w:trHeight w:val="417"/>
          <w:jc w:val="center"/>
        </w:trPr>
        <w:tc>
          <w:tcPr>
            <w:tcW w:w="1475" w:type="dxa"/>
            <w:gridSpan w:val="2"/>
            <w:vMerge/>
            <w:vAlign w:val="center"/>
          </w:tcPr>
          <w:p w:rsidR="006754DF" w:rsidRPr="0022192E" w:rsidRDefault="006754DF" w:rsidP="006754DF">
            <w:pPr>
              <w:jc w:val="center"/>
            </w:pPr>
          </w:p>
        </w:tc>
        <w:tc>
          <w:tcPr>
            <w:tcW w:w="2280" w:type="dxa"/>
            <w:gridSpan w:val="2"/>
            <w:vMerge/>
            <w:vAlign w:val="center"/>
          </w:tcPr>
          <w:p w:rsidR="006754DF" w:rsidRPr="0022192E" w:rsidRDefault="006754DF" w:rsidP="006754DF">
            <w:pPr>
              <w:jc w:val="center"/>
            </w:pPr>
          </w:p>
        </w:tc>
        <w:tc>
          <w:tcPr>
            <w:tcW w:w="3085" w:type="dxa"/>
            <w:gridSpan w:val="3"/>
            <w:vAlign w:val="center"/>
          </w:tcPr>
          <w:p w:rsidR="006754DF" w:rsidRPr="0022192E" w:rsidRDefault="006754DF" w:rsidP="006754DF">
            <w:pPr>
              <w:jc w:val="center"/>
            </w:pPr>
            <w:r w:rsidRPr="0022192E">
              <w:t>Х</w:t>
            </w:r>
          </w:p>
        </w:tc>
        <w:tc>
          <w:tcPr>
            <w:tcW w:w="2912" w:type="dxa"/>
            <w:gridSpan w:val="2"/>
            <w:vAlign w:val="center"/>
          </w:tcPr>
          <w:p w:rsidR="006754DF" w:rsidRPr="0022192E" w:rsidRDefault="006754DF" w:rsidP="006754DF">
            <w:pPr>
              <w:jc w:val="center"/>
              <w:rPr>
                <w:lang w:val="en-US"/>
              </w:rPr>
            </w:pPr>
            <w:r w:rsidRPr="0022192E">
              <w:rPr>
                <w:lang w:val="en-US"/>
              </w:rPr>
              <w:t>Y</w:t>
            </w:r>
          </w:p>
        </w:tc>
      </w:tr>
      <w:tr w:rsidR="00EB5CA7" w:rsidRPr="007C36F7" w:rsidTr="00EB5CA7">
        <w:trPr>
          <w:trHeight w:val="391"/>
          <w:jc w:val="center"/>
        </w:trPr>
        <w:tc>
          <w:tcPr>
            <w:tcW w:w="1475" w:type="dxa"/>
            <w:gridSpan w:val="2"/>
            <w:vMerge w:val="restart"/>
            <w:vAlign w:val="center"/>
          </w:tcPr>
          <w:p w:rsidR="00EB5CA7" w:rsidRPr="0022192E" w:rsidRDefault="00EB5CA7" w:rsidP="00777742">
            <w:pPr>
              <w:jc w:val="center"/>
            </w:pPr>
            <w:r>
              <w:rPr>
                <w:sz w:val="22"/>
                <w:szCs w:val="22"/>
              </w:rPr>
              <w:t>Ц1</w:t>
            </w:r>
            <w:r w:rsidRPr="0022192E">
              <w:rPr>
                <w:sz w:val="22"/>
                <w:szCs w:val="22"/>
              </w:rPr>
              <w:t>Г1</w:t>
            </w:r>
          </w:p>
        </w:tc>
        <w:tc>
          <w:tcPr>
            <w:tcW w:w="2280" w:type="dxa"/>
            <w:gridSpan w:val="2"/>
            <w:vAlign w:val="center"/>
          </w:tcPr>
          <w:p w:rsidR="00EB5CA7" w:rsidRPr="0022192E" w:rsidRDefault="00EB5CA7" w:rsidP="006754DF">
            <w:pPr>
              <w:jc w:val="center"/>
            </w:pPr>
            <w:r w:rsidRPr="0022192E">
              <w:t>1</w:t>
            </w:r>
          </w:p>
        </w:tc>
        <w:tc>
          <w:tcPr>
            <w:tcW w:w="3085" w:type="dxa"/>
            <w:gridSpan w:val="3"/>
          </w:tcPr>
          <w:p w:rsidR="00EB5CA7" w:rsidRPr="00191C2C" w:rsidRDefault="00EB5CA7" w:rsidP="00C33BEE">
            <w:pPr>
              <w:jc w:val="center"/>
            </w:pPr>
            <w:r w:rsidRPr="00191C2C">
              <w:t>422632,55</w:t>
            </w:r>
          </w:p>
        </w:tc>
        <w:tc>
          <w:tcPr>
            <w:tcW w:w="2912" w:type="dxa"/>
            <w:gridSpan w:val="2"/>
          </w:tcPr>
          <w:p w:rsidR="00EB5CA7" w:rsidRDefault="00EB5CA7" w:rsidP="00C33BEE">
            <w:pPr>
              <w:jc w:val="center"/>
            </w:pPr>
            <w:r w:rsidRPr="00191C2C">
              <w:t>1325721,10</w:t>
            </w:r>
          </w:p>
        </w:tc>
      </w:tr>
      <w:tr w:rsidR="00EB5CA7" w:rsidRPr="007C36F7" w:rsidTr="00EB5CA7">
        <w:trPr>
          <w:trHeight w:val="410"/>
          <w:jc w:val="center"/>
        </w:trPr>
        <w:tc>
          <w:tcPr>
            <w:tcW w:w="1475" w:type="dxa"/>
            <w:gridSpan w:val="2"/>
            <w:vMerge/>
            <w:vAlign w:val="center"/>
          </w:tcPr>
          <w:p w:rsidR="00EB5CA7" w:rsidRPr="0022192E" w:rsidRDefault="00EB5CA7" w:rsidP="006754DF">
            <w:pPr>
              <w:jc w:val="center"/>
            </w:pPr>
          </w:p>
        </w:tc>
        <w:tc>
          <w:tcPr>
            <w:tcW w:w="2280" w:type="dxa"/>
            <w:gridSpan w:val="2"/>
            <w:vAlign w:val="center"/>
          </w:tcPr>
          <w:p w:rsidR="00EB5CA7" w:rsidRPr="0022192E" w:rsidRDefault="00EB5CA7" w:rsidP="006754DF">
            <w:pPr>
              <w:jc w:val="center"/>
            </w:pPr>
            <w:r w:rsidRPr="0022192E">
              <w:t>2</w:t>
            </w:r>
          </w:p>
        </w:tc>
        <w:tc>
          <w:tcPr>
            <w:tcW w:w="3085" w:type="dxa"/>
            <w:gridSpan w:val="3"/>
          </w:tcPr>
          <w:p w:rsidR="00EB5CA7" w:rsidRPr="00177DEF" w:rsidRDefault="00EB5CA7" w:rsidP="00C33BEE">
            <w:pPr>
              <w:jc w:val="center"/>
            </w:pPr>
            <w:r w:rsidRPr="00177DEF">
              <w:t>422631,71</w:t>
            </w:r>
          </w:p>
        </w:tc>
        <w:tc>
          <w:tcPr>
            <w:tcW w:w="2912" w:type="dxa"/>
            <w:gridSpan w:val="2"/>
          </w:tcPr>
          <w:p w:rsidR="00EB5CA7" w:rsidRDefault="00EB5CA7" w:rsidP="00C33BEE">
            <w:pPr>
              <w:jc w:val="center"/>
            </w:pPr>
            <w:r w:rsidRPr="00177DEF">
              <w:t>1325717,39</w:t>
            </w:r>
          </w:p>
        </w:tc>
      </w:tr>
      <w:tr w:rsidR="00EB5CA7" w:rsidRPr="007C36F7" w:rsidTr="00EB5CA7">
        <w:trPr>
          <w:trHeight w:val="430"/>
          <w:jc w:val="center"/>
        </w:trPr>
        <w:tc>
          <w:tcPr>
            <w:tcW w:w="1475" w:type="dxa"/>
            <w:gridSpan w:val="2"/>
            <w:vMerge/>
            <w:vAlign w:val="center"/>
          </w:tcPr>
          <w:p w:rsidR="00EB5CA7" w:rsidRPr="0022192E" w:rsidRDefault="00EB5CA7" w:rsidP="006754DF">
            <w:pPr>
              <w:jc w:val="center"/>
            </w:pPr>
          </w:p>
        </w:tc>
        <w:tc>
          <w:tcPr>
            <w:tcW w:w="2280" w:type="dxa"/>
            <w:gridSpan w:val="2"/>
            <w:vAlign w:val="center"/>
          </w:tcPr>
          <w:p w:rsidR="00EB5CA7" w:rsidRPr="0022192E" w:rsidRDefault="00EB5CA7" w:rsidP="006754DF">
            <w:pPr>
              <w:jc w:val="center"/>
            </w:pPr>
            <w:r w:rsidRPr="0022192E">
              <w:t>3</w:t>
            </w:r>
          </w:p>
        </w:tc>
        <w:tc>
          <w:tcPr>
            <w:tcW w:w="3085" w:type="dxa"/>
            <w:gridSpan w:val="3"/>
          </w:tcPr>
          <w:p w:rsidR="00EB5CA7" w:rsidRPr="002545B7" w:rsidRDefault="00EB5CA7" w:rsidP="00C33BEE">
            <w:pPr>
              <w:jc w:val="center"/>
            </w:pPr>
            <w:r w:rsidRPr="002545B7">
              <w:t>422624,69</w:t>
            </w:r>
          </w:p>
        </w:tc>
        <w:tc>
          <w:tcPr>
            <w:tcW w:w="2912" w:type="dxa"/>
            <w:gridSpan w:val="2"/>
          </w:tcPr>
          <w:p w:rsidR="00EB5CA7" w:rsidRDefault="00EB5CA7" w:rsidP="00C33BEE">
            <w:pPr>
              <w:jc w:val="center"/>
            </w:pPr>
            <w:r w:rsidRPr="002545B7">
              <w:t>1325718,80</w:t>
            </w:r>
          </w:p>
        </w:tc>
      </w:tr>
      <w:tr w:rsidR="00EB5CA7" w:rsidRPr="007C36F7" w:rsidTr="00EB5CA7">
        <w:trPr>
          <w:trHeight w:val="418"/>
          <w:jc w:val="center"/>
        </w:trPr>
        <w:tc>
          <w:tcPr>
            <w:tcW w:w="1475" w:type="dxa"/>
            <w:gridSpan w:val="2"/>
            <w:vMerge/>
            <w:vAlign w:val="center"/>
          </w:tcPr>
          <w:p w:rsidR="00EB5CA7" w:rsidRPr="0022192E" w:rsidRDefault="00EB5CA7" w:rsidP="006754DF">
            <w:pPr>
              <w:jc w:val="center"/>
            </w:pPr>
          </w:p>
        </w:tc>
        <w:tc>
          <w:tcPr>
            <w:tcW w:w="2280" w:type="dxa"/>
            <w:gridSpan w:val="2"/>
            <w:vAlign w:val="center"/>
          </w:tcPr>
          <w:p w:rsidR="00EB5CA7" w:rsidRPr="0022192E" w:rsidRDefault="00EB5CA7" w:rsidP="006754DF">
            <w:pPr>
              <w:jc w:val="center"/>
            </w:pPr>
            <w:r w:rsidRPr="0022192E">
              <w:t>4</w:t>
            </w:r>
          </w:p>
        </w:tc>
        <w:tc>
          <w:tcPr>
            <w:tcW w:w="3085" w:type="dxa"/>
            <w:gridSpan w:val="3"/>
          </w:tcPr>
          <w:p w:rsidR="00EB5CA7" w:rsidRPr="00EF5027" w:rsidRDefault="00EB5CA7" w:rsidP="00C33BEE">
            <w:pPr>
              <w:jc w:val="center"/>
            </w:pPr>
            <w:r w:rsidRPr="00EF5027">
              <w:t>422625,44</w:t>
            </w:r>
          </w:p>
        </w:tc>
        <w:tc>
          <w:tcPr>
            <w:tcW w:w="2912" w:type="dxa"/>
            <w:gridSpan w:val="2"/>
          </w:tcPr>
          <w:p w:rsidR="00EB5CA7" w:rsidRDefault="00EB5CA7" w:rsidP="00C33BEE">
            <w:pPr>
              <w:jc w:val="center"/>
            </w:pPr>
            <w:r w:rsidRPr="00EF5027">
              <w:t>1325722,61</w:t>
            </w:r>
          </w:p>
        </w:tc>
      </w:tr>
      <w:tr w:rsidR="00EB5CA7" w:rsidRPr="007C36F7" w:rsidTr="00EB5CA7">
        <w:trPr>
          <w:trHeight w:val="415"/>
          <w:jc w:val="center"/>
        </w:trPr>
        <w:tc>
          <w:tcPr>
            <w:tcW w:w="1475" w:type="dxa"/>
            <w:gridSpan w:val="2"/>
            <w:vMerge/>
            <w:vAlign w:val="center"/>
          </w:tcPr>
          <w:p w:rsidR="00EB5CA7" w:rsidRPr="0022192E" w:rsidRDefault="00EB5CA7" w:rsidP="006754DF">
            <w:pPr>
              <w:jc w:val="center"/>
            </w:pPr>
          </w:p>
        </w:tc>
        <w:tc>
          <w:tcPr>
            <w:tcW w:w="2280" w:type="dxa"/>
            <w:gridSpan w:val="2"/>
            <w:vAlign w:val="center"/>
          </w:tcPr>
          <w:p w:rsidR="00EB5CA7" w:rsidRPr="0022192E" w:rsidRDefault="00EB5CA7" w:rsidP="006754DF">
            <w:pPr>
              <w:jc w:val="center"/>
            </w:pPr>
            <w:r w:rsidRPr="0022192E">
              <w:t>1</w:t>
            </w:r>
          </w:p>
        </w:tc>
        <w:tc>
          <w:tcPr>
            <w:tcW w:w="3085" w:type="dxa"/>
            <w:gridSpan w:val="3"/>
          </w:tcPr>
          <w:p w:rsidR="00EB5CA7" w:rsidRPr="000C2D13" w:rsidRDefault="00EB5CA7" w:rsidP="00C33BEE">
            <w:pPr>
              <w:jc w:val="center"/>
            </w:pPr>
            <w:r w:rsidRPr="000C2D13">
              <w:t>422632,55</w:t>
            </w:r>
          </w:p>
        </w:tc>
        <w:tc>
          <w:tcPr>
            <w:tcW w:w="2912" w:type="dxa"/>
            <w:gridSpan w:val="2"/>
          </w:tcPr>
          <w:p w:rsidR="00EB5CA7" w:rsidRDefault="00EB5CA7" w:rsidP="00C33BEE">
            <w:pPr>
              <w:jc w:val="center"/>
            </w:pPr>
            <w:r w:rsidRPr="000C2D13">
              <w:t>1325721,10</w:t>
            </w:r>
          </w:p>
        </w:tc>
      </w:tr>
    </w:tbl>
    <w:p w:rsidR="00EB5CA7" w:rsidRDefault="00EB5C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7"/>
        <w:gridCol w:w="868"/>
        <w:gridCol w:w="425"/>
        <w:gridCol w:w="1855"/>
        <w:gridCol w:w="271"/>
        <w:gridCol w:w="2127"/>
        <w:gridCol w:w="687"/>
        <w:gridCol w:w="730"/>
        <w:gridCol w:w="2182"/>
      </w:tblGrid>
      <w:tr w:rsidR="006754DF" w:rsidRPr="007C36F7" w:rsidTr="006754DF">
        <w:trPr>
          <w:jc w:val="center"/>
        </w:trPr>
        <w:tc>
          <w:tcPr>
            <w:tcW w:w="607" w:type="dxa"/>
          </w:tcPr>
          <w:p w:rsidR="006754DF" w:rsidRPr="00777742" w:rsidRDefault="006754DF" w:rsidP="006754DF">
            <w:pPr>
              <w:jc w:val="center"/>
            </w:pPr>
            <w:r w:rsidRPr="00777742">
              <w:t xml:space="preserve">№ </w:t>
            </w:r>
            <w:proofErr w:type="spellStart"/>
            <w:proofErr w:type="gramStart"/>
            <w:r w:rsidRPr="00777742">
              <w:t>п</w:t>
            </w:r>
            <w:proofErr w:type="spellEnd"/>
            <w:proofErr w:type="gramEnd"/>
            <w:r w:rsidRPr="00777742">
              <w:t>/</w:t>
            </w:r>
            <w:proofErr w:type="spellStart"/>
            <w:r w:rsidRPr="00777742">
              <w:t>п</w:t>
            </w:r>
            <w:proofErr w:type="spellEnd"/>
          </w:p>
        </w:tc>
        <w:tc>
          <w:tcPr>
            <w:tcW w:w="1293" w:type="dxa"/>
            <w:gridSpan w:val="2"/>
          </w:tcPr>
          <w:p w:rsidR="006754DF" w:rsidRPr="00777742" w:rsidRDefault="006754DF" w:rsidP="006754DF">
            <w:pPr>
              <w:jc w:val="center"/>
            </w:pPr>
            <w:r w:rsidRPr="00777742">
              <w:t xml:space="preserve">Условный номер объекта </w:t>
            </w:r>
            <w:r w:rsidRPr="00777742">
              <w:rPr>
                <w:vertAlign w:val="superscript"/>
              </w:rPr>
              <w:t>1</w:t>
            </w:r>
          </w:p>
        </w:tc>
        <w:tc>
          <w:tcPr>
            <w:tcW w:w="2126" w:type="dxa"/>
            <w:gridSpan w:val="2"/>
          </w:tcPr>
          <w:p w:rsidR="006754DF" w:rsidRPr="00777742" w:rsidRDefault="006754DF" w:rsidP="006754DF">
            <w:pPr>
              <w:jc w:val="center"/>
            </w:pPr>
            <w:r w:rsidRPr="00777742">
              <w:t>Адресные ориентиры объекта</w:t>
            </w:r>
          </w:p>
        </w:tc>
        <w:tc>
          <w:tcPr>
            <w:tcW w:w="2127" w:type="dxa"/>
          </w:tcPr>
          <w:p w:rsidR="006754DF" w:rsidRPr="00777742" w:rsidRDefault="006754DF" w:rsidP="006754DF">
            <w:pPr>
              <w:jc w:val="center"/>
            </w:pPr>
            <w:r w:rsidRPr="00777742">
              <w:t xml:space="preserve">Кадастровый квартал или кадастровый номер земельного участка </w:t>
            </w:r>
            <w:r w:rsidRPr="00777742">
              <w:rPr>
                <w:vertAlign w:val="superscript"/>
              </w:rPr>
              <w:t>2</w:t>
            </w:r>
          </w:p>
        </w:tc>
        <w:tc>
          <w:tcPr>
            <w:tcW w:w="1417" w:type="dxa"/>
            <w:gridSpan w:val="2"/>
          </w:tcPr>
          <w:p w:rsidR="006754DF" w:rsidRPr="00777742" w:rsidRDefault="006754DF" w:rsidP="006754DF">
            <w:pPr>
              <w:jc w:val="center"/>
            </w:pPr>
            <w:r w:rsidRPr="00777742">
              <w:t xml:space="preserve">Вид объекта </w:t>
            </w:r>
            <w:r w:rsidRPr="00777742">
              <w:rPr>
                <w:vertAlign w:val="superscript"/>
              </w:rPr>
              <w:t>3</w:t>
            </w:r>
            <w:r w:rsidRPr="00777742">
              <w:t xml:space="preserve"> </w:t>
            </w:r>
          </w:p>
        </w:tc>
        <w:tc>
          <w:tcPr>
            <w:tcW w:w="2182" w:type="dxa"/>
          </w:tcPr>
          <w:p w:rsidR="006754DF" w:rsidRPr="006C2FBC" w:rsidRDefault="006754DF" w:rsidP="006754DF">
            <w:pPr>
              <w:jc w:val="center"/>
            </w:pPr>
            <w:r w:rsidRPr="006C2FBC">
              <w:t xml:space="preserve">Площадь земельного участка или места размещения объекта, квадратных метров </w:t>
            </w:r>
            <w:r w:rsidRPr="006C2FBC">
              <w:rPr>
                <w:vertAlign w:val="superscript"/>
              </w:rPr>
              <w:t>4</w:t>
            </w:r>
          </w:p>
        </w:tc>
      </w:tr>
      <w:tr w:rsidR="006754DF" w:rsidRPr="007C36F7" w:rsidTr="006754DF">
        <w:trPr>
          <w:jc w:val="center"/>
        </w:trPr>
        <w:tc>
          <w:tcPr>
            <w:tcW w:w="607" w:type="dxa"/>
          </w:tcPr>
          <w:p w:rsidR="006754DF" w:rsidRPr="006C2FBC" w:rsidRDefault="006754DF" w:rsidP="006754DF">
            <w:pPr>
              <w:jc w:val="center"/>
            </w:pPr>
            <w:r w:rsidRPr="006C2FBC">
              <w:t>1</w:t>
            </w:r>
          </w:p>
        </w:tc>
        <w:tc>
          <w:tcPr>
            <w:tcW w:w="1293" w:type="dxa"/>
            <w:gridSpan w:val="2"/>
          </w:tcPr>
          <w:p w:rsidR="006754DF" w:rsidRPr="006C2FBC" w:rsidRDefault="006754DF" w:rsidP="006754DF">
            <w:pPr>
              <w:jc w:val="center"/>
            </w:pPr>
            <w:r w:rsidRPr="006C2FBC">
              <w:t>2</w:t>
            </w:r>
          </w:p>
        </w:tc>
        <w:tc>
          <w:tcPr>
            <w:tcW w:w="2126" w:type="dxa"/>
            <w:gridSpan w:val="2"/>
          </w:tcPr>
          <w:p w:rsidR="006754DF" w:rsidRPr="006C2FBC" w:rsidRDefault="006754DF" w:rsidP="006754DF">
            <w:pPr>
              <w:jc w:val="center"/>
            </w:pPr>
            <w:r w:rsidRPr="006C2FBC">
              <w:t>3</w:t>
            </w:r>
          </w:p>
        </w:tc>
        <w:tc>
          <w:tcPr>
            <w:tcW w:w="2127" w:type="dxa"/>
          </w:tcPr>
          <w:p w:rsidR="006754DF" w:rsidRPr="006C2FBC" w:rsidRDefault="006754DF" w:rsidP="006754DF">
            <w:pPr>
              <w:jc w:val="center"/>
            </w:pPr>
            <w:r w:rsidRPr="006C2FBC">
              <w:t>4</w:t>
            </w:r>
          </w:p>
        </w:tc>
        <w:tc>
          <w:tcPr>
            <w:tcW w:w="1417" w:type="dxa"/>
            <w:gridSpan w:val="2"/>
          </w:tcPr>
          <w:p w:rsidR="006754DF" w:rsidRPr="006C2FBC" w:rsidRDefault="006754DF" w:rsidP="006754DF">
            <w:pPr>
              <w:jc w:val="center"/>
            </w:pPr>
            <w:r w:rsidRPr="006C2FBC">
              <w:t>5</w:t>
            </w:r>
          </w:p>
        </w:tc>
        <w:tc>
          <w:tcPr>
            <w:tcW w:w="2182" w:type="dxa"/>
          </w:tcPr>
          <w:p w:rsidR="006754DF" w:rsidRPr="006C2FBC" w:rsidRDefault="006754DF" w:rsidP="006754DF">
            <w:pPr>
              <w:jc w:val="center"/>
            </w:pPr>
            <w:r w:rsidRPr="006C2FBC">
              <w:t>6</w:t>
            </w:r>
          </w:p>
        </w:tc>
      </w:tr>
      <w:tr w:rsidR="006754DF" w:rsidRPr="007C36F7" w:rsidTr="006754DF">
        <w:trPr>
          <w:trHeight w:val="463"/>
          <w:jc w:val="center"/>
        </w:trPr>
        <w:tc>
          <w:tcPr>
            <w:tcW w:w="607" w:type="dxa"/>
            <w:vAlign w:val="center"/>
          </w:tcPr>
          <w:p w:rsidR="006754DF" w:rsidRPr="006C2FBC" w:rsidRDefault="006754DF" w:rsidP="006754DF">
            <w:pPr>
              <w:jc w:val="center"/>
            </w:pPr>
            <w:r w:rsidRPr="006C2FBC">
              <w:t>1</w:t>
            </w:r>
          </w:p>
        </w:tc>
        <w:tc>
          <w:tcPr>
            <w:tcW w:w="1293" w:type="dxa"/>
            <w:gridSpan w:val="2"/>
            <w:vAlign w:val="center"/>
          </w:tcPr>
          <w:p w:rsidR="006754DF" w:rsidRPr="0022192E" w:rsidRDefault="00777742" w:rsidP="007943A0">
            <w:pPr>
              <w:jc w:val="center"/>
              <w:rPr>
                <w:sz w:val="22"/>
                <w:szCs w:val="22"/>
              </w:rPr>
            </w:pPr>
            <w:r>
              <w:rPr>
                <w:sz w:val="22"/>
                <w:szCs w:val="22"/>
              </w:rPr>
              <w:t>Ц2</w:t>
            </w:r>
            <w:r w:rsidR="006754DF" w:rsidRPr="0022192E">
              <w:rPr>
                <w:sz w:val="22"/>
                <w:szCs w:val="22"/>
              </w:rPr>
              <w:t>Г</w:t>
            </w:r>
            <w:r w:rsidR="007943A0">
              <w:rPr>
                <w:sz w:val="22"/>
                <w:szCs w:val="22"/>
              </w:rPr>
              <w:t>1</w:t>
            </w:r>
          </w:p>
        </w:tc>
        <w:tc>
          <w:tcPr>
            <w:tcW w:w="2126" w:type="dxa"/>
            <w:gridSpan w:val="2"/>
            <w:vAlign w:val="center"/>
          </w:tcPr>
          <w:p w:rsidR="006754DF" w:rsidRPr="00192E97" w:rsidRDefault="006754DF" w:rsidP="00777742">
            <w:pPr>
              <w:jc w:val="center"/>
              <w:rPr>
                <w:sz w:val="22"/>
                <w:szCs w:val="22"/>
                <w:lang w:val="en-US"/>
              </w:rPr>
            </w:pPr>
            <w:r w:rsidRPr="0022192E">
              <w:rPr>
                <w:sz w:val="22"/>
                <w:szCs w:val="22"/>
              </w:rPr>
              <w:t xml:space="preserve">ул. </w:t>
            </w:r>
            <w:r>
              <w:rPr>
                <w:sz w:val="22"/>
                <w:szCs w:val="22"/>
              </w:rPr>
              <w:t>Ленина, 1</w:t>
            </w:r>
            <w:r w:rsidR="00777742">
              <w:rPr>
                <w:sz w:val="22"/>
                <w:szCs w:val="22"/>
              </w:rPr>
              <w:t>10</w:t>
            </w:r>
          </w:p>
        </w:tc>
        <w:tc>
          <w:tcPr>
            <w:tcW w:w="2127" w:type="dxa"/>
            <w:vAlign w:val="center"/>
          </w:tcPr>
          <w:p w:rsidR="006754DF" w:rsidRPr="006754DF" w:rsidRDefault="006754DF" w:rsidP="006754DF">
            <w:pPr>
              <w:jc w:val="center"/>
              <w:rPr>
                <w:sz w:val="22"/>
                <w:szCs w:val="22"/>
                <w:lang w:val="en-US"/>
              </w:rPr>
            </w:pPr>
            <w:r w:rsidRPr="0022192E">
              <w:rPr>
                <w:sz w:val="22"/>
                <w:szCs w:val="22"/>
              </w:rPr>
              <w:t>63</w:t>
            </w:r>
            <w:r w:rsidRPr="001263A7">
              <w:rPr>
                <w:sz w:val="22"/>
                <w:szCs w:val="22"/>
              </w:rPr>
              <w:t>:09:</w:t>
            </w:r>
            <w:r>
              <w:rPr>
                <w:sz w:val="22"/>
                <w:szCs w:val="22"/>
              </w:rPr>
              <w:t>030115</w:t>
            </w:r>
            <w:r>
              <w:rPr>
                <w:sz w:val="22"/>
                <w:szCs w:val="22"/>
                <w:lang w:val="en-US"/>
              </w:rPr>
              <w:t>7</w:t>
            </w:r>
          </w:p>
        </w:tc>
        <w:tc>
          <w:tcPr>
            <w:tcW w:w="1417" w:type="dxa"/>
            <w:gridSpan w:val="2"/>
            <w:vAlign w:val="center"/>
          </w:tcPr>
          <w:p w:rsidR="006754DF" w:rsidRPr="0022192E" w:rsidRDefault="006754DF" w:rsidP="006754DF">
            <w:pPr>
              <w:jc w:val="center"/>
              <w:rPr>
                <w:sz w:val="22"/>
                <w:szCs w:val="22"/>
              </w:rPr>
            </w:pPr>
            <w:r w:rsidRPr="0022192E">
              <w:rPr>
                <w:sz w:val="22"/>
                <w:szCs w:val="22"/>
              </w:rPr>
              <w:t>Гараж</w:t>
            </w:r>
          </w:p>
        </w:tc>
        <w:tc>
          <w:tcPr>
            <w:tcW w:w="2182" w:type="dxa"/>
            <w:vAlign w:val="center"/>
          </w:tcPr>
          <w:p w:rsidR="006754DF" w:rsidRPr="0022192E" w:rsidRDefault="006754DF" w:rsidP="00DD3F54">
            <w:pPr>
              <w:jc w:val="center"/>
              <w:rPr>
                <w:sz w:val="22"/>
                <w:szCs w:val="22"/>
              </w:rPr>
            </w:pPr>
            <w:r w:rsidRPr="00DD3F54">
              <w:rPr>
                <w:sz w:val="22"/>
                <w:szCs w:val="22"/>
              </w:rPr>
              <w:t>2</w:t>
            </w:r>
            <w:r w:rsidR="00DD3F54">
              <w:rPr>
                <w:sz w:val="22"/>
                <w:szCs w:val="22"/>
              </w:rPr>
              <w:t>0,5</w:t>
            </w:r>
            <w:r w:rsidRPr="0022192E">
              <w:rPr>
                <w:sz w:val="22"/>
                <w:szCs w:val="22"/>
              </w:rPr>
              <w:t xml:space="preserve"> м²</w:t>
            </w:r>
          </w:p>
        </w:tc>
      </w:tr>
      <w:tr w:rsidR="00DD3F54" w:rsidRPr="007C36F7" w:rsidTr="006754DF">
        <w:trPr>
          <w:trHeight w:val="463"/>
          <w:jc w:val="center"/>
        </w:trPr>
        <w:tc>
          <w:tcPr>
            <w:tcW w:w="607" w:type="dxa"/>
            <w:vAlign w:val="center"/>
          </w:tcPr>
          <w:p w:rsidR="00DD3F54" w:rsidRPr="00DD3F54" w:rsidRDefault="00DD3F54" w:rsidP="006754DF">
            <w:pPr>
              <w:jc w:val="center"/>
            </w:pPr>
            <w:r w:rsidRPr="00DD3F54">
              <w:t>2</w:t>
            </w:r>
          </w:p>
        </w:tc>
        <w:tc>
          <w:tcPr>
            <w:tcW w:w="1293" w:type="dxa"/>
            <w:gridSpan w:val="2"/>
            <w:vAlign w:val="center"/>
          </w:tcPr>
          <w:p w:rsidR="00DD3F54" w:rsidRPr="00DD3F54" w:rsidRDefault="00777742" w:rsidP="007943A0">
            <w:pPr>
              <w:jc w:val="center"/>
              <w:rPr>
                <w:sz w:val="22"/>
                <w:szCs w:val="22"/>
              </w:rPr>
            </w:pPr>
            <w:r>
              <w:rPr>
                <w:sz w:val="22"/>
                <w:szCs w:val="22"/>
              </w:rPr>
              <w:t>Ц2</w:t>
            </w:r>
            <w:r w:rsidR="00DD3F54" w:rsidRPr="0022192E">
              <w:rPr>
                <w:sz w:val="22"/>
                <w:szCs w:val="22"/>
              </w:rPr>
              <w:t>Г</w:t>
            </w:r>
            <w:r w:rsidR="007943A0">
              <w:rPr>
                <w:sz w:val="22"/>
                <w:szCs w:val="22"/>
              </w:rPr>
              <w:t>2</w:t>
            </w:r>
          </w:p>
        </w:tc>
        <w:tc>
          <w:tcPr>
            <w:tcW w:w="2126" w:type="dxa"/>
            <w:gridSpan w:val="2"/>
            <w:vAlign w:val="center"/>
          </w:tcPr>
          <w:p w:rsidR="00DD3F54" w:rsidRPr="0022192E" w:rsidRDefault="00DD3F54" w:rsidP="00777742">
            <w:pPr>
              <w:jc w:val="center"/>
              <w:rPr>
                <w:sz w:val="22"/>
                <w:szCs w:val="22"/>
              </w:rPr>
            </w:pPr>
            <w:r w:rsidRPr="0022192E">
              <w:rPr>
                <w:sz w:val="22"/>
                <w:szCs w:val="22"/>
              </w:rPr>
              <w:t xml:space="preserve">ул. </w:t>
            </w:r>
            <w:r>
              <w:rPr>
                <w:sz w:val="22"/>
                <w:szCs w:val="22"/>
              </w:rPr>
              <w:t>Ленина, 1</w:t>
            </w:r>
            <w:r w:rsidR="00777742">
              <w:rPr>
                <w:sz w:val="22"/>
                <w:szCs w:val="22"/>
              </w:rPr>
              <w:t>10</w:t>
            </w:r>
          </w:p>
        </w:tc>
        <w:tc>
          <w:tcPr>
            <w:tcW w:w="2127" w:type="dxa"/>
            <w:vAlign w:val="center"/>
          </w:tcPr>
          <w:p w:rsidR="00DD3F54" w:rsidRPr="0022192E" w:rsidRDefault="00DD3F54" w:rsidP="006754DF">
            <w:pPr>
              <w:jc w:val="center"/>
              <w:rPr>
                <w:sz w:val="22"/>
                <w:szCs w:val="22"/>
              </w:rPr>
            </w:pPr>
            <w:r w:rsidRPr="0022192E">
              <w:rPr>
                <w:sz w:val="22"/>
                <w:szCs w:val="22"/>
              </w:rPr>
              <w:t>63</w:t>
            </w:r>
            <w:r w:rsidRPr="001263A7">
              <w:rPr>
                <w:sz w:val="22"/>
                <w:szCs w:val="22"/>
              </w:rPr>
              <w:t>:09:</w:t>
            </w:r>
            <w:r>
              <w:rPr>
                <w:sz w:val="22"/>
                <w:szCs w:val="22"/>
              </w:rPr>
              <w:t>030115</w:t>
            </w:r>
            <w:r w:rsidRPr="00DD3F54">
              <w:rPr>
                <w:sz w:val="22"/>
                <w:szCs w:val="22"/>
              </w:rPr>
              <w:t>7</w:t>
            </w:r>
          </w:p>
        </w:tc>
        <w:tc>
          <w:tcPr>
            <w:tcW w:w="1417" w:type="dxa"/>
            <w:gridSpan w:val="2"/>
            <w:vAlign w:val="center"/>
          </w:tcPr>
          <w:p w:rsidR="00DD3F54" w:rsidRPr="0022192E" w:rsidRDefault="00DD3F54" w:rsidP="006754DF">
            <w:pPr>
              <w:jc w:val="center"/>
              <w:rPr>
                <w:sz w:val="22"/>
                <w:szCs w:val="22"/>
              </w:rPr>
            </w:pPr>
            <w:r w:rsidRPr="0022192E">
              <w:rPr>
                <w:sz w:val="22"/>
                <w:szCs w:val="22"/>
              </w:rPr>
              <w:t>Гараж</w:t>
            </w:r>
          </w:p>
        </w:tc>
        <w:tc>
          <w:tcPr>
            <w:tcW w:w="2182" w:type="dxa"/>
            <w:vAlign w:val="center"/>
          </w:tcPr>
          <w:p w:rsidR="00DD3F54" w:rsidRPr="00DD3F54" w:rsidRDefault="00DD3F54" w:rsidP="006754DF">
            <w:pPr>
              <w:jc w:val="center"/>
              <w:rPr>
                <w:sz w:val="22"/>
                <w:szCs w:val="22"/>
              </w:rPr>
            </w:pPr>
            <w:r w:rsidRPr="00DD3F54">
              <w:rPr>
                <w:sz w:val="22"/>
                <w:szCs w:val="22"/>
              </w:rPr>
              <w:t>2</w:t>
            </w:r>
            <w:r>
              <w:rPr>
                <w:sz w:val="22"/>
                <w:szCs w:val="22"/>
              </w:rPr>
              <w:t>0,5</w:t>
            </w:r>
            <w:r w:rsidRPr="0022192E">
              <w:rPr>
                <w:sz w:val="22"/>
                <w:szCs w:val="22"/>
              </w:rPr>
              <w:t xml:space="preserve"> м²</w:t>
            </w:r>
          </w:p>
        </w:tc>
      </w:tr>
      <w:tr w:rsidR="007943A0" w:rsidRPr="007C36F7" w:rsidTr="006754DF">
        <w:trPr>
          <w:trHeight w:val="463"/>
          <w:jc w:val="center"/>
        </w:trPr>
        <w:tc>
          <w:tcPr>
            <w:tcW w:w="607" w:type="dxa"/>
            <w:vAlign w:val="center"/>
          </w:tcPr>
          <w:p w:rsidR="007943A0" w:rsidRPr="00DD3F54" w:rsidRDefault="007943A0" w:rsidP="006754DF">
            <w:pPr>
              <w:jc w:val="center"/>
            </w:pPr>
            <w:r>
              <w:t>3</w:t>
            </w:r>
          </w:p>
        </w:tc>
        <w:tc>
          <w:tcPr>
            <w:tcW w:w="1293" w:type="dxa"/>
            <w:gridSpan w:val="2"/>
            <w:vAlign w:val="center"/>
          </w:tcPr>
          <w:p w:rsidR="007943A0" w:rsidRDefault="007943A0" w:rsidP="006754DF">
            <w:pPr>
              <w:jc w:val="center"/>
              <w:rPr>
                <w:sz w:val="22"/>
                <w:szCs w:val="22"/>
              </w:rPr>
            </w:pPr>
            <w:r>
              <w:rPr>
                <w:sz w:val="22"/>
                <w:szCs w:val="22"/>
              </w:rPr>
              <w:t>Ц2</w:t>
            </w:r>
            <w:r w:rsidRPr="0022192E">
              <w:rPr>
                <w:sz w:val="22"/>
                <w:szCs w:val="22"/>
              </w:rPr>
              <w:t>Г</w:t>
            </w:r>
            <w:r>
              <w:rPr>
                <w:sz w:val="22"/>
                <w:szCs w:val="22"/>
              </w:rPr>
              <w:t>3</w:t>
            </w:r>
          </w:p>
        </w:tc>
        <w:tc>
          <w:tcPr>
            <w:tcW w:w="2126" w:type="dxa"/>
            <w:gridSpan w:val="2"/>
            <w:vAlign w:val="center"/>
          </w:tcPr>
          <w:p w:rsidR="007943A0" w:rsidRPr="0022192E" w:rsidRDefault="007943A0" w:rsidP="00777742">
            <w:pPr>
              <w:jc w:val="center"/>
              <w:rPr>
                <w:sz w:val="22"/>
                <w:szCs w:val="22"/>
              </w:rPr>
            </w:pPr>
            <w:r w:rsidRPr="0022192E">
              <w:rPr>
                <w:sz w:val="22"/>
                <w:szCs w:val="22"/>
              </w:rPr>
              <w:t xml:space="preserve">ул. </w:t>
            </w:r>
            <w:r>
              <w:rPr>
                <w:sz w:val="22"/>
                <w:szCs w:val="22"/>
              </w:rPr>
              <w:t>Ленина, 110</w:t>
            </w:r>
          </w:p>
        </w:tc>
        <w:tc>
          <w:tcPr>
            <w:tcW w:w="2127" w:type="dxa"/>
            <w:vAlign w:val="center"/>
          </w:tcPr>
          <w:p w:rsidR="007943A0" w:rsidRPr="0022192E" w:rsidRDefault="007943A0" w:rsidP="006754DF">
            <w:pPr>
              <w:jc w:val="center"/>
              <w:rPr>
                <w:sz w:val="22"/>
                <w:szCs w:val="22"/>
              </w:rPr>
            </w:pPr>
            <w:r w:rsidRPr="0022192E">
              <w:rPr>
                <w:sz w:val="22"/>
                <w:szCs w:val="22"/>
              </w:rPr>
              <w:t>63</w:t>
            </w:r>
            <w:r w:rsidRPr="001263A7">
              <w:rPr>
                <w:sz w:val="22"/>
                <w:szCs w:val="22"/>
              </w:rPr>
              <w:t>:09:</w:t>
            </w:r>
            <w:r>
              <w:rPr>
                <w:sz w:val="22"/>
                <w:szCs w:val="22"/>
              </w:rPr>
              <w:t>030115</w:t>
            </w:r>
            <w:r w:rsidRPr="00DD3F54">
              <w:rPr>
                <w:sz w:val="22"/>
                <w:szCs w:val="22"/>
              </w:rPr>
              <w:t>7</w:t>
            </w:r>
          </w:p>
        </w:tc>
        <w:tc>
          <w:tcPr>
            <w:tcW w:w="1417" w:type="dxa"/>
            <w:gridSpan w:val="2"/>
            <w:vAlign w:val="center"/>
          </w:tcPr>
          <w:p w:rsidR="007943A0" w:rsidRPr="0022192E" w:rsidRDefault="007943A0" w:rsidP="006754DF">
            <w:pPr>
              <w:jc w:val="center"/>
              <w:rPr>
                <w:sz w:val="22"/>
                <w:szCs w:val="22"/>
              </w:rPr>
            </w:pPr>
            <w:r w:rsidRPr="0022192E">
              <w:rPr>
                <w:sz w:val="22"/>
                <w:szCs w:val="22"/>
              </w:rPr>
              <w:t>Гараж</w:t>
            </w:r>
          </w:p>
        </w:tc>
        <w:tc>
          <w:tcPr>
            <w:tcW w:w="2182" w:type="dxa"/>
            <w:vAlign w:val="center"/>
          </w:tcPr>
          <w:p w:rsidR="007943A0" w:rsidRPr="00DD3F54" w:rsidRDefault="007943A0" w:rsidP="006754DF">
            <w:pPr>
              <w:jc w:val="center"/>
              <w:rPr>
                <w:sz w:val="22"/>
                <w:szCs w:val="22"/>
              </w:rPr>
            </w:pPr>
            <w:r>
              <w:rPr>
                <w:sz w:val="22"/>
                <w:szCs w:val="22"/>
              </w:rPr>
              <w:t xml:space="preserve">14,2 </w:t>
            </w:r>
            <w:r w:rsidRPr="0022192E">
              <w:rPr>
                <w:sz w:val="22"/>
                <w:szCs w:val="22"/>
              </w:rPr>
              <w:t>м²</w:t>
            </w:r>
          </w:p>
        </w:tc>
      </w:tr>
      <w:tr w:rsidR="00777742" w:rsidRPr="007C36F7" w:rsidTr="006754DF">
        <w:trPr>
          <w:trHeight w:val="7025"/>
          <w:jc w:val="center"/>
        </w:trPr>
        <w:tc>
          <w:tcPr>
            <w:tcW w:w="9752" w:type="dxa"/>
            <w:gridSpan w:val="9"/>
          </w:tcPr>
          <w:p w:rsidR="00777742" w:rsidRDefault="00777742" w:rsidP="006754DF">
            <w:r w:rsidRPr="006C2FBC">
              <w:t xml:space="preserve">Графическое изображение места (мест) размещения объекта (объектов) </w:t>
            </w:r>
          </w:p>
          <w:p w:rsidR="00F572B3" w:rsidRDefault="00F572B3" w:rsidP="006754DF"/>
          <w:p w:rsidR="00777742" w:rsidRDefault="002623B8" w:rsidP="006754DF">
            <w:pPr>
              <w:jc w:val="center"/>
              <w:rPr>
                <w:noProof/>
              </w:rPr>
            </w:pPr>
            <w:r>
              <w:rPr>
                <w:noProof/>
              </w:rPr>
              <w:pict>
                <v:shape id="_x0000_i1026" type="#_x0000_t75" style="width:374.2pt;height:249.15pt">
                  <v:imagedata r:id="rId10" o:title="Новый точечный рисунок (3)"/>
                </v:shape>
              </w:pict>
            </w:r>
          </w:p>
          <w:p w:rsidR="00777742" w:rsidRPr="00F82EFA" w:rsidRDefault="00777742" w:rsidP="006754DF">
            <w:pPr>
              <w:rPr>
                <w:lang w:val="en-US"/>
              </w:rPr>
            </w:pPr>
            <w:r w:rsidRPr="006C2FBC">
              <w:t>Лист №: </w:t>
            </w:r>
            <w:r>
              <w:t>2</w:t>
            </w:r>
          </w:p>
          <w:p w:rsidR="00777742" w:rsidRPr="006C2FBC" w:rsidRDefault="00777742" w:rsidP="006754DF">
            <w:pPr>
              <w:rPr>
                <w:u w:val="single"/>
              </w:rPr>
            </w:pPr>
            <w:r w:rsidRPr="006C2FBC">
              <w:t xml:space="preserve">Масштаб: </w:t>
            </w:r>
            <w:r w:rsidRPr="006C2FBC">
              <w:rPr>
                <w:u w:val="single"/>
              </w:rPr>
              <w:t>1:500</w:t>
            </w:r>
          </w:p>
          <w:tbl>
            <w:tblPr>
              <w:tblW w:w="0" w:type="auto"/>
              <w:tblLayout w:type="fixed"/>
              <w:tblLook w:val="04A0"/>
            </w:tblPr>
            <w:tblGrid>
              <w:gridCol w:w="2977"/>
              <w:gridCol w:w="5937"/>
            </w:tblGrid>
            <w:tr w:rsidR="00777742" w:rsidRPr="006C2FBC" w:rsidTr="006754DF">
              <w:trPr>
                <w:trHeight w:val="1040"/>
              </w:trPr>
              <w:tc>
                <w:tcPr>
                  <w:tcW w:w="2977" w:type="dxa"/>
                  <w:shd w:val="clear" w:color="auto" w:fill="auto"/>
                </w:tcPr>
                <w:p w:rsidR="00777742" w:rsidRPr="006C2FBC" w:rsidRDefault="00777742" w:rsidP="006754DF"/>
                <w:p w:rsidR="00777742" w:rsidRPr="006C2FBC" w:rsidRDefault="00777742" w:rsidP="006754DF"/>
                <w:p w:rsidR="00777742" w:rsidRPr="006C2FBC" w:rsidRDefault="00777742" w:rsidP="006754DF">
                  <w:r w:rsidRPr="006C2FBC">
                    <w:t>Условные обозначения:</w:t>
                  </w:r>
                </w:p>
                <w:p w:rsidR="00777742" w:rsidRPr="006C2FBC" w:rsidRDefault="00777742" w:rsidP="006754DF"/>
              </w:tc>
              <w:tc>
                <w:tcPr>
                  <w:tcW w:w="5937" w:type="dxa"/>
                  <w:shd w:val="clear" w:color="auto" w:fill="auto"/>
                </w:tcPr>
                <w:p w:rsidR="00777742" w:rsidRPr="006C2FBC" w:rsidRDefault="00777742" w:rsidP="006754DF">
                  <w:pPr>
                    <w:jc w:val="center"/>
                  </w:pPr>
                  <w:r>
                    <w:rPr>
                      <w:noProof/>
                    </w:rPr>
                    <w:drawing>
                      <wp:inline distT="0" distB="0" distL="0" distR="0">
                        <wp:extent cx="4051935" cy="1058545"/>
                        <wp:effectExtent l="19050" t="0" r="5715" b="0"/>
                        <wp:docPr id="13" name="Рисунок 130" descr="C:\Users\stepanov.av\AppData\Local\Microsoft\Windows\INetCache\Content.Word\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stepanov.av\AppData\Local\Microsoft\Windows\INetCache\Content.Word\Новый точечный рисунок (2).bmp"/>
                                <pic:cNvPicPr>
                                  <a:picLocks noChangeAspect="1" noChangeArrowheads="1"/>
                                </pic:cNvPicPr>
                              </pic:nvPicPr>
                              <pic:blipFill>
                                <a:blip r:embed="rId9"/>
                                <a:srcRect/>
                                <a:stretch>
                                  <a:fillRect/>
                                </a:stretch>
                              </pic:blipFill>
                              <pic:spPr bwMode="auto">
                                <a:xfrm>
                                  <a:off x="0" y="0"/>
                                  <a:ext cx="4051935" cy="1058545"/>
                                </a:xfrm>
                                <a:prstGeom prst="rect">
                                  <a:avLst/>
                                </a:prstGeom>
                                <a:noFill/>
                                <a:ln w="9525">
                                  <a:noFill/>
                                  <a:miter lim="800000"/>
                                  <a:headEnd/>
                                  <a:tailEnd/>
                                </a:ln>
                              </pic:spPr>
                            </pic:pic>
                          </a:graphicData>
                        </a:graphic>
                      </wp:inline>
                    </w:drawing>
                  </w:r>
                </w:p>
              </w:tc>
            </w:tr>
          </w:tbl>
          <w:p w:rsidR="00777742" w:rsidRPr="006C2FBC" w:rsidRDefault="00777742" w:rsidP="006754DF">
            <w:pPr>
              <w:rPr>
                <w:u w:val="single"/>
              </w:rPr>
            </w:pPr>
          </w:p>
        </w:tc>
      </w:tr>
      <w:tr w:rsidR="00777742" w:rsidRPr="007C36F7" w:rsidTr="006754DF">
        <w:trPr>
          <w:trHeight w:val="425"/>
          <w:jc w:val="center"/>
        </w:trPr>
        <w:tc>
          <w:tcPr>
            <w:tcW w:w="9752" w:type="dxa"/>
            <w:gridSpan w:val="9"/>
          </w:tcPr>
          <w:p w:rsidR="00777742" w:rsidRPr="002623B8" w:rsidRDefault="00777742" w:rsidP="006754DF">
            <w:r w:rsidRPr="006C2FBC">
              <w:t>Срок расположения объекта: 5 лет</w:t>
            </w:r>
          </w:p>
          <w:p w:rsidR="009D6C8C" w:rsidRPr="009D6C8C" w:rsidRDefault="009D6C8C" w:rsidP="009D6C8C">
            <w:r>
              <w:t>Форма собственности</w:t>
            </w:r>
            <w:r w:rsidRPr="009D6C8C">
              <w:t>: государственная собственность не разграничена</w:t>
            </w:r>
          </w:p>
          <w:p w:rsidR="00777742" w:rsidRPr="006C2FBC" w:rsidRDefault="00777742" w:rsidP="006754DF">
            <w:pPr>
              <w:jc w:val="both"/>
            </w:pPr>
            <w:r w:rsidRPr="006C2FBC">
              <w:t>Предоставляется</w:t>
            </w:r>
            <w:r>
              <w:t xml:space="preserve"> администрацией городского округа Тольятти</w:t>
            </w:r>
            <w:r w:rsidRPr="006C2FBC">
              <w:t xml:space="preserve"> на основании договора на возведение гаража, являющегося некапитальным сооружением, либо на основании разрешения на использование земель, для стоянки технических или других средств передвижения инвалидов</w:t>
            </w:r>
          </w:p>
        </w:tc>
      </w:tr>
      <w:tr w:rsidR="00777742" w:rsidRPr="007C36F7" w:rsidTr="006754DF">
        <w:trPr>
          <w:trHeight w:val="417"/>
          <w:jc w:val="center"/>
        </w:trPr>
        <w:tc>
          <w:tcPr>
            <w:tcW w:w="1475" w:type="dxa"/>
            <w:gridSpan w:val="2"/>
            <w:vMerge w:val="restart"/>
          </w:tcPr>
          <w:p w:rsidR="00777742" w:rsidRPr="0022192E" w:rsidRDefault="00777742" w:rsidP="006754DF">
            <w:pPr>
              <w:jc w:val="center"/>
            </w:pPr>
            <w:r w:rsidRPr="0022192E">
              <w:t xml:space="preserve">Условный номер объекта </w:t>
            </w:r>
            <w:r w:rsidRPr="0022192E">
              <w:rPr>
                <w:vertAlign w:val="superscript"/>
              </w:rPr>
              <w:t>1</w:t>
            </w:r>
          </w:p>
        </w:tc>
        <w:tc>
          <w:tcPr>
            <w:tcW w:w="2280" w:type="dxa"/>
            <w:gridSpan w:val="2"/>
            <w:vMerge w:val="restart"/>
          </w:tcPr>
          <w:p w:rsidR="00777742" w:rsidRPr="0022192E" w:rsidRDefault="00777742" w:rsidP="006754DF">
            <w:pPr>
              <w:jc w:val="center"/>
            </w:pPr>
            <w:r w:rsidRPr="0022192E">
              <w:t>Обозначение характерных точек границ</w:t>
            </w:r>
          </w:p>
        </w:tc>
        <w:tc>
          <w:tcPr>
            <w:tcW w:w="5997" w:type="dxa"/>
            <w:gridSpan w:val="5"/>
          </w:tcPr>
          <w:p w:rsidR="00777742" w:rsidRPr="0022192E" w:rsidRDefault="009D6C8C" w:rsidP="006754DF">
            <w:pPr>
              <w:jc w:val="center"/>
            </w:pPr>
            <w:r>
              <w:t>Координаты (Система к</w:t>
            </w:r>
            <w:r w:rsidRPr="0022192E">
              <w:t>оординаты</w:t>
            </w:r>
            <w:r>
              <w:t xml:space="preserve"> МСК-63)</w:t>
            </w:r>
            <w:r w:rsidRPr="0022192E">
              <w:t xml:space="preserve"> </w:t>
            </w:r>
            <w:r w:rsidR="00777742" w:rsidRPr="0022192E">
              <w:t xml:space="preserve"> </w:t>
            </w:r>
            <w:r w:rsidR="00777742" w:rsidRPr="0022192E">
              <w:rPr>
                <w:vertAlign w:val="superscript"/>
              </w:rPr>
              <w:t>5</w:t>
            </w:r>
          </w:p>
        </w:tc>
      </w:tr>
      <w:tr w:rsidR="00777742" w:rsidRPr="007C36F7" w:rsidTr="006754DF">
        <w:trPr>
          <w:trHeight w:val="417"/>
          <w:jc w:val="center"/>
        </w:trPr>
        <w:tc>
          <w:tcPr>
            <w:tcW w:w="1475" w:type="dxa"/>
            <w:gridSpan w:val="2"/>
            <w:vMerge/>
            <w:vAlign w:val="center"/>
          </w:tcPr>
          <w:p w:rsidR="00777742" w:rsidRPr="0022192E" w:rsidRDefault="00777742" w:rsidP="006754DF">
            <w:pPr>
              <w:jc w:val="center"/>
            </w:pPr>
          </w:p>
        </w:tc>
        <w:tc>
          <w:tcPr>
            <w:tcW w:w="2280" w:type="dxa"/>
            <w:gridSpan w:val="2"/>
            <w:vMerge/>
            <w:vAlign w:val="center"/>
          </w:tcPr>
          <w:p w:rsidR="00777742" w:rsidRPr="0022192E" w:rsidRDefault="00777742" w:rsidP="006754DF">
            <w:pPr>
              <w:jc w:val="center"/>
            </w:pPr>
          </w:p>
        </w:tc>
        <w:tc>
          <w:tcPr>
            <w:tcW w:w="3085" w:type="dxa"/>
            <w:gridSpan w:val="3"/>
            <w:vAlign w:val="center"/>
          </w:tcPr>
          <w:p w:rsidR="00777742" w:rsidRPr="0022192E" w:rsidRDefault="00777742" w:rsidP="006754DF">
            <w:pPr>
              <w:jc w:val="center"/>
            </w:pPr>
            <w:r w:rsidRPr="0022192E">
              <w:t>Х</w:t>
            </w:r>
          </w:p>
        </w:tc>
        <w:tc>
          <w:tcPr>
            <w:tcW w:w="2912" w:type="dxa"/>
            <w:gridSpan w:val="2"/>
            <w:vAlign w:val="center"/>
          </w:tcPr>
          <w:p w:rsidR="00777742" w:rsidRPr="0022192E" w:rsidRDefault="00777742" w:rsidP="006754DF">
            <w:pPr>
              <w:jc w:val="center"/>
              <w:rPr>
                <w:lang w:val="en-US"/>
              </w:rPr>
            </w:pPr>
            <w:r w:rsidRPr="0022192E">
              <w:rPr>
                <w:lang w:val="en-US"/>
              </w:rPr>
              <w:t>Y</w:t>
            </w:r>
          </w:p>
        </w:tc>
      </w:tr>
      <w:tr w:rsidR="00777742" w:rsidRPr="007C36F7" w:rsidTr="00C33BEE">
        <w:trPr>
          <w:trHeight w:val="391"/>
          <w:jc w:val="center"/>
        </w:trPr>
        <w:tc>
          <w:tcPr>
            <w:tcW w:w="1475" w:type="dxa"/>
            <w:gridSpan w:val="2"/>
            <w:vMerge w:val="restart"/>
            <w:vAlign w:val="center"/>
          </w:tcPr>
          <w:p w:rsidR="00777742" w:rsidRPr="0022192E" w:rsidRDefault="00777742" w:rsidP="00777742">
            <w:pPr>
              <w:jc w:val="center"/>
            </w:pPr>
            <w:r>
              <w:rPr>
                <w:sz w:val="22"/>
                <w:szCs w:val="22"/>
              </w:rPr>
              <w:t>Ц2</w:t>
            </w:r>
            <w:r w:rsidRPr="0022192E">
              <w:rPr>
                <w:sz w:val="22"/>
                <w:szCs w:val="22"/>
              </w:rPr>
              <w:t>Г1</w:t>
            </w:r>
          </w:p>
        </w:tc>
        <w:tc>
          <w:tcPr>
            <w:tcW w:w="2280" w:type="dxa"/>
            <w:gridSpan w:val="2"/>
            <w:vAlign w:val="center"/>
          </w:tcPr>
          <w:p w:rsidR="00777742" w:rsidRPr="0022192E" w:rsidRDefault="00777742" w:rsidP="006754DF">
            <w:pPr>
              <w:jc w:val="center"/>
            </w:pPr>
            <w:r w:rsidRPr="0022192E">
              <w:t>1</w:t>
            </w:r>
          </w:p>
        </w:tc>
        <w:tc>
          <w:tcPr>
            <w:tcW w:w="3085" w:type="dxa"/>
            <w:gridSpan w:val="3"/>
          </w:tcPr>
          <w:p w:rsidR="00777742" w:rsidRPr="00C33BEE" w:rsidRDefault="00777742" w:rsidP="00C33BEE">
            <w:pPr>
              <w:jc w:val="center"/>
              <w:rPr>
                <w:lang w:val="en-US"/>
              </w:rPr>
            </w:pPr>
            <w:r w:rsidRPr="00C33BEE">
              <w:rPr>
                <w:lang w:val="en-US"/>
              </w:rPr>
              <w:t>422505,97</w:t>
            </w:r>
          </w:p>
        </w:tc>
        <w:tc>
          <w:tcPr>
            <w:tcW w:w="2912" w:type="dxa"/>
            <w:gridSpan w:val="2"/>
          </w:tcPr>
          <w:p w:rsidR="00777742" w:rsidRPr="00C33BEE" w:rsidRDefault="00777742" w:rsidP="00C33BEE">
            <w:pPr>
              <w:jc w:val="center"/>
            </w:pPr>
            <w:r w:rsidRPr="00C33BEE">
              <w:rPr>
                <w:lang w:val="en-US"/>
              </w:rPr>
              <w:t>1325720,21</w:t>
            </w:r>
          </w:p>
        </w:tc>
      </w:tr>
      <w:tr w:rsidR="00777742" w:rsidRPr="007C36F7" w:rsidTr="00C33BEE">
        <w:trPr>
          <w:trHeight w:val="410"/>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2</w:t>
            </w:r>
          </w:p>
        </w:tc>
        <w:tc>
          <w:tcPr>
            <w:tcW w:w="3085" w:type="dxa"/>
            <w:gridSpan w:val="3"/>
          </w:tcPr>
          <w:p w:rsidR="00777742" w:rsidRPr="00C33BEE" w:rsidRDefault="00777742" w:rsidP="00C33BEE">
            <w:pPr>
              <w:jc w:val="center"/>
              <w:rPr>
                <w:lang w:val="en-US"/>
              </w:rPr>
            </w:pPr>
            <w:r w:rsidRPr="00C33BEE">
              <w:rPr>
                <w:lang w:val="en-US"/>
              </w:rPr>
              <w:t>422500,19</w:t>
            </w:r>
          </w:p>
        </w:tc>
        <w:tc>
          <w:tcPr>
            <w:tcW w:w="2912" w:type="dxa"/>
            <w:gridSpan w:val="2"/>
          </w:tcPr>
          <w:p w:rsidR="00777742" w:rsidRPr="00C33BEE" w:rsidRDefault="00777742" w:rsidP="00C33BEE">
            <w:pPr>
              <w:jc w:val="center"/>
            </w:pPr>
            <w:r w:rsidRPr="00C33BEE">
              <w:rPr>
                <w:lang w:val="en-US"/>
              </w:rPr>
              <w:t>1325721,31</w:t>
            </w:r>
          </w:p>
        </w:tc>
      </w:tr>
      <w:tr w:rsidR="00777742" w:rsidRPr="007C36F7" w:rsidTr="00C33BEE">
        <w:trPr>
          <w:trHeight w:val="430"/>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3</w:t>
            </w:r>
          </w:p>
        </w:tc>
        <w:tc>
          <w:tcPr>
            <w:tcW w:w="3085" w:type="dxa"/>
            <w:gridSpan w:val="3"/>
          </w:tcPr>
          <w:p w:rsidR="00777742" w:rsidRPr="00C33BEE" w:rsidRDefault="00777742" w:rsidP="00C33BEE">
            <w:pPr>
              <w:jc w:val="center"/>
              <w:rPr>
                <w:lang w:val="en-US"/>
              </w:rPr>
            </w:pPr>
            <w:r w:rsidRPr="00C33BEE">
              <w:rPr>
                <w:lang w:val="en-US"/>
              </w:rPr>
              <w:t>422499,51</w:t>
            </w:r>
          </w:p>
        </w:tc>
        <w:tc>
          <w:tcPr>
            <w:tcW w:w="2912" w:type="dxa"/>
            <w:gridSpan w:val="2"/>
          </w:tcPr>
          <w:p w:rsidR="00777742" w:rsidRPr="00C33BEE" w:rsidRDefault="00777742" w:rsidP="00C33BEE">
            <w:pPr>
              <w:jc w:val="center"/>
            </w:pPr>
            <w:r w:rsidRPr="00C33BEE">
              <w:rPr>
                <w:lang w:val="en-US"/>
              </w:rPr>
              <w:t>1325718,05</w:t>
            </w:r>
          </w:p>
        </w:tc>
      </w:tr>
      <w:tr w:rsidR="00777742" w:rsidRPr="007C36F7" w:rsidTr="00C33BEE">
        <w:trPr>
          <w:trHeight w:val="418"/>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4</w:t>
            </w:r>
          </w:p>
        </w:tc>
        <w:tc>
          <w:tcPr>
            <w:tcW w:w="3085" w:type="dxa"/>
            <w:gridSpan w:val="3"/>
          </w:tcPr>
          <w:p w:rsidR="00777742" w:rsidRPr="00C33BEE" w:rsidRDefault="00777742" w:rsidP="00C33BEE">
            <w:pPr>
              <w:jc w:val="center"/>
              <w:rPr>
                <w:lang w:val="en-US"/>
              </w:rPr>
            </w:pPr>
            <w:r w:rsidRPr="00C33BEE">
              <w:rPr>
                <w:lang w:val="en-US"/>
              </w:rPr>
              <w:t>422505,34</w:t>
            </w:r>
          </w:p>
        </w:tc>
        <w:tc>
          <w:tcPr>
            <w:tcW w:w="2912" w:type="dxa"/>
            <w:gridSpan w:val="2"/>
          </w:tcPr>
          <w:p w:rsidR="00777742" w:rsidRPr="00C33BEE" w:rsidRDefault="00777742" w:rsidP="00C33BEE">
            <w:pPr>
              <w:jc w:val="center"/>
            </w:pPr>
            <w:r w:rsidRPr="00C33BEE">
              <w:rPr>
                <w:lang w:val="en-US"/>
              </w:rPr>
              <w:t>1325716,91</w:t>
            </w:r>
          </w:p>
        </w:tc>
      </w:tr>
      <w:tr w:rsidR="00777742" w:rsidRPr="007C36F7" w:rsidTr="00C33BEE">
        <w:trPr>
          <w:trHeight w:val="415"/>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1</w:t>
            </w:r>
          </w:p>
        </w:tc>
        <w:tc>
          <w:tcPr>
            <w:tcW w:w="3085" w:type="dxa"/>
            <w:gridSpan w:val="3"/>
          </w:tcPr>
          <w:p w:rsidR="00777742" w:rsidRPr="00C33BEE" w:rsidRDefault="00777742" w:rsidP="00C33BEE">
            <w:pPr>
              <w:jc w:val="center"/>
              <w:rPr>
                <w:lang w:val="en-US"/>
              </w:rPr>
            </w:pPr>
            <w:r w:rsidRPr="00C33BEE">
              <w:rPr>
                <w:lang w:val="en-US"/>
              </w:rPr>
              <w:t>422505,97</w:t>
            </w:r>
          </w:p>
        </w:tc>
        <w:tc>
          <w:tcPr>
            <w:tcW w:w="2912" w:type="dxa"/>
            <w:gridSpan w:val="2"/>
          </w:tcPr>
          <w:p w:rsidR="00777742" w:rsidRPr="00C33BEE" w:rsidRDefault="00777742" w:rsidP="00C33BEE">
            <w:pPr>
              <w:jc w:val="center"/>
            </w:pPr>
            <w:r w:rsidRPr="00C33BEE">
              <w:rPr>
                <w:lang w:val="en-US"/>
              </w:rPr>
              <w:t>1325720,21</w:t>
            </w:r>
          </w:p>
        </w:tc>
      </w:tr>
      <w:tr w:rsidR="00777742" w:rsidRPr="007C36F7" w:rsidTr="00C33BEE">
        <w:trPr>
          <w:trHeight w:val="415"/>
          <w:jc w:val="center"/>
        </w:trPr>
        <w:tc>
          <w:tcPr>
            <w:tcW w:w="1475" w:type="dxa"/>
            <w:gridSpan w:val="2"/>
            <w:vMerge w:val="restart"/>
            <w:vAlign w:val="center"/>
          </w:tcPr>
          <w:p w:rsidR="00777742" w:rsidRPr="006754DF" w:rsidRDefault="00777742" w:rsidP="00777742">
            <w:pPr>
              <w:jc w:val="center"/>
              <w:rPr>
                <w:lang w:val="en-US"/>
              </w:rPr>
            </w:pPr>
            <w:r>
              <w:rPr>
                <w:sz w:val="22"/>
                <w:szCs w:val="22"/>
              </w:rPr>
              <w:t>Ц2</w:t>
            </w:r>
            <w:r w:rsidRPr="0022192E">
              <w:rPr>
                <w:sz w:val="22"/>
                <w:szCs w:val="22"/>
              </w:rPr>
              <w:t>Г</w:t>
            </w:r>
            <w:r>
              <w:rPr>
                <w:sz w:val="22"/>
                <w:szCs w:val="22"/>
                <w:lang w:val="en-US"/>
              </w:rPr>
              <w:t>2</w:t>
            </w:r>
          </w:p>
        </w:tc>
        <w:tc>
          <w:tcPr>
            <w:tcW w:w="2280" w:type="dxa"/>
            <w:gridSpan w:val="2"/>
            <w:vAlign w:val="center"/>
          </w:tcPr>
          <w:p w:rsidR="00777742" w:rsidRPr="0022192E" w:rsidRDefault="00777742" w:rsidP="006754DF">
            <w:pPr>
              <w:jc w:val="center"/>
            </w:pPr>
            <w:r w:rsidRPr="0022192E">
              <w:t>1</w:t>
            </w:r>
          </w:p>
        </w:tc>
        <w:tc>
          <w:tcPr>
            <w:tcW w:w="3085" w:type="dxa"/>
            <w:gridSpan w:val="3"/>
          </w:tcPr>
          <w:p w:rsidR="00777742" w:rsidRPr="00C33BEE" w:rsidRDefault="00777742" w:rsidP="00C33BEE">
            <w:pPr>
              <w:jc w:val="center"/>
              <w:rPr>
                <w:lang w:val="en-US"/>
              </w:rPr>
            </w:pPr>
            <w:r w:rsidRPr="00C33BEE">
              <w:rPr>
                <w:lang w:val="en-US"/>
              </w:rPr>
              <w:t>422500,90</w:t>
            </w:r>
          </w:p>
        </w:tc>
        <w:tc>
          <w:tcPr>
            <w:tcW w:w="2912" w:type="dxa"/>
            <w:gridSpan w:val="2"/>
          </w:tcPr>
          <w:p w:rsidR="00777742" w:rsidRPr="00C33BEE" w:rsidRDefault="00777742" w:rsidP="00C33BEE">
            <w:pPr>
              <w:jc w:val="center"/>
            </w:pPr>
            <w:r w:rsidRPr="00C33BEE">
              <w:rPr>
                <w:lang w:val="en-US"/>
              </w:rPr>
              <w:t>1325724,55</w:t>
            </w:r>
          </w:p>
        </w:tc>
      </w:tr>
      <w:tr w:rsidR="00777742" w:rsidRPr="007C36F7" w:rsidTr="00C33BEE">
        <w:trPr>
          <w:trHeight w:val="415"/>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2</w:t>
            </w:r>
          </w:p>
        </w:tc>
        <w:tc>
          <w:tcPr>
            <w:tcW w:w="3085" w:type="dxa"/>
            <w:gridSpan w:val="3"/>
          </w:tcPr>
          <w:p w:rsidR="00777742" w:rsidRPr="00C33BEE" w:rsidRDefault="00777742" w:rsidP="00C33BEE">
            <w:pPr>
              <w:jc w:val="center"/>
              <w:rPr>
                <w:lang w:val="en-US"/>
              </w:rPr>
            </w:pPr>
            <w:r w:rsidRPr="00C33BEE">
              <w:rPr>
                <w:lang w:val="en-US"/>
              </w:rPr>
              <w:t>422506,60</w:t>
            </w:r>
          </w:p>
        </w:tc>
        <w:tc>
          <w:tcPr>
            <w:tcW w:w="2912" w:type="dxa"/>
            <w:gridSpan w:val="2"/>
          </w:tcPr>
          <w:p w:rsidR="00777742" w:rsidRPr="00C33BEE" w:rsidRDefault="00777742" w:rsidP="00C33BEE">
            <w:pPr>
              <w:jc w:val="center"/>
            </w:pPr>
            <w:r w:rsidRPr="00C33BEE">
              <w:rPr>
                <w:lang w:val="en-US"/>
              </w:rPr>
              <w:t>1325723,50</w:t>
            </w:r>
          </w:p>
        </w:tc>
      </w:tr>
      <w:tr w:rsidR="00777742" w:rsidRPr="007C36F7" w:rsidTr="00C33BEE">
        <w:trPr>
          <w:trHeight w:val="415"/>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3</w:t>
            </w:r>
          </w:p>
        </w:tc>
        <w:tc>
          <w:tcPr>
            <w:tcW w:w="3085" w:type="dxa"/>
            <w:gridSpan w:val="3"/>
          </w:tcPr>
          <w:p w:rsidR="00777742" w:rsidRPr="00C33BEE" w:rsidRDefault="00777742" w:rsidP="00C33BEE">
            <w:pPr>
              <w:jc w:val="center"/>
              <w:rPr>
                <w:lang w:val="en-US"/>
              </w:rPr>
            </w:pPr>
            <w:r w:rsidRPr="00C33BEE">
              <w:rPr>
                <w:lang w:val="en-US"/>
              </w:rPr>
              <w:t>422506,01</w:t>
            </w:r>
          </w:p>
        </w:tc>
        <w:tc>
          <w:tcPr>
            <w:tcW w:w="2912" w:type="dxa"/>
            <w:gridSpan w:val="2"/>
          </w:tcPr>
          <w:p w:rsidR="00777742" w:rsidRPr="00C33BEE" w:rsidRDefault="00777742" w:rsidP="00C33BEE">
            <w:pPr>
              <w:jc w:val="center"/>
            </w:pPr>
            <w:r w:rsidRPr="00C33BEE">
              <w:rPr>
                <w:lang w:val="en-US"/>
              </w:rPr>
              <w:t>1325720,33</w:t>
            </w:r>
          </w:p>
        </w:tc>
      </w:tr>
      <w:tr w:rsidR="00777742" w:rsidRPr="007C36F7" w:rsidTr="00C33BEE">
        <w:trPr>
          <w:trHeight w:val="415"/>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4</w:t>
            </w:r>
          </w:p>
        </w:tc>
        <w:tc>
          <w:tcPr>
            <w:tcW w:w="3085" w:type="dxa"/>
            <w:gridSpan w:val="3"/>
          </w:tcPr>
          <w:p w:rsidR="00777742" w:rsidRPr="00C33BEE" w:rsidRDefault="00777742" w:rsidP="00C33BEE">
            <w:pPr>
              <w:jc w:val="center"/>
              <w:rPr>
                <w:lang w:val="en-US"/>
              </w:rPr>
            </w:pPr>
            <w:r w:rsidRPr="00C33BEE">
              <w:rPr>
                <w:lang w:val="en-US"/>
              </w:rPr>
              <w:t>422500,23</w:t>
            </w:r>
          </w:p>
        </w:tc>
        <w:tc>
          <w:tcPr>
            <w:tcW w:w="2912" w:type="dxa"/>
            <w:gridSpan w:val="2"/>
          </w:tcPr>
          <w:p w:rsidR="00777742" w:rsidRPr="00C33BEE" w:rsidRDefault="00777742" w:rsidP="00C33BEE">
            <w:pPr>
              <w:jc w:val="center"/>
            </w:pPr>
            <w:r w:rsidRPr="00C33BEE">
              <w:rPr>
                <w:lang w:val="en-US"/>
              </w:rPr>
              <w:t>1325721,43</w:t>
            </w:r>
          </w:p>
        </w:tc>
      </w:tr>
      <w:tr w:rsidR="00777742" w:rsidRPr="007C36F7" w:rsidTr="00C33BEE">
        <w:trPr>
          <w:trHeight w:val="415"/>
          <w:jc w:val="center"/>
        </w:trPr>
        <w:tc>
          <w:tcPr>
            <w:tcW w:w="1475" w:type="dxa"/>
            <w:gridSpan w:val="2"/>
            <w:vMerge/>
            <w:vAlign w:val="center"/>
          </w:tcPr>
          <w:p w:rsidR="00777742" w:rsidRPr="0022192E" w:rsidRDefault="00777742" w:rsidP="006754DF">
            <w:pPr>
              <w:jc w:val="center"/>
            </w:pPr>
          </w:p>
        </w:tc>
        <w:tc>
          <w:tcPr>
            <w:tcW w:w="2280" w:type="dxa"/>
            <w:gridSpan w:val="2"/>
            <w:vAlign w:val="center"/>
          </w:tcPr>
          <w:p w:rsidR="00777742" w:rsidRPr="0022192E" w:rsidRDefault="00777742" w:rsidP="006754DF">
            <w:pPr>
              <w:jc w:val="center"/>
            </w:pPr>
            <w:r w:rsidRPr="0022192E">
              <w:t>1</w:t>
            </w:r>
          </w:p>
        </w:tc>
        <w:tc>
          <w:tcPr>
            <w:tcW w:w="3085" w:type="dxa"/>
            <w:gridSpan w:val="3"/>
          </w:tcPr>
          <w:p w:rsidR="00777742" w:rsidRPr="00C33BEE" w:rsidRDefault="00777742" w:rsidP="00C33BEE">
            <w:pPr>
              <w:jc w:val="center"/>
              <w:rPr>
                <w:lang w:val="en-US"/>
              </w:rPr>
            </w:pPr>
            <w:r w:rsidRPr="00C33BEE">
              <w:rPr>
                <w:lang w:val="en-US"/>
              </w:rPr>
              <w:t>422500,90</w:t>
            </w:r>
          </w:p>
        </w:tc>
        <w:tc>
          <w:tcPr>
            <w:tcW w:w="2912" w:type="dxa"/>
            <w:gridSpan w:val="2"/>
          </w:tcPr>
          <w:p w:rsidR="00777742" w:rsidRPr="00C33BEE" w:rsidRDefault="00777742" w:rsidP="00C33BEE">
            <w:pPr>
              <w:jc w:val="center"/>
            </w:pPr>
            <w:r w:rsidRPr="00C33BEE">
              <w:rPr>
                <w:lang w:val="en-US"/>
              </w:rPr>
              <w:t>1325724,55</w:t>
            </w:r>
          </w:p>
        </w:tc>
      </w:tr>
      <w:tr w:rsidR="00A14182" w:rsidRPr="007C36F7" w:rsidTr="00C33BEE">
        <w:trPr>
          <w:trHeight w:val="415"/>
          <w:jc w:val="center"/>
        </w:trPr>
        <w:tc>
          <w:tcPr>
            <w:tcW w:w="1475" w:type="dxa"/>
            <w:gridSpan w:val="2"/>
            <w:vMerge w:val="restart"/>
            <w:vAlign w:val="center"/>
          </w:tcPr>
          <w:p w:rsidR="00A14182" w:rsidRPr="0022192E" w:rsidRDefault="00A14182" w:rsidP="006754DF">
            <w:pPr>
              <w:jc w:val="center"/>
            </w:pPr>
            <w:r>
              <w:rPr>
                <w:sz w:val="22"/>
                <w:szCs w:val="22"/>
              </w:rPr>
              <w:t>Ц2</w:t>
            </w:r>
            <w:r w:rsidRPr="0022192E">
              <w:rPr>
                <w:sz w:val="22"/>
                <w:szCs w:val="22"/>
              </w:rPr>
              <w:t>Г</w:t>
            </w:r>
            <w:r>
              <w:rPr>
                <w:sz w:val="22"/>
                <w:szCs w:val="22"/>
              </w:rPr>
              <w:t>3</w:t>
            </w:r>
          </w:p>
        </w:tc>
        <w:tc>
          <w:tcPr>
            <w:tcW w:w="2280" w:type="dxa"/>
            <w:gridSpan w:val="2"/>
            <w:vAlign w:val="center"/>
          </w:tcPr>
          <w:p w:rsidR="00A14182" w:rsidRPr="0022192E" w:rsidRDefault="00A14182" w:rsidP="00C3607A">
            <w:pPr>
              <w:jc w:val="center"/>
            </w:pPr>
            <w:r w:rsidRPr="0022192E">
              <w:t>1</w:t>
            </w:r>
          </w:p>
        </w:tc>
        <w:tc>
          <w:tcPr>
            <w:tcW w:w="3085" w:type="dxa"/>
            <w:gridSpan w:val="3"/>
          </w:tcPr>
          <w:p w:rsidR="00A14182" w:rsidRPr="00A14182" w:rsidRDefault="00A14182" w:rsidP="00C33BEE">
            <w:pPr>
              <w:jc w:val="center"/>
            </w:pPr>
            <w:r>
              <w:t>422508,08</w:t>
            </w:r>
          </w:p>
        </w:tc>
        <w:tc>
          <w:tcPr>
            <w:tcW w:w="2912" w:type="dxa"/>
            <w:gridSpan w:val="2"/>
          </w:tcPr>
          <w:p w:rsidR="00A14182" w:rsidRPr="00A14182" w:rsidRDefault="00A14182" w:rsidP="00C33BEE">
            <w:pPr>
              <w:jc w:val="center"/>
            </w:pPr>
            <w:r>
              <w:t>1325749,14</w:t>
            </w:r>
          </w:p>
        </w:tc>
      </w:tr>
      <w:tr w:rsidR="00A14182" w:rsidRPr="007C36F7" w:rsidTr="00C33BEE">
        <w:trPr>
          <w:trHeight w:val="415"/>
          <w:jc w:val="center"/>
        </w:trPr>
        <w:tc>
          <w:tcPr>
            <w:tcW w:w="1475" w:type="dxa"/>
            <w:gridSpan w:val="2"/>
            <w:vMerge/>
            <w:vAlign w:val="center"/>
          </w:tcPr>
          <w:p w:rsidR="00A14182" w:rsidRPr="0022192E" w:rsidRDefault="00A14182" w:rsidP="006754DF">
            <w:pPr>
              <w:jc w:val="center"/>
            </w:pPr>
          </w:p>
        </w:tc>
        <w:tc>
          <w:tcPr>
            <w:tcW w:w="2280" w:type="dxa"/>
            <w:gridSpan w:val="2"/>
            <w:vAlign w:val="center"/>
          </w:tcPr>
          <w:p w:rsidR="00A14182" w:rsidRPr="0022192E" w:rsidRDefault="00A14182" w:rsidP="00C3607A">
            <w:pPr>
              <w:jc w:val="center"/>
            </w:pPr>
            <w:r w:rsidRPr="0022192E">
              <w:t>2</w:t>
            </w:r>
          </w:p>
        </w:tc>
        <w:tc>
          <w:tcPr>
            <w:tcW w:w="3085" w:type="dxa"/>
            <w:gridSpan w:val="3"/>
          </w:tcPr>
          <w:p w:rsidR="00A14182" w:rsidRPr="00A14182" w:rsidRDefault="00A14182" w:rsidP="00C33BEE">
            <w:pPr>
              <w:jc w:val="center"/>
            </w:pPr>
            <w:r>
              <w:t>422510,43</w:t>
            </w:r>
          </w:p>
        </w:tc>
        <w:tc>
          <w:tcPr>
            <w:tcW w:w="2912" w:type="dxa"/>
            <w:gridSpan w:val="2"/>
          </w:tcPr>
          <w:p w:rsidR="00A14182" w:rsidRPr="00A14182" w:rsidRDefault="00A14182" w:rsidP="00C33BEE">
            <w:pPr>
              <w:jc w:val="center"/>
            </w:pPr>
            <w:r>
              <w:t>1325748,54</w:t>
            </w:r>
          </w:p>
        </w:tc>
      </w:tr>
      <w:tr w:rsidR="00A14182" w:rsidRPr="007C36F7" w:rsidTr="00C33BEE">
        <w:trPr>
          <w:trHeight w:val="415"/>
          <w:jc w:val="center"/>
        </w:trPr>
        <w:tc>
          <w:tcPr>
            <w:tcW w:w="1475" w:type="dxa"/>
            <w:gridSpan w:val="2"/>
            <w:vMerge/>
            <w:vAlign w:val="center"/>
          </w:tcPr>
          <w:p w:rsidR="00A14182" w:rsidRPr="0022192E" w:rsidRDefault="00A14182" w:rsidP="006754DF">
            <w:pPr>
              <w:jc w:val="center"/>
            </w:pPr>
          </w:p>
        </w:tc>
        <w:tc>
          <w:tcPr>
            <w:tcW w:w="2280" w:type="dxa"/>
            <w:gridSpan w:val="2"/>
            <w:vAlign w:val="center"/>
          </w:tcPr>
          <w:p w:rsidR="00A14182" w:rsidRPr="0022192E" w:rsidRDefault="00A14182" w:rsidP="00C3607A">
            <w:pPr>
              <w:jc w:val="center"/>
            </w:pPr>
            <w:r w:rsidRPr="0022192E">
              <w:t>3</w:t>
            </w:r>
          </w:p>
        </w:tc>
        <w:tc>
          <w:tcPr>
            <w:tcW w:w="3085" w:type="dxa"/>
            <w:gridSpan w:val="3"/>
          </w:tcPr>
          <w:p w:rsidR="00A14182" w:rsidRPr="00A14182" w:rsidRDefault="00A14182" w:rsidP="00C33BEE">
            <w:pPr>
              <w:jc w:val="center"/>
            </w:pPr>
            <w:r>
              <w:t>422511,96</w:t>
            </w:r>
          </w:p>
        </w:tc>
        <w:tc>
          <w:tcPr>
            <w:tcW w:w="2912" w:type="dxa"/>
            <w:gridSpan w:val="2"/>
          </w:tcPr>
          <w:p w:rsidR="00A14182" w:rsidRPr="00A14182" w:rsidRDefault="00A14182" w:rsidP="00C33BEE">
            <w:pPr>
              <w:jc w:val="center"/>
            </w:pPr>
            <w:r>
              <w:t>1325754,24</w:t>
            </w:r>
          </w:p>
        </w:tc>
      </w:tr>
      <w:tr w:rsidR="00A14182" w:rsidRPr="007C36F7" w:rsidTr="00C33BEE">
        <w:trPr>
          <w:trHeight w:val="415"/>
          <w:jc w:val="center"/>
        </w:trPr>
        <w:tc>
          <w:tcPr>
            <w:tcW w:w="1475" w:type="dxa"/>
            <w:gridSpan w:val="2"/>
            <w:vMerge/>
            <w:vAlign w:val="center"/>
          </w:tcPr>
          <w:p w:rsidR="00A14182" w:rsidRPr="0022192E" w:rsidRDefault="00A14182" w:rsidP="006754DF">
            <w:pPr>
              <w:jc w:val="center"/>
            </w:pPr>
          </w:p>
        </w:tc>
        <w:tc>
          <w:tcPr>
            <w:tcW w:w="2280" w:type="dxa"/>
            <w:gridSpan w:val="2"/>
            <w:vAlign w:val="center"/>
          </w:tcPr>
          <w:p w:rsidR="00A14182" w:rsidRPr="0022192E" w:rsidRDefault="00A14182" w:rsidP="00C3607A">
            <w:pPr>
              <w:jc w:val="center"/>
            </w:pPr>
            <w:r w:rsidRPr="0022192E">
              <w:t>4</w:t>
            </w:r>
          </w:p>
        </w:tc>
        <w:tc>
          <w:tcPr>
            <w:tcW w:w="3085" w:type="dxa"/>
            <w:gridSpan w:val="3"/>
          </w:tcPr>
          <w:p w:rsidR="00A14182" w:rsidRPr="00A14182" w:rsidRDefault="00A14182" w:rsidP="00C33BEE">
            <w:pPr>
              <w:jc w:val="center"/>
            </w:pPr>
            <w:r>
              <w:t>422509,64</w:t>
            </w:r>
          </w:p>
        </w:tc>
        <w:tc>
          <w:tcPr>
            <w:tcW w:w="2912" w:type="dxa"/>
            <w:gridSpan w:val="2"/>
          </w:tcPr>
          <w:p w:rsidR="00A14182" w:rsidRPr="00A14182" w:rsidRDefault="00A14182" w:rsidP="00C33BEE">
            <w:pPr>
              <w:jc w:val="center"/>
            </w:pPr>
            <w:r>
              <w:t>1325754,84</w:t>
            </w:r>
          </w:p>
        </w:tc>
      </w:tr>
      <w:tr w:rsidR="00A14182" w:rsidRPr="007C36F7" w:rsidTr="00C33BEE">
        <w:trPr>
          <w:trHeight w:val="415"/>
          <w:jc w:val="center"/>
        </w:trPr>
        <w:tc>
          <w:tcPr>
            <w:tcW w:w="1475" w:type="dxa"/>
            <w:gridSpan w:val="2"/>
            <w:vMerge/>
            <w:vAlign w:val="center"/>
          </w:tcPr>
          <w:p w:rsidR="00A14182" w:rsidRPr="0022192E" w:rsidRDefault="00A14182" w:rsidP="006754DF">
            <w:pPr>
              <w:jc w:val="center"/>
            </w:pPr>
          </w:p>
        </w:tc>
        <w:tc>
          <w:tcPr>
            <w:tcW w:w="2280" w:type="dxa"/>
            <w:gridSpan w:val="2"/>
            <w:vAlign w:val="center"/>
          </w:tcPr>
          <w:p w:rsidR="00A14182" w:rsidRPr="0022192E" w:rsidRDefault="00A14182" w:rsidP="00C3607A">
            <w:pPr>
              <w:jc w:val="center"/>
            </w:pPr>
            <w:r w:rsidRPr="0022192E">
              <w:t>1</w:t>
            </w:r>
          </w:p>
        </w:tc>
        <w:tc>
          <w:tcPr>
            <w:tcW w:w="3085" w:type="dxa"/>
            <w:gridSpan w:val="3"/>
          </w:tcPr>
          <w:p w:rsidR="00A14182" w:rsidRPr="00A14182" w:rsidRDefault="00A14182" w:rsidP="00C33BEE">
            <w:pPr>
              <w:jc w:val="center"/>
            </w:pPr>
            <w:r>
              <w:t>422508,08</w:t>
            </w:r>
          </w:p>
        </w:tc>
        <w:tc>
          <w:tcPr>
            <w:tcW w:w="2912" w:type="dxa"/>
            <w:gridSpan w:val="2"/>
          </w:tcPr>
          <w:p w:rsidR="00A14182" w:rsidRPr="00A14182" w:rsidRDefault="00A14182" w:rsidP="00C33BEE">
            <w:pPr>
              <w:jc w:val="center"/>
            </w:pPr>
            <w:r>
              <w:t>1325749,14</w:t>
            </w:r>
          </w:p>
        </w:tc>
      </w:tr>
    </w:tbl>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Pr="00DD3F54" w:rsidRDefault="00192E97" w:rsidP="00DD3F54">
      <w:pPr>
        <w:jc w:val="both"/>
        <w:rPr>
          <w:sz w:val="28"/>
          <w:szCs w:val="28"/>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192E97" w:rsidRDefault="00192E97" w:rsidP="007C36F7">
      <w:pPr>
        <w:jc w:val="both"/>
        <w:rPr>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7"/>
        <w:gridCol w:w="868"/>
        <w:gridCol w:w="425"/>
        <w:gridCol w:w="1855"/>
        <w:gridCol w:w="271"/>
        <w:gridCol w:w="2127"/>
        <w:gridCol w:w="687"/>
        <w:gridCol w:w="730"/>
        <w:gridCol w:w="2182"/>
      </w:tblGrid>
      <w:tr w:rsidR="00EC3A13" w:rsidRPr="006C2FBC" w:rsidTr="00EC3A13">
        <w:trPr>
          <w:jc w:val="center"/>
        </w:trPr>
        <w:tc>
          <w:tcPr>
            <w:tcW w:w="607" w:type="dxa"/>
          </w:tcPr>
          <w:p w:rsidR="00EC3A13" w:rsidRPr="00777742" w:rsidRDefault="00EC3A13" w:rsidP="00EC3A13">
            <w:pPr>
              <w:jc w:val="center"/>
            </w:pPr>
            <w:r w:rsidRPr="00777742">
              <w:lastRenderedPageBreak/>
              <w:t xml:space="preserve">№ </w:t>
            </w:r>
            <w:proofErr w:type="spellStart"/>
            <w:proofErr w:type="gramStart"/>
            <w:r w:rsidRPr="00777742">
              <w:t>п</w:t>
            </w:r>
            <w:proofErr w:type="spellEnd"/>
            <w:proofErr w:type="gramEnd"/>
            <w:r w:rsidRPr="00777742">
              <w:t>/</w:t>
            </w:r>
            <w:proofErr w:type="spellStart"/>
            <w:r w:rsidRPr="00777742">
              <w:t>п</w:t>
            </w:r>
            <w:proofErr w:type="spellEnd"/>
          </w:p>
        </w:tc>
        <w:tc>
          <w:tcPr>
            <w:tcW w:w="1293" w:type="dxa"/>
            <w:gridSpan w:val="2"/>
          </w:tcPr>
          <w:p w:rsidR="00EC3A13" w:rsidRPr="00777742" w:rsidRDefault="00EC3A13" w:rsidP="00EC3A13">
            <w:pPr>
              <w:jc w:val="center"/>
            </w:pPr>
            <w:r w:rsidRPr="00777742">
              <w:t xml:space="preserve">Условный номер объекта </w:t>
            </w:r>
            <w:r w:rsidRPr="00777742">
              <w:rPr>
                <w:vertAlign w:val="superscript"/>
              </w:rPr>
              <w:t>1</w:t>
            </w:r>
          </w:p>
        </w:tc>
        <w:tc>
          <w:tcPr>
            <w:tcW w:w="2126" w:type="dxa"/>
            <w:gridSpan w:val="2"/>
          </w:tcPr>
          <w:p w:rsidR="00EC3A13" w:rsidRPr="00777742" w:rsidRDefault="00EC3A13" w:rsidP="00EC3A13">
            <w:pPr>
              <w:jc w:val="center"/>
            </w:pPr>
            <w:r w:rsidRPr="00777742">
              <w:t>Адресные ориентиры объекта</w:t>
            </w:r>
          </w:p>
        </w:tc>
        <w:tc>
          <w:tcPr>
            <w:tcW w:w="2127" w:type="dxa"/>
          </w:tcPr>
          <w:p w:rsidR="00EC3A13" w:rsidRPr="006C2FBC" w:rsidRDefault="00EC3A13" w:rsidP="00EC3A13">
            <w:pPr>
              <w:jc w:val="center"/>
            </w:pPr>
            <w:r w:rsidRPr="006C2FBC">
              <w:t xml:space="preserve">Кадастровый квартал или кадастровый номер земельного участка </w:t>
            </w:r>
            <w:r w:rsidRPr="006C2FBC">
              <w:rPr>
                <w:vertAlign w:val="superscript"/>
              </w:rPr>
              <w:t>2</w:t>
            </w:r>
          </w:p>
        </w:tc>
        <w:tc>
          <w:tcPr>
            <w:tcW w:w="1417" w:type="dxa"/>
            <w:gridSpan w:val="2"/>
          </w:tcPr>
          <w:p w:rsidR="00EC3A13" w:rsidRPr="006C2FBC" w:rsidRDefault="00EC3A13" w:rsidP="00EC3A13">
            <w:pPr>
              <w:jc w:val="center"/>
            </w:pPr>
            <w:r w:rsidRPr="006C2FBC">
              <w:t xml:space="preserve">Вид объекта </w:t>
            </w:r>
            <w:r w:rsidRPr="006C2FBC">
              <w:rPr>
                <w:vertAlign w:val="superscript"/>
              </w:rPr>
              <w:t>3</w:t>
            </w:r>
            <w:r w:rsidRPr="006C2FBC">
              <w:t xml:space="preserve"> </w:t>
            </w:r>
          </w:p>
        </w:tc>
        <w:tc>
          <w:tcPr>
            <w:tcW w:w="2182" w:type="dxa"/>
          </w:tcPr>
          <w:p w:rsidR="00EC3A13" w:rsidRPr="006C2FBC" w:rsidRDefault="00EC3A13" w:rsidP="00EC3A13">
            <w:pPr>
              <w:jc w:val="center"/>
            </w:pPr>
            <w:r w:rsidRPr="006C2FBC">
              <w:t xml:space="preserve">Площадь земельного участка или места размещения объекта, квадратных метров </w:t>
            </w:r>
            <w:r w:rsidRPr="006C2FBC">
              <w:rPr>
                <w:vertAlign w:val="superscript"/>
              </w:rPr>
              <w:t>4</w:t>
            </w:r>
          </w:p>
        </w:tc>
      </w:tr>
      <w:tr w:rsidR="00EC3A13" w:rsidRPr="006C2FBC" w:rsidTr="00EC3A13">
        <w:trPr>
          <w:jc w:val="center"/>
        </w:trPr>
        <w:tc>
          <w:tcPr>
            <w:tcW w:w="607" w:type="dxa"/>
          </w:tcPr>
          <w:p w:rsidR="00EC3A13" w:rsidRPr="006C2FBC" w:rsidRDefault="00EC3A13" w:rsidP="00EC3A13">
            <w:pPr>
              <w:jc w:val="center"/>
            </w:pPr>
            <w:r w:rsidRPr="006C2FBC">
              <w:t>1</w:t>
            </w:r>
          </w:p>
        </w:tc>
        <w:tc>
          <w:tcPr>
            <w:tcW w:w="1293" w:type="dxa"/>
            <w:gridSpan w:val="2"/>
          </w:tcPr>
          <w:p w:rsidR="00EC3A13" w:rsidRPr="006C2FBC" w:rsidRDefault="00EC3A13" w:rsidP="00EC3A13">
            <w:pPr>
              <w:jc w:val="center"/>
            </w:pPr>
            <w:r w:rsidRPr="006C2FBC">
              <w:t>2</w:t>
            </w:r>
          </w:p>
        </w:tc>
        <w:tc>
          <w:tcPr>
            <w:tcW w:w="2126" w:type="dxa"/>
            <w:gridSpan w:val="2"/>
          </w:tcPr>
          <w:p w:rsidR="00EC3A13" w:rsidRPr="006C2FBC" w:rsidRDefault="00EC3A13" w:rsidP="00EC3A13">
            <w:pPr>
              <w:jc w:val="center"/>
            </w:pPr>
            <w:r w:rsidRPr="006C2FBC">
              <w:t>3</w:t>
            </w:r>
          </w:p>
        </w:tc>
        <w:tc>
          <w:tcPr>
            <w:tcW w:w="2127" w:type="dxa"/>
          </w:tcPr>
          <w:p w:rsidR="00EC3A13" w:rsidRPr="006C2FBC" w:rsidRDefault="00EC3A13" w:rsidP="00EC3A13">
            <w:pPr>
              <w:jc w:val="center"/>
            </w:pPr>
            <w:r w:rsidRPr="006C2FBC">
              <w:t>4</w:t>
            </w:r>
          </w:p>
        </w:tc>
        <w:tc>
          <w:tcPr>
            <w:tcW w:w="1417" w:type="dxa"/>
            <w:gridSpan w:val="2"/>
          </w:tcPr>
          <w:p w:rsidR="00EC3A13" w:rsidRPr="006C2FBC" w:rsidRDefault="00EC3A13" w:rsidP="00EC3A13">
            <w:pPr>
              <w:jc w:val="center"/>
            </w:pPr>
            <w:r w:rsidRPr="006C2FBC">
              <w:t>5</w:t>
            </w:r>
          </w:p>
        </w:tc>
        <w:tc>
          <w:tcPr>
            <w:tcW w:w="2182" w:type="dxa"/>
          </w:tcPr>
          <w:p w:rsidR="00EC3A13" w:rsidRPr="006C2FBC" w:rsidRDefault="00EC3A13" w:rsidP="00EC3A13">
            <w:pPr>
              <w:jc w:val="center"/>
            </w:pPr>
            <w:r w:rsidRPr="006C2FBC">
              <w:t>6</w:t>
            </w:r>
          </w:p>
        </w:tc>
      </w:tr>
      <w:tr w:rsidR="00EC3A13" w:rsidRPr="0022192E" w:rsidTr="00EC3A13">
        <w:trPr>
          <w:trHeight w:val="463"/>
          <w:jc w:val="center"/>
        </w:trPr>
        <w:tc>
          <w:tcPr>
            <w:tcW w:w="607" w:type="dxa"/>
            <w:vAlign w:val="center"/>
          </w:tcPr>
          <w:p w:rsidR="00EC3A13" w:rsidRPr="006C2FBC" w:rsidRDefault="00EC3A13" w:rsidP="00EC3A13">
            <w:pPr>
              <w:jc w:val="center"/>
            </w:pPr>
            <w:r w:rsidRPr="006C2FBC">
              <w:t>1</w:t>
            </w:r>
          </w:p>
        </w:tc>
        <w:tc>
          <w:tcPr>
            <w:tcW w:w="1293" w:type="dxa"/>
            <w:gridSpan w:val="2"/>
            <w:vAlign w:val="center"/>
          </w:tcPr>
          <w:p w:rsidR="00EC3A13" w:rsidRPr="0022192E" w:rsidRDefault="00EC3A13" w:rsidP="00777742">
            <w:pPr>
              <w:jc w:val="center"/>
              <w:rPr>
                <w:sz w:val="22"/>
                <w:szCs w:val="22"/>
              </w:rPr>
            </w:pPr>
            <w:r>
              <w:rPr>
                <w:sz w:val="22"/>
                <w:szCs w:val="22"/>
              </w:rPr>
              <w:t>Ц</w:t>
            </w:r>
            <w:r w:rsidR="00777742">
              <w:rPr>
                <w:sz w:val="22"/>
                <w:szCs w:val="22"/>
              </w:rPr>
              <w:t>3</w:t>
            </w:r>
            <w:r w:rsidRPr="0022192E">
              <w:rPr>
                <w:sz w:val="22"/>
                <w:szCs w:val="22"/>
              </w:rPr>
              <w:t>Г1</w:t>
            </w:r>
          </w:p>
        </w:tc>
        <w:tc>
          <w:tcPr>
            <w:tcW w:w="2126" w:type="dxa"/>
            <w:gridSpan w:val="2"/>
            <w:vAlign w:val="center"/>
          </w:tcPr>
          <w:p w:rsidR="00EC3A13" w:rsidRPr="00EC3A13" w:rsidRDefault="00EC3A13" w:rsidP="00EC3A13">
            <w:pPr>
              <w:jc w:val="center"/>
              <w:rPr>
                <w:sz w:val="22"/>
                <w:szCs w:val="22"/>
              </w:rPr>
            </w:pPr>
            <w:r w:rsidRPr="0022192E">
              <w:rPr>
                <w:sz w:val="22"/>
                <w:szCs w:val="22"/>
              </w:rPr>
              <w:t xml:space="preserve">ул. </w:t>
            </w:r>
            <w:r>
              <w:rPr>
                <w:sz w:val="22"/>
                <w:szCs w:val="22"/>
              </w:rPr>
              <w:t>К. Маркса, 84</w:t>
            </w:r>
          </w:p>
        </w:tc>
        <w:tc>
          <w:tcPr>
            <w:tcW w:w="2127" w:type="dxa"/>
            <w:vAlign w:val="center"/>
          </w:tcPr>
          <w:p w:rsidR="00EC3A13" w:rsidRPr="00EC3A13" w:rsidRDefault="00EC3A13" w:rsidP="00EC3A13">
            <w:pPr>
              <w:jc w:val="center"/>
              <w:rPr>
                <w:sz w:val="22"/>
                <w:szCs w:val="22"/>
              </w:rPr>
            </w:pPr>
            <w:r w:rsidRPr="0022192E">
              <w:rPr>
                <w:sz w:val="22"/>
                <w:szCs w:val="22"/>
              </w:rPr>
              <w:t>63</w:t>
            </w:r>
            <w:r w:rsidRPr="001263A7">
              <w:rPr>
                <w:sz w:val="22"/>
                <w:szCs w:val="22"/>
              </w:rPr>
              <w:t>:09:</w:t>
            </w:r>
            <w:r>
              <w:rPr>
                <w:sz w:val="22"/>
                <w:szCs w:val="22"/>
              </w:rPr>
              <w:t>0301163</w:t>
            </w:r>
          </w:p>
        </w:tc>
        <w:tc>
          <w:tcPr>
            <w:tcW w:w="1417" w:type="dxa"/>
            <w:gridSpan w:val="2"/>
            <w:vAlign w:val="center"/>
          </w:tcPr>
          <w:p w:rsidR="00EC3A13" w:rsidRPr="0022192E" w:rsidRDefault="00EC3A13" w:rsidP="00EC3A13">
            <w:pPr>
              <w:jc w:val="center"/>
              <w:rPr>
                <w:sz w:val="22"/>
                <w:szCs w:val="22"/>
              </w:rPr>
            </w:pPr>
            <w:r w:rsidRPr="0022192E">
              <w:rPr>
                <w:sz w:val="22"/>
                <w:szCs w:val="22"/>
              </w:rPr>
              <w:t>Гараж</w:t>
            </w:r>
          </w:p>
        </w:tc>
        <w:tc>
          <w:tcPr>
            <w:tcW w:w="2182" w:type="dxa"/>
            <w:vAlign w:val="center"/>
          </w:tcPr>
          <w:p w:rsidR="00EC3A13" w:rsidRPr="0022192E" w:rsidRDefault="00862FE2" w:rsidP="00EC3A13">
            <w:pPr>
              <w:jc w:val="center"/>
              <w:rPr>
                <w:sz w:val="22"/>
                <w:szCs w:val="22"/>
              </w:rPr>
            </w:pPr>
            <w:r>
              <w:rPr>
                <w:sz w:val="22"/>
                <w:szCs w:val="22"/>
              </w:rPr>
              <w:t>19</w:t>
            </w:r>
            <w:r w:rsidR="00EC3A13">
              <w:rPr>
                <w:sz w:val="22"/>
                <w:szCs w:val="22"/>
              </w:rPr>
              <w:t>,5</w:t>
            </w:r>
            <w:r w:rsidR="00EC3A13" w:rsidRPr="0022192E">
              <w:rPr>
                <w:sz w:val="22"/>
                <w:szCs w:val="22"/>
              </w:rPr>
              <w:t xml:space="preserve"> м²</w:t>
            </w:r>
          </w:p>
        </w:tc>
      </w:tr>
      <w:tr w:rsidR="00EC3A13" w:rsidRPr="00DD3F54" w:rsidTr="00EC3A13">
        <w:trPr>
          <w:trHeight w:val="463"/>
          <w:jc w:val="center"/>
        </w:trPr>
        <w:tc>
          <w:tcPr>
            <w:tcW w:w="607" w:type="dxa"/>
            <w:vAlign w:val="center"/>
          </w:tcPr>
          <w:p w:rsidR="00EC3A13" w:rsidRPr="00DD3F54" w:rsidRDefault="00EC3A13" w:rsidP="00EC3A13">
            <w:pPr>
              <w:jc w:val="center"/>
            </w:pPr>
            <w:r w:rsidRPr="00DD3F54">
              <w:t>2</w:t>
            </w:r>
          </w:p>
        </w:tc>
        <w:tc>
          <w:tcPr>
            <w:tcW w:w="1293" w:type="dxa"/>
            <w:gridSpan w:val="2"/>
            <w:vAlign w:val="center"/>
          </w:tcPr>
          <w:p w:rsidR="00EC3A13" w:rsidRPr="00DD3F54" w:rsidRDefault="00EC3A13" w:rsidP="00777742">
            <w:pPr>
              <w:jc w:val="center"/>
              <w:rPr>
                <w:sz w:val="22"/>
                <w:szCs w:val="22"/>
              </w:rPr>
            </w:pPr>
            <w:r>
              <w:rPr>
                <w:sz w:val="22"/>
                <w:szCs w:val="22"/>
              </w:rPr>
              <w:t>Ц</w:t>
            </w:r>
            <w:r w:rsidR="00777742">
              <w:rPr>
                <w:sz w:val="22"/>
                <w:szCs w:val="22"/>
              </w:rPr>
              <w:t>3</w:t>
            </w:r>
            <w:r w:rsidRPr="0022192E">
              <w:rPr>
                <w:sz w:val="22"/>
                <w:szCs w:val="22"/>
              </w:rPr>
              <w:t>Г</w:t>
            </w:r>
            <w:r w:rsidRPr="00DD3F54">
              <w:rPr>
                <w:sz w:val="22"/>
                <w:szCs w:val="22"/>
              </w:rPr>
              <w:t>2</w:t>
            </w:r>
          </w:p>
        </w:tc>
        <w:tc>
          <w:tcPr>
            <w:tcW w:w="2126" w:type="dxa"/>
            <w:gridSpan w:val="2"/>
            <w:vAlign w:val="center"/>
          </w:tcPr>
          <w:p w:rsidR="00EC3A13" w:rsidRPr="0022192E" w:rsidRDefault="00EC3A13" w:rsidP="00EC3A13">
            <w:pPr>
              <w:jc w:val="center"/>
              <w:rPr>
                <w:sz w:val="22"/>
                <w:szCs w:val="22"/>
              </w:rPr>
            </w:pPr>
            <w:r w:rsidRPr="0022192E">
              <w:rPr>
                <w:sz w:val="22"/>
                <w:szCs w:val="22"/>
              </w:rPr>
              <w:t xml:space="preserve">ул. </w:t>
            </w:r>
            <w:r>
              <w:rPr>
                <w:sz w:val="22"/>
                <w:szCs w:val="22"/>
              </w:rPr>
              <w:t>К. Маркса, 84</w:t>
            </w:r>
          </w:p>
        </w:tc>
        <w:tc>
          <w:tcPr>
            <w:tcW w:w="2127" w:type="dxa"/>
            <w:vAlign w:val="center"/>
          </w:tcPr>
          <w:p w:rsidR="00EC3A13" w:rsidRPr="0022192E" w:rsidRDefault="00EC3A13" w:rsidP="00EC3A13">
            <w:pPr>
              <w:jc w:val="center"/>
              <w:rPr>
                <w:sz w:val="22"/>
                <w:szCs w:val="22"/>
              </w:rPr>
            </w:pPr>
            <w:r w:rsidRPr="0022192E">
              <w:rPr>
                <w:sz w:val="22"/>
                <w:szCs w:val="22"/>
              </w:rPr>
              <w:t>63</w:t>
            </w:r>
            <w:r w:rsidRPr="001263A7">
              <w:rPr>
                <w:sz w:val="22"/>
                <w:szCs w:val="22"/>
              </w:rPr>
              <w:t>:09:</w:t>
            </w:r>
            <w:r>
              <w:rPr>
                <w:sz w:val="22"/>
                <w:szCs w:val="22"/>
              </w:rPr>
              <w:t>0301163</w:t>
            </w:r>
          </w:p>
        </w:tc>
        <w:tc>
          <w:tcPr>
            <w:tcW w:w="1417" w:type="dxa"/>
            <w:gridSpan w:val="2"/>
            <w:vAlign w:val="center"/>
          </w:tcPr>
          <w:p w:rsidR="00EC3A13" w:rsidRPr="0022192E" w:rsidRDefault="00EC3A13" w:rsidP="00EC3A13">
            <w:pPr>
              <w:jc w:val="center"/>
              <w:rPr>
                <w:sz w:val="22"/>
                <w:szCs w:val="22"/>
              </w:rPr>
            </w:pPr>
            <w:r w:rsidRPr="0022192E">
              <w:rPr>
                <w:sz w:val="22"/>
                <w:szCs w:val="22"/>
              </w:rPr>
              <w:t>Гараж</w:t>
            </w:r>
          </w:p>
        </w:tc>
        <w:tc>
          <w:tcPr>
            <w:tcW w:w="2182" w:type="dxa"/>
            <w:vAlign w:val="center"/>
          </w:tcPr>
          <w:p w:rsidR="00EC3A13" w:rsidRPr="00DD3F54" w:rsidRDefault="00862FE2" w:rsidP="00862FE2">
            <w:pPr>
              <w:jc w:val="center"/>
              <w:rPr>
                <w:sz w:val="22"/>
                <w:szCs w:val="22"/>
              </w:rPr>
            </w:pPr>
            <w:r>
              <w:rPr>
                <w:sz w:val="22"/>
                <w:szCs w:val="22"/>
              </w:rPr>
              <w:t>18</w:t>
            </w:r>
            <w:r w:rsidR="00EC3A13">
              <w:rPr>
                <w:sz w:val="22"/>
                <w:szCs w:val="22"/>
              </w:rPr>
              <w:t>,</w:t>
            </w:r>
            <w:r>
              <w:rPr>
                <w:sz w:val="22"/>
                <w:szCs w:val="22"/>
              </w:rPr>
              <w:t>2</w:t>
            </w:r>
            <w:r w:rsidR="00EC3A13" w:rsidRPr="0022192E">
              <w:rPr>
                <w:sz w:val="22"/>
                <w:szCs w:val="22"/>
              </w:rPr>
              <w:t xml:space="preserve"> м²</w:t>
            </w:r>
          </w:p>
        </w:tc>
      </w:tr>
      <w:tr w:rsidR="00EC3A13" w:rsidRPr="00DD3F54" w:rsidTr="00EC3A13">
        <w:trPr>
          <w:trHeight w:val="463"/>
          <w:jc w:val="center"/>
        </w:trPr>
        <w:tc>
          <w:tcPr>
            <w:tcW w:w="607" w:type="dxa"/>
            <w:vAlign w:val="center"/>
          </w:tcPr>
          <w:p w:rsidR="00EC3A13" w:rsidRPr="00EC3A13" w:rsidRDefault="00EC3A13" w:rsidP="00EC3A13">
            <w:pPr>
              <w:jc w:val="center"/>
            </w:pPr>
            <w:r w:rsidRPr="00EC3A13">
              <w:t>3</w:t>
            </w:r>
          </w:p>
        </w:tc>
        <w:tc>
          <w:tcPr>
            <w:tcW w:w="1293" w:type="dxa"/>
            <w:gridSpan w:val="2"/>
            <w:vAlign w:val="center"/>
          </w:tcPr>
          <w:p w:rsidR="00EC3A13" w:rsidRPr="00EC3A13" w:rsidRDefault="00EC3A13" w:rsidP="00777742">
            <w:pPr>
              <w:jc w:val="center"/>
              <w:rPr>
                <w:sz w:val="22"/>
                <w:szCs w:val="22"/>
              </w:rPr>
            </w:pPr>
            <w:r>
              <w:rPr>
                <w:sz w:val="22"/>
                <w:szCs w:val="22"/>
              </w:rPr>
              <w:t>Ц</w:t>
            </w:r>
            <w:r w:rsidR="00777742">
              <w:rPr>
                <w:sz w:val="22"/>
                <w:szCs w:val="22"/>
              </w:rPr>
              <w:t>3</w:t>
            </w:r>
            <w:r w:rsidRPr="0022192E">
              <w:rPr>
                <w:sz w:val="22"/>
                <w:szCs w:val="22"/>
              </w:rPr>
              <w:t>Г</w:t>
            </w:r>
            <w:r w:rsidRPr="00EC3A13">
              <w:rPr>
                <w:sz w:val="22"/>
                <w:szCs w:val="22"/>
              </w:rPr>
              <w:t>3</w:t>
            </w:r>
          </w:p>
        </w:tc>
        <w:tc>
          <w:tcPr>
            <w:tcW w:w="2126" w:type="dxa"/>
            <w:gridSpan w:val="2"/>
            <w:vAlign w:val="center"/>
          </w:tcPr>
          <w:p w:rsidR="00EC3A13" w:rsidRPr="0022192E" w:rsidRDefault="00EC3A13" w:rsidP="00EC3A13">
            <w:pPr>
              <w:jc w:val="center"/>
              <w:rPr>
                <w:sz w:val="22"/>
                <w:szCs w:val="22"/>
              </w:rPr>
            </w:pPr>
            <w:r w:rsidRPr="0022192E">
              <w:rPr>
                <w:sz w:val="22"/>
                <w:szCs w:val="22"/>
              </w:rPr>
              <w:t xml:space="preserve">ул. </w:t>
            </w:r>
            <w:r>
              <w:rPr>
                <w:sz w:val="22"/>
                <w:szCs w:val="22"/>
              </w:rPr>
              <w:t>К. Маркса, 84</w:t>
            </w:r>
          </w:p>
        </w:tc>
        <w:tc>
          <w:tcPr>
            <w:tcW w:w="2127" w:type="dxa"/>
            <w:vAlign w:val="center"/>
          </w:tcPr>
          <w:p w:rsidR="00EC3A13" w:rsidRPr="0022192E" w:rsidRDefault="00EC3A13" w:rsidP="00EC3A13">
            <w:pPr>
              <w:jc w:val="center"/>
              <w:rPr>
                <w:sz w:val="22"/>
                <w:szCs w:val="22"/>
              </w:rPr>
            </w:pPr>
            <w:r w:rsidRPr="0022192E">
              <w:rPr>
                <w:sz w:val="22"/>
                <w:szCs w:val="22"/>
              </w:rPr>
              <w:t>63</w:t>
            </w:r>
            <w:r w:rsidRPr="001263A7">
              <w:rPr>
                <w:sz w:val="22"/>
                <w:szCs w:val="22"/>
              </w:rPr>
              <w:t>:09:</w:t>
            </w:r>
            <w:r>
              <w:rPr>
                <w:sz w:val="22"/>
                <w:szCs w:val="22"/>
              </w:rPr>
              <w:t>0301163</w:t>
            </w:r>
          </w:p>
        </w:tc>
        <w:tc>
          <w:tcPr>
            <w:tcW w:w="1417" w:type="dxa"/>
            <w:gridSpan w:val="2"/>
            <w:vAlign w:val="center"/>
          </w:tcPr>
          <w:p w:rsidR="00EC3A13" w:rsidRPr="0022192E" w:rsidRDefault="00EC3A13" w:rsidP="00EC3A13">
            <w:pPr>
              <w:jc w:val="center"/>
              <w:rPr>
                <w:sz w:val="22"/>
                <w:szCs w:val="22"/>
              </w:rPr>
            </w:pPr>
            <w:r w:rsidRPr="0022192E">
              <w:rPr>
                <w:sz w:val="22"/>
                <w:szCs w:val="22"/>
              </w:rPr>
              <w:t>Гараж</w:t>
            </w:r>
          </w:p>
        </w:tc>
        <w:tc>
          <w:tcPr>
            <w:tcW w:w="2182" w:type="dxa"/>
            <w:vAlign w:val="center"/>
          </w:tcPr>
          <w:p w:rsidR="00EC3A13" w:rsidRPr="00DD3F54" w:rsidRDefault="00862FE2" w:rsidP="00EC3A13">
            <w:pPr>
              <w:jc w:val="center"/>
              <w:rPr>
                <w:sz w:val="22"/>
                <w:szCs w:val="22"/>
              </w:rPr>
            </w:pPr>
            <w:r>
              <w:rPr>
                <w:sz w:val="22"/>
                <w:szCs w:val="22"/>
              </w:rPr>
              <w:t>18</w:t>
            </w:r>
            <w:r w:rsidR="00EC3A13">
              <w:rPr>
                <w:sz w:val="22"/>
                <w:szCs w:val="22"/>
              </w:rPr>
              <w:t>,5</w:t>
            </w:r>
            <w:r w:rsidR="00EC3A13" w:rsidRPr="0022192E">
              <w:rPr>
                <w:sz w:val="22"/>
                <w:szCs w:val="22"/>
              </w:rPr>
              <w:t xml:space="preserve"> м²</w:t>
            </w:r>
          </w:p>
        </w:tc>
      </w:tr>
      <w:tr w:rsidR="00EC3A13" w:rsidRPr="006C2FBC" w:rsidTr="00EC3A13">
        <w:trPr>
          <w:trHeight w:val="7025"/>
          <w:jc w:val="center"/>
        </w:trPr>
        <w:tc>
          <w:tcPr>
            <w:tcW w:w="9752" w:type="dxa"/>
            <w:gridSpan w:val="9"/>
          </w:tcPr>
          <w:p w:rsidR="00EC3A13" w:rsidRDefault="00EC3A13" w:rsidP="00EC3A13">
            <w:r w:rsidRPr="006C2FBC">
              <w:t xml:space="preserve">Графическое изображение места (мест) размещения объекта (объектов) </w:t>
            </w:r>
          </w:p>
          <w:p w:rsidR="00EC3A13" w:rsidRDefault="00EC3A13" w:rsidP="00EC3A13"/>
          <w:p w:rsidR="00EC3A13" w:rsidRDefault="002623B8" w:rsidP="00EC3A13">
            <w:pPr>
              <w:jc w:val="center"/>
            </w:pPr>
            <w:r>
              <w:pict>
                <v:shape id="_x0000_i1027" type="#_x0000_t75" style="width:365.7pt;height:242.55pt">
                  <v:imagedata r:id="rId11" o:title="Ц14, К"/>
                </v:shape>
              </w:pict>
            </w:r>
          </w:p>
          <w:p w:rsidR="00EC3A13" w:rsidRDefault="00EC3A13" w:rsidP="00EC3A13">
            <w:pPr>
              <w:jc w:val="center"/>
              <w:rPr>
                <w:noProof/>
              </w:rPr>
            </w:pPr>
          </w:p>
          <w:p w:rsidR="00EC3A13" w:rsidRPr="00EC3A13" w:rsidRDefault="00EC3A13" w:rsidP="00EC3A13">
            <w:r w:rsidRPr="006C2FBC">
              <w:t>Лист №: </w:t>
            </w:r>
            <w:r w:rsidR="00777742">
              <w:t>3</w:t>
            </w:r>
          </w:p>
          <w:p w:rsidR="00EC3A13" w:rsidRPr="006C2FBC" w:rsidRDefault="00EC3A13" w:rsidP="00EC3A13">
            <w:pPr>
              <w:rPr>
                <w:u w:val="single"/>
              </w:rPr>
            </w:pPr>
            <w:r w:rsidRPr="006C2FBC">
              <w:t xml:space="preserve">Масштаб: </w:t>
            </w:r>
            <w:r w:rsidRPr="006C2FBC">
              <w:rPr>
                <w:u w:val="single"/>
              </w:rPr>
              <w:t>1:500</w:t>
            </w:r>
          </w:p>
          <w:tbl>
            <w:tblPr>
              <w:tblW w:w="0" w:type="auto"/>
              <w:tblLayout w:type="fixed"/>
              <w:tblLook w:val="04A0"/>
            </w:tblPr>
            <w:tblGrid>
              <w:gridCol w:w="2977"/>
              <w:gridCol w:w="5937"/>
            </w:tblGrid>
            <w:tr w:rsidR="00EC3A13" w:rsidRPr="006C2FBC" w:rsidTr="00EC3A13">
              <w:trPr>
                <w:trHeight w:val="1040"/>
              </w:trPr>
              <w:tc>
                <w:tcPr>
                  <w:tcW w:w="2977" w:type="dxa"/>
                  <w:shd w:val="clear" w:color="auto" w:fill="auto"/>
                </w:tcPr>
                <w:p w:rsidR="00EC3A13" w:rsidRPr="006C2FBC" w:rsidRDefault="00EC3A13" w:rsidP="00EC3A13"/>
                <w:p w:rsidR="00EC3A13" w:rsidRPr="006C2FBC" w:rsidRDefault="00EC3A13" w:rsidP="00EC3A13"/>
                <w:p w:rsidR="00EC3A13" w:rsidRPr="006C2FBC" w:rsidRDefault="00EC3A13" w:rsidP="00EC3A13">
                  <w:r w:rsidRPr="006C2FBC">
                    <w:t>Условные обозначения:</w:t>
                  </w:r>
                </w:p>
                <w:p w:rsidR="00EC3A13" w:rsidRPr="006C2FBC" w:rsidRDefault="00EC3A13" w:rsidP="00EC3A13"/>
              </w:tc>
              <w:tc>
                <w:tcPr>
                  <w:tcW w:w="5937" w:type="dxa"/>
                  <w:shd w:val="clear" w:color="auto" w:fill="auto"/>
                </w:tcPr>
                <w:p w:rsidR="00EC3A13" w:rsidRPr="006C2FBC" w:rsidRDefault="00EC3A13" w:rsidP="00EC3A13">
                  <w:pPr>
                    <w:jc w:val="center"/>
                  </w:pPr>
                  <w:r>
                    <w:rPr>
                      <w:noProof/>
                    </w:rPr>
                    <w:drawing>
                      <wp:inline distT="0" distB="0" distL="0" distR="0">
                        <wp:extent cx="4051935" cy="1058545"/>
                        <wp:effectExtent l="19050" t="0" r="5715" b="0"/>
                        <wp:docPr id="10" name="Рисунок 130" descr="C:\Users\stepanov.av\AppData\Local\Microsoft\Windows\INetCache\Content.Word\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stepanov.av\AppData\Local\Microsoft\Windows\INetCache\Content.Word\Новый точечный рисунок (2).bmp"/>
                                <pic:cNvPicPr>
                                  <a:picLocks noChangeAspect="1" noChangeArrowheads="1"/>
                                </pic:cNvPicPr>
                              </pic:nvPicPr>
                              <pic:blipFill>
                                <a:blip r:embed="rId9"/>
                                <a:srcRect/>
                                <a:stretch>
                                  <a:fillRect/>
                                </a:stretch>
                              </pic:blipFill>
                              <pic:spPr bwMode="auto">
                                <a:xfrm>
                                  <a:off x="0" y="0"/>
                                  <a:ext cx="4051935" cy="1058545"/>
                                </a:xfrm>
                                <a:prstGeom prst="rect">
                                  <a:avLst/>
                                </a:prstGeom>
                                <a:noFill/>
                                <a:ln w="9525">
                                  <a:noFill/>
                                  <a:miter lim="800000"/>
                                  <a:headEnd/>
                                  <a:tailEnd/>
                                </a:ln>
                              </pic:spPr>
                            </pic:pic>
                          </a:graphicData>
                        </a:graphic>
                      </wp:inline>
                    </w:drawing>
                  </w:r>
                </w:p>
              </w:tc>
            </w:tr>
          </w:tbl>
          <w:p w:rsidR="00EC3A13" w:rsidRPr="006C2FBC" w:rsidRDefault="00EC3A13" w:rsidP="00EC3A13">
            <w:pPr>
              <w:rPr>
                <w:u w:val="single"/>
              </w:rPr>
            </w:pPr>
          </w:p>
        </w:tc>
      </w:tr>
      <w:tr w:rsidR="00EC3A13" w:rsidRPr="006C2FBC" w:rsidTr="00EC3A13">
        <w:trPr>
          <w:trHeight w:val="425"/>
          <w:jc w:val="center"/>
        </w:trPr>
        <w:tc>
          <w:tcPr>
            <w:tcW w:w="9752" w:type="dxa"/>
            <w:gridSpan w:val="9"/>
          </w:tcPr>
          <w:p w:rsidR="00EC3A13" w:rsidRPr="002623B8" w:rsidRDefault="00EC3A13" w:rsidP="00EC3A13">
            <w:r w:rsidRPr="006C2FBC">
              <w:t>Срок расположения объекта: 5 лет</w:t>
            </w:r>
          </w:p>
          <w:p w:rsidR="009D6C8C" w:rsidRPr="009D6C8C" w:rsidRDefault="009D6C8C" w:rsidP="009D6C8C">
            <w:r>
              <w:t>Форма собственности</w:t>
            </w:r>
            <w:r w:rsidRPr="009D6C8C">
              <w:t>: государственная собственность не разграничена</w:t>
            </w:r>
          </w:p>
          <w:p w:rsidR="00EC3A13" w:rsidRPr="006C2FBC" w:rsidRDefault="00EC3A13" w:rsidP="00EC3A13">
            <w:pPr>
              <w:jc w:val="both"/>
            </w:pPr>
            <w:r w:rsidRPr="006C2FBC">
              <w:t>Предоставляется</w:t>
            </w:r>
            <w:r>
              <w:t xml:space="preserve"> администрацией городского округа Тольятти</w:t>
            </w:r>
            <w:r w:rsidRPr="006C2FBC">
              <w:t xml:space="preserve"> на основании договора на возведение гаража, являющегося некапитальным сооружением, либо на основании разрешения на использование земель, для стоянки технических или других средств передвижения инвалидов</w:t>
            </w:r>
          </w:p>
        </w:tc>
      </w:tr>
      <w:tr w:rsidR="00EC3A13" w:rsidRPr="0022192E" w:rsidTr="00EC3A13">
        <w:trPr>
          <w:trHeight w:val="417"/>
          <w:jc w:val="center"/>
        </w:trPr>
        <w:tc>
          <w:tcPr>
            <w:tcW w:w="1475" w:type="dxa"/>
            <w:gridSpan w:val="2"/>
            <w:vMerge w:val="restart"/>
          </w:tcPr>
          <w:p w:rsidR="00EC3A13" w:rsidRPr="0022192E" w:rsidRDefault="00EC3A13" w:rsidP="00EC3A13">
            <w:pPr>
              <w:jc w:val="center"/>
            </w:pPr>
            <w:r w:rsidRPr="0022192E">
              <w:t xml:space="preserve">Условный номер объекта </w:t>
            </w:r>
            <w:r w:rsidRPr="0022192E">
              <w:rPr>
                <w:vertAlign w:val="superscript"/>
              </w:rPr>
              <w:t>1</w:t>
            </w:r>
          </w:p>
        </w:tc>
        <w:tc>
          <w:tcPr>
            <w:tcW w:w="2280" w:type="dxa"/>
            <w:gridSpan w:val="2"/>
            <w:vMerge w:val="restart"/>
          </w:tcPr>
          <w:p w:rsidR="00EC3A13" w:rsidRPr="0022192E" w:rsidRDefault="00EC3A13" w:rsidP="00EC3A13">
            <w:pPr>
              <w:jc w:val="center"/>
            </w:pPr>
            <w:r w:rsidRPr="0022192E">
              <w:t>Обозначение характерных точек границ</w:t>
            </w:r>
          </w:p>
        </w:tc>
        <w:tc>
          <w:tcPr>
            <w:tcW w:w="5997" w:type="dxa"/>
            <w:gridSpan w:val="5"/>
          </w:tcPr>
          <w:p w:rsidR="00EC3A13" w:rsidRPr="0022192E" w:rsidRDefault="009D6C8C" w:rsidP="00EC3A13">
            <w:pPr>
              <w:jc w:val="center"/>
            </w:pPr>
            <w:r>
              <w:t>Координаты (Система к</w:t>
            </w:r>
            <w:r w:rsidRPr="0022192E">
              <w:t>оординаты</w:t>
            </w:r>
            <w:r>
              <w:t xml:space="preserve"> МСК-63)</w:t>
            </w:r>
            <w:r w:rsidRPr="0022192E">
              <w:t xml:space="preserve"> </w:t>
            </w:r>
            <w:r w:rsidR="00EC3A13" w:rsidRPr="0022192E">
              <w:t xml:space="preserve"> </w:t>
            </w:r>
            <w:r w:rsidR="00EC3A13" w:rsidRPr="0022192E">
              <w:rPr>
                <w:vertAlign w:val="superscript"/>
              </w:rPr>
              <w:t>5</w:t>
            </w:r>
          </w:p>
        </w:tc>
      </w:tr>
      <w:tr w:rsidR="00EC3A13" w:rsidRPr="0022192E" w:rsidTr="00EC3A13">
        <w:trPr>
          <w:trHeight w:val="417"/>
          <w:jc w:val="center"/>
        </w:trPr>
        <w:tc>
          <w:tcPr>
            <w:tcW w:w="1475" w:type="dxa"/>
            <w:gridSpan w:val="2"/>
            <w:vMerge/>
            <w:vAlign w:val="center"/>
          </w:tcPr>
          <w:p w:rsidR="00EC3A13" w:rsidRPr="0022192E" w:rsidRDefault="00EC3A13" w:rsidP="00EC3A13">
            <w:pPr>
              <w:jc w:val="center"/>
            </w:pPr>
          </w:p>
        </w:tc>
        <w:tc>
          <w:tcPr>
            <w:tcW w:w="2280" w:type="dxa"/>
            <w:gridSpan w:val="2"/>
            <w:vMerge/>
            <w:vAlign w:val="center"/>
          </w:tcPr>
          <w:p w:rsidR="00EC3A13" w:rsidRPr="0022192E" w:rsidRDefault="00EC3A13" w:rsidP="00EC3A13">
            <w:pPr>
              <w:jc w:val="center"/>
            </w:pPr>
          </w:p>
        </w:tc>
        <w:tc>
          <w:tcPr>
            <w:tcW w:w="3085" w:type="dxa"/>
            <w:gridSpan w:val="3"/>
            <w:vAlign w:val="center"/>
          </w:tcPr>
          <w:p w:rsidR="00EC3A13" w:rsidRPr="0022192E" w:rsidRDefault="00EC3A13" w:rsidP="00EC3A13">
            <w:pPr>
              <w:jc w:val="center"/>
            </w:pPr>
            <w:r w:rsidRPr="0022192E">
              <w:t>Х</w:t>
            </w:r>
          </w:p>
        </w:tc>
        <w:tc>
          <w:tcPr>
            <w:tcW w:w="2912" w:type="dxa"/>
            <w:gridSpan w:val="2"/>
            <w:vAlign w:val="center"/>
          </w:tcPr>
          <w:p w:rsidR="00EC3A13" w:rsidRPr="0022192E" w:rsidRDefault="00EC3A13" w:rsidP="00EC3A13">
            <w:pPr>
              <w:jc w:val="center"/>
              <w:rPr>
                <w:lang w:val="en-US"/>
              </w:rPr>
            </w:pPr>
            <w:r w:rsidRPr="0022192E">
              <w:rPr>
                <w:lang w:val="en-US"/>
              </w:rPr>
              <w:t>Y</w:t>
            </w:r>
          </w:p>
        </w:tc>
      </w:tr>
      <w:tr w:rsidR="00482DD3" w:rsidRPr="00DD3F54" w:rsidTr="0040000E">
        <w:trPr>
          <w:trHeight w:val="391"/>
          <w:jc w:val="center"/>
        </w:trPr>
        <w:tc>
          <w:tcPr>
            <w:tcW w:w="1475" w:type="dxa"/>
            <w:gridSpan w:val="2"/>
            <w:vMerge w:val="restart"/>
            <w:vAlign w:val="center"/>
          </w:tcPr>
          <w:p w:rsidR="00482DD3" w:rsidRPr="0022192E" w:rsidRDefault="00482DD3" w:rsidP="00777742">
            <w:pPr>
              <w:jc w:val="center"/>
            </w:pPr>
            <w:r>
              <w:rPr>
                <w:sz w:val="22"/>
                <w:szCs w:val="22"/>
              </w:rPr>
              <w:t>Ц</w:t>
            </w:r>
            <w:r w:rsidR="00777742">
              <w:rPr>
                <w:sz w:val="22"/>
                <w:szCs w:val="22"/>
              </w:rPr>
              <w:t>3</w:t>
            </w:r>
            <w:r w:rsidRPr="0022192E">
              <w:rPr>
                <w:sz w:val="22"/>
                <w:szCs w:val="22"/>
              </w:rPr>
              <w:t>Г1</w:t>
            </w:r>
          </w:p>
        </w:tc>
        <w:tc>
          <w:tcPr>
            <w:tcW w:w="2280" w:type="dxa"/>
            <w:gridSpan w:val="2"/>
            <w:vAlign w:val="center"/>
          </w:tcPr>
          <w:p w:rsidR="00482DD3" w:rsidRPr="0022192E" w:rsidRDefault="00482DD3" w:rsidP="00EC3A13">
            <w:pPr>
              <w:jc w:val="center"/>
            </w:pPr>
            <w:r w:rsidRPr="0022192E">
              <w:t>1</w:t>
            </w:r>
          </w:p>
        </w:tc>
        <w:tc>
          <w:tcPr>
            <w:tcW w:w="3085" w:type="dxa"/>
            <w:gridSpan w:val="3"/>
          </w:tcPr>
          <w:p w:rsidR="00482DD3" w:rsidRPr="00C33BEE" w:rsidRDefault="00482DD3" w:rsidP="00C33BEE">
            <w:pPr>
              <w:jc w:val="center"/>
              <w:rPr>
                <w:lang w:val="en-US"/>
              </w:rPr>
            </w:pPr>
            <w:r w:rsidRPr="00C33BEE">
              <w:rPr>
                <w:lang w:val="en-US"/>
              </w:rPr>
              <w:t>421781,37</w:t>
            </w:r>
          </w:p>
        </w:tc>
        <w:tc>
          <w:tcPr>
            <w:tcW w:w="2912" w:type="dxa"/>
            <w:gridSpan w:val="2"/>
          </w:tcPr>
          <w:p w:rsidR="00482DD3" w:rsidRPr="00C33BEE" w:rsidRDefault="00482DD3" w:rsidP="00C33BEE">
            <w:pPr>
              <w:jc w:val="center"/>
            </w:pPr>
            <w:r w:rsidRPr="00C33BEE">
              <w:rPr>
                <w:lang w:val="en-US"/>
              </w:rPr>
              <w:t>1325570,82</w:t>
            </w:r>
          </w:p>
        </w:tc>
      </w:tr>
      <w:tr w:rsidR="00482DD3" w:rsidRPr="00DD3F54" w:rsidTr="0040000E">
        <w:trPr>
          <w:trHeight w:val="410"/>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2</w:t>
            </w:r>
          </w:p>
        </w:tc>
        <w:tc>
          <w:tcPr>
            <w:tcW w:w="3085" w:type="dxa"/>
            <w:gridSpan w:val="3"/>
          </w:tcPr>
          <w:p w:rsidR="00482DD3" w:rsidRPr="00C33BEE" w:rsidRDefault="00482DD3" w:rsidP="00C33BEE">
            <w:pPr>
              <w:jc w:val="center"/>
              <w:rPr>
                <w:lang w:val="en-US"/>
              </w:rPr>
            </w:pPr>
            <w:r w:rsidRPr="00C33BEE">
              <w:rPr>
                <w:lang w:val="en-US"/>
              </w:rPr>
              <w:t>421782,26</w:t>
            </w:r>
          </w:p>
        </w:tc>
        <w:tc>
          <w:tcPr>
            <w:tcW w:w="2912" w:type="dxa"/>
            <w:gridSpan w:val="2"/>
          </w:tcPr>
          <w:p w:rsidR="00482DD3" w:rsidRPr="00C33BEE" w:rsidRDefault="00482DD3" w:rsidP="00C33BEE">
            <w:pPr>
              <w:jc w:val="center"/>
            </w:pPr>
            <w:r w:rsidRPr="00C33BEE">
              <w:rPr>
                <w:lang w:val="en-US"/>
              </w:rPr>
              <w:t>1325573,93</w:t>
            </w:r>
          </w:p>
        </w:tc>
      </w:tr>
      <w:tr w:rsidR="00482DD3" w:rsidRPr="00DD3F54" w:rsidTr="0040000E">
        <w:trPr>
          <w:trHeight w:val="430"/>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3</w:t>
            </w:r>
          </w:p>
        </w:tc>
        <w:tc>
          <w:tcPr>
            <w:tcW w:w="3085" w:type="dxa"/>
            <w:gridSpan w:val="3"/>
          </w:tcPr>
          <w:p w:rsidR="00482DD3" w:rsidRPr="00C33BEE" w:rsidRDefault="00482DD3" w:rsidP="00C33BEE">
            <w:pPr>
              <w:jc w:val="center"/>
              <w:rPr>
                <w:lang w:val="en-US"/>
              </w:rPr>
            </w:pPr>
            <w:r w:rsidRPr="00C33BEE">
              <w:rPr>
                <w:lang w:val="en-US"/>
              </w:rPr>
              <w:t>421788,01</w:t>
            </w:r>
          </w:p>
        </w:tc>
        <w:tc>
          <w:tcPr>
            <w:tcW w:w="2912" w:type="dxa"/>
            <w:gridSpan w:val="2"/>
          </w:tcPr>
          <w:p w:rsidR="00482DD3" w:rsidRPr="00C33BEE" w:rsidRDefault="00482DD3" w:rsidP="00C33BEE">
            <w:pPr>
              <w:jc w:val="center"/>
            </w:pPr>
            <w:r w:rsidRPr="00C33BEE">
              <w:rPr>
                <w:lang w:val="en-US"/>
              </w:rPr>
              <w:t>1325572,48</w:t>
            </w:r>
          </w:p>
        </w:tc>
      </w:tr>
      <w:tr w:rsidR="00482DD3" w:rsidRPr="00DD3F54" w:rsidTr="0040000E">
        <w:trPr>
          <w:trHeight w:val="418"/>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4</w:t>
            </w:r>
          </w:p>
        </w:tc>
        <w:tc>
          <w:tcPr>
            <w:tcW w:w="3085" w:type="dxa"/>
            <w:gridSpan w:val="3"/>
          </w:tcPr>
          <w:p w:rsidR="00482DD3" w:rsidRPr="00C33BEE" w:rsidRDefault="00482DD3" w:rsidP="00C33BEE">
            <w:pPr>
              <w:jc w:val="center"/>
              <w:rPr>
                <w:lang w:val="en-US"/>
              </w:rPr>
            </w:pPr>
            <w:r w:rsidRPr="00C33BEE">
              <w:rPr>
                <w:lang w:val="en-US"/>
              </w:rPr>
              <w:t>421787,17</w:t>
            </w:r>
          </w:p>
        </w:tc>
        <w:tc>
          <w:tcPr>
            <w:tcW w:w="2912" w:type="dxa"/>
            <w:gridSpan w:val="2"/>
          </w:tcPr>
          <w:p w:rsidR="00482DD3" w:rsidRPr="00C33BEE" w:rsidRDefault="00482DD3" w:rsidP="00C33BEE">
            <w:pPr>
              <w:jc w:val="center"/>
            </w:pPr>
            <w:r w:rsidRPr="00C33BEE">
              <w:rPr>
                <w:lang w:val="en-US"/>
              </w:rPr>
              <w:t>1325569,28</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1</w:t>
            </w:r>
          </w:p>
        </w:tc>
        <w:tc>
          <w:tcPr>
            <w:tcW w:w="3085" w:type="dxa"/>
            <w:gridSpan w:val="3"/>
          </w:tcPr>
          <w:p w:rsidR="00482DD3" w:rsidRPr="00C33BEE" w:rsidRDefault="00482DD3" w:rsidP="00C33BEE">
            <w:pPr>
              <w:jc w:val="center"/>
              <w:rPr>
                <w:lang w:val="en-US"/>
              </w:rPr>
            </w:pPr>
            <w:r w:rsidRPr="00C33BEE">
              <w:rPr>
                <w:lang w:val="en-US"/>
              </w:rPr>
              <w:t>421781,37</w:t>
            </w:r>
          </w:p>
        </w:tc>
        <w:tc>
          <w:tcPr>
            <w:tcW w:w="2912" w:type="dxa"/>
            <w:gridSpan w:val="2"/>
          </w:tcPr>
          <w:p w:rsidR="00482DD3" w:rsidRPr="00C33BEE" w:rsidRDefault="00482DD3" w:rsidP="00C33BEE">
            <w:pPr>
              <w:jc w:val="center"/>
            </w:pPr>
            <w:r w:rsidRPr="00C33BEE">
              <w:rPr>
                <w:lang w:val="en-US"/>
              </w:rPr>
              <w:t>1325570,82</w:t>
            </w:r>
          </w:p>
        </w:tc>
      </w:tr>
      <w:tr w:rsidR="00482DD3" w:rsidRPr="00DD3F54" w:rsidTr="0040000E">
        <w:trPr>
          <w:trHeight w:val="415"/>
          <w:jc w:val="center"/>
        </w:trPr>
        <w:tc>
          <w:tcPr>
            <w:tcW w:w="1475" w:type="dxa"/>
            <w:gridSpan w:val="2"/>
            <w:vMerge w:val="restart"/>
            <w:vAlign w:val="center"/>
          </w:tcPr>
          <w:p w:rsidR="00482DD3" w:rsidRPr="006754DF" w:rsidRDefault="00482DD3" w:rsidP="00777742">
            <w:pPr>
              <w:jc w:val="center"/>
              <w:rPr>
                <w:lang w:val="en-US"/>
              </w:rPr>
            </w:pPr>
            <w:r>
              <w:rPr>
                <w:sz w:val="22"/>
                <w:szCs w:val="22"/>
              </w:rPr>
              <w:t>Ц</w:t>
            </w:r>
            <w:r w:rsidR="00777742">
              <w:rPr>
                <w:sz w:val="22"/>
                <w:szCs w:val="22"/>
              </w:rPr>
              <w:t>3</w:t>
            </w:r>
            <w:r w:rsidRPr="0022192E">
              <w:rPr>
                <w:sz w:val="22"/>
                <w:szCs w:val="22"/>
              </w:rPr>
              <w:t>Г</w:t>
            </w:r>
            <w:r>
              <w:rPr>
                <w:sz w:val="22"/>
                <w:szCs w:val="22"/>
                <w:lang w:val="en-US"/>
              </w:rPr>
              <w:t>2</w:t>
            </w:r>
          </w:p>
        </w:tc>
        <w:tc>
          <w:tcPr>
            <w:tcW w:w="2280" w:type="dxa"/>
            <w:gridSpan w:val="2"/>
            <w:vAlign w:val="center"/>
          </w:tcPr>
          <w:p w:rsidR="00482DD3" w:rsidRPr="0022192E" w:rsidRDefault="00482DD3" w:rsidP="00EC3A13">
            <w:pPr>
              <w:jc w:val="center"/>
            </w:pPr>
            <w:r w:rsidRPr="0022192E">
              <w:t>1</w:t>
            </w:r>
          </w:p>
        </w:tc>
        <w:tc>
          <w:tcPr>
            <w:tcW w:w="3085" w:type="dxa"/>
            <w:gridSpan w:val="3"/>
          </w:tcPr>
          <w:p w:rsidR="00482DD3" w:rsidRPr="00C33BEE" w:rsidRDefault="00482DD3" w:rsidP="00C33BEE">
            <w:pPr>
              <w:jc w:val="center"/>
              <w:rPr>
                <w:lang w:val="en-US"/>
              </w:rPr>
            </w:pPr>
            <w:r w:rsidRPr="00C33BEE">
              <w:rPr>
                <w:lang w:val="en-US"/>
              </w:rPr>
              <w:t>421789,04</w:t>
            </w:r>
          </w:p>
        </w:tc>
        <w:tc>
          <w:tcPr>
            <w:tcW w:w="2912" w:type="dxa"/>
            <w:gridSpan w:val="2"/>
          </w:tcPr>
          <w:p w:rsidR="00482DD3" w:rsidRPr="00C33BEE" w:rsidRDefault="00482DD3" w:rsidP="00C33BEE">
            <w:pPr>
              <w:jc w:val="center"/>
            </w:pPr>
            <w:r w:rsidRPr="00C33BEE">
              <w:rPr>
                <w:lang w:val="en-US"/>
              </w:rPr>
              <w:t>1325575,89</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2</w:t>
            </w:r>
          </w:p>
        </w:tc>
        <w:tc>
          <w:tcPr>
            <w:tcW w:w="3085" w:type="dxa"/>
            <w:gridSpan w:val="3"/>
          </w:tcPr>
          <w:p w:rsidR="00482DD3" w:rsidRPr="00C33BEE" w:rsidRDefault="00482DD3" w:rsidP="00C33BEE">
            <w:pPr>
              <w:jc w:val="center"/>
              <w:rPr>
                <w:lang w:val="en-US"/>
              </w:rPr>
            </w:pPr>
            <w:r w:rsidRPr="00C33BEE">
              <w:rPr>
                <w:lang w:val="en-US"/>
              </w:rPr>
              <w:t>421783,15</w:t>
            </w:r>
          </w:p>
        </w:tc>
        <w:tc>
          <w:tcPr>
            <w:tcW w:w="2912" w:type="dxa"/>
            <w:gridSpan w:val="2"/>
          </w:tcPr>
          <w:p w:rsidR="00482DD3" w:rsidRPr="00C33BEE" w:rsidRDefault="00482DD3" w:rsidP="00C33BEE">
            <w:pPr>
              <w:jc w:val="center"/>
            </w:pPr>
            <w:r w:rsidRPr="00C33BEE">
              <w:rPr>
                <w:lang w:val="en-US"/>
              </w:rPr>
              <w:t>1325577,57</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3</w:t>
            </w:r>
          </w:p>
        </w:tc>
        <w:tc>
          <w:tcPr>
            <w:tcW w:w="3085" w:type="dxa"/>
            <w:gridSpan w:val="3"/>
          </w:tcPr>
          <w:p w:rsidR="00482DD3" w:rsidRPr="00C33BEE" w:rsidRDefault="00482DD3" w:rsidP="00C33BEE">
            <w:pPr>
              <w:jc w:val="center"/>
              <w:rPr>
                <w:lang w:val="en-US"/>
              </w:rPr>
            </w:pPr>
            <w:r w:rsidRPr="00C33BEE">
              <w:rPr>
                <w:lang w:val="en-US"/>
              </w:rPr>
              <w:t>421782,41</w:t>
            </w:r>
          </w:p>
        </w:tc>
        <w:tc>
          <w:tcPr>
            <w:tcW w:w="2912" w:type="dxa"/>
            <w:gridSpan w:val="2"/>
          </w:tcPr>
          <w:p w:rsidR="00482DD3" w:rsidRPr="00C33BEE" w:rsidRDefault="00482DD3" w:rsidP="00C33BEE">
            <w:pPr>
              <w:jc w:val="center"/>
            </w:pPr>
            <w:r w:rsidRPr="00C33BEE">
              <w:rPr>
                <w:lang w:val="en-US"/>
              </w:rPr>
              <w:t>1325574,61</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4</w:t>
            </w:r>
          </w:p>
        </w:tc>
        <w:tc>
          <w:tcPr>
            <w:tcW w:w="3085" w:type="dxa"/>
            <w:gridSpan w:val="3"/>
          </w:tcPr>
          <w:p w:rsidR="00482DD3" w:rsidRPr="00C33BEE" w:rsidRDefault="00482DD3" w:rsidP="00C33BEE">
            <w:pPr>
              <w:jc w:val="center"/>
              <w:rPr>
                <w:lang w:val="en-US"/>
              </w:rPr>
            </w:pPr>
            <w:r w:rsidRPr="00C33BEE">
              <w:rPr>
                <w:lang w:val="en-US"/>
              </w:rPr>
              <w:t>421788,32</w:t>
            </w:r>
          </w:p>
        </w:tc>
        <w:tc>
          <w:tcPr>
            <w:tcW w:w="2912" w:type="dxa"/>
            <w:gridSpan w:val="2"/>
          </w:tcPr>
          <w:p w:rsidR="00482DD3" w:rsidRPr="00C33BEE" w:rsidRDefault="00482DD3" w:rsidP="00C33BEE">
            <w:pPr>
              <w:jc w:val="center"/>
            </w:pPr>
            <w:r w:rsidRPr="00C33BEE">
              <w:rPr>
                <w:lang w:val="en-US"/>
              </w:rPr>
              <w:t>1325573,05</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1</w:t>
            </w:r>
          </w:p>
        </w:tc>
        <w:tc>
          <w:tcPr>
            <w:tcW w:w="3085" w:type="dxa"/>
            <w:gridSpan w:val="3"/>
          </w:tcPr>
          <w:p w:rsidR="00482DD3" w:rsidRPr="00C33BEE" w:rsidRDefault="00482DD3" w:rsidP="00C33BEE">
            <w:pPr>
              <w:jc w:val="center"/>
              <w:rPr>
                <w:lang w:val="en-US"/>
              </w:rPr>
            </w:pPr>
            <w:r w:rsidRPr="00C33BEE">
              <w:rPr>
                <w:lang w:val="en-US"/>
              </w:rPr>
              <w:t>421789,04</w:t>
            </w:r>
          </w:p>
        </w:tc>
        <w:tc>
          <w:tcPr>
            <w:tcW w:w="2912" w:type="dxa"/>
            <w:gridSpan w:val="2"/>
          </w:tcPr>
          <w:p w:rsidR="00482DD3" w:rsidRPr="00C33BEE" w:rsidRDefault="00482DD3" w:rsidP="00C33BEE">
            <w:pPr>
              <w:jc w:val="center"/>
            </w:pPr>
            <w:r w:rsidRPr="00C33BEE">
              <w:rPr>
                <w:lang w:val="en-US"/>
              </w:rPr>
              <w:t>1325575,89</w:t>
            </w:r>
          </w:p>
        </w:tc>
      </w:tr>
      <w:tr w:rsidR="00482DD3" w:rsidRPr="00DD3F54" w:rsidTr="0040000E">
        <w:trPr>
          <w:trHeight w:val="415"/>
          <w:jc w:val="center"/>
        </w:trPr>
        <w:tc>
          <w:tcPr>
            <w:tcW w:w="1475" w:type="dxa"/>
            <w:gridSpan w:val="2"/>
            <w:vMerge w:val="restart"/>
            <w:vAlign w:val="center"/>
          </w:tcPr>
          <w:p w:rsidR="00482DD3" w:rsidRPr="00EC3A13" w:rsidRDefault="00482DD3" w:rsidP="00777742">
            <w:pPr>
              <w:jc w:val="center"/>
            </w:pPr>
            <w:r>
              <w:rPr>
                <w:sz w:val="22"/>
                <w:szCs w:val="22"/>
              </w:rPr>
              <w:t>Ц</w:t>
            </w:r>
            <w:r w:rsidR="00777742">
              <w:rPr>
                <w:sz w:val="22"/>
                <w:szCs w:val="22"/>
              </w:rPr>
              <w:t>3</w:t>
            </w:r>
            <w:r w:rsidRPr="0022192E">
              <w:rPr>
                <w:sz w:val="22"/>
                <w:szCs w:val="22"/>
              </w:rPr>
              <w:t>Г</w:t>
            </w:r>
            <w:r>
              <w:rPr>
                <w:sz w:val="22"/>
                <w:szCs w:val="22"/>
              </w:rPr>
              <w:t>3</w:t>
            </w:r>
          </w:p>
        </w:tc>
        <w:tc>
          <w:tcPr>
            <w:tcW w:w="2280" w:type="dxa"/>
            <w:gridSpan w:val="2"/>
            <w:vAlign w:val="center"/>
          </w:tcPr>
          <w:p w:rsidR="00482DD3" w:rsidRPr="0022192E" w:rsidRDefault="00482DD3" w:rsidP="00EC3A13">
            <w:pPr>
              <w:jc w:val="center"/>
            </w:pPr>
            <w:r w:rsidRPr="0022192E">
              <w:t>1</w:t>
            </w:r>
          </w:p>
        </w:tc>
        <w:tc>
          <w:tcPr>
            <w:tcW w:w="3085" w:type="dxa"/>
            <w:gridSpan w:val="3"/>
          </w:tcPr>
          <w:p w:rsidR="00482DD3" w:rsidRPr="00C33BEE" w:rsidRDefault="00482DD3" w:rsidP="00C33BEE">
            <w:pPr>
              <w:jc w:val="center"/>
              <w:rPr>
                <w:lang w:val="en-US"/>
              </w:rPr>
            </w:pPr>
            <w:r w:rsidRPr="00C33BEE">
              <w:rPr>
                <w:lang w:val="en-US"/>
              </w:rPr>
              <w:t>421787,44</w:t>
            </w:r>
          </w:p>
        </w:tc>
        <w:tc>
          <w:tcPr>
            <w:tcW w:w="2912" w:type="dxa"/>
            <w:gridSpan w:val="2"/>
          </w:tcPr>
          <w:p w:rsidR="00482DD3" w:rsidRPr="00C33BEE" w:rsidRDefault="00482DD3" w:rsidP="00C33BEE">
            <w:pPr>
              <w:jc w:val="center"/>
            </w:pPr>
            <w:r w:rsidRPr="00C33BEE">
              <w:rPr>
                <w:lang w:val="en-US"/>
              </w:rPr>
              <w:t>1325583,55</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2</w:t>
            </w:r>
          </w:p>
        </w:tc>
        <w:tc>
          <w:tcPr>
            <w:tcW w:w="3085" w:type="dxa"/>
            <w:gridSpan w:val="3"/>
          </w:tcPr>
          <w:p w:rsidR="00482DD3" w:rsidRPr="00C33BEE" w:rsidRDefault="00482DD3" w:rsidP="00C33BEE">
            <w:pPr>
              <w:jc w:val="center"/>
              <w:rPr>
                <w:lang w:val="en-US"/>
              </w:rPr>
            </w:pPr>
            <w:r w:rsidRPr="00C33BEE">
              <w:rPr>
                <w:lang w:val="en-US"/>
              </w:rPr>
              <w:t>421788,22</w:t>
            </w:r>
          </w:p>
        </w:tc>
        <w:tc>
          <w:tcPr>
            <w:tcW w:w="2912" w:type="dxa"/>
            <w:gridSpan w:val="2"/>
          </w:tcPr>
          <w:p w:rsidR="00482DD3" w:rsidRPr="00C33BEE" w:rsidRDefault="00482DD3" w:rsidP="00C33BEE">
            <w:pPr>
              <w:jc w:val="center"/>
            </w:pPr>
            <w:r w:rsidRPr="00C33BEE">
              <w:rPr>
                <w:lang w:val="en-US"/>
              </w:rPr>
              <w:t>1325586,43</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3</w:t>
            </w:r>
          </w:p>
        </w:tc>
        <w:tc>
          <w:tcPr>
            <w:tcW w:w="3085" w:type="dxa"/>
            <w:gridSpan w:val="3"/>
          </w:tcPr>
          <w:p w:rsidR="00482DD3" w:rsidRPr="00C33BEE" w:rsidRDefault="00482DD3" w:rsidP="00C33BEE">
            <w:pPr>
              <w:jc w:val="center"/>
              <w:rPr>
                <w:lang w:val="en-US"/>
              </w:rPr>
            </w:pPr>
            <w:r w:rsidRPr="00C33BEE">
              <w:rPr>
                <w:lang w:val="en-US"/>
              </w:rPr>
              <w:t>421782,12</w:t>
            </w:r>
          </w:p>
        </w:tc>
        <w:tc>
          <w:tcPr>
            <w:tcW w:w="2912" w:type="dxa"/>
            <w:gridSpan w:val="2"/>
          </w:tcPr>
          <w:p w:rsidR="00482DD3" w:rsidRPr="00C33BEE" w:rsidRDefault="00482DD3" w:rsidP="00C33BEE">
            <w:pPr>
              <w:jc w:val="center"/>
            </w:pPr>
            <w:r w:rsidRPr="00C33BEE">
              <w:rPr>
                <w:lang w:val="en-US"/>
              </w:rPr>
              <w:t>1325587,98</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4</w:t>
            </w:r>
          </w:p>
        </w:tc>
        <w:tc>
          <w:tcPr>
            <w:tcW w:w="3085" w:type="dxa"/>
            <w:gridSpan w:val="3"/>
          </w:tcPr>
          <w:p w:rsidR="00482DD3" w:rsidRPr="00C33BEE" w:rsidRDefault="00482DD3" w:rsidP="00C33BEE">
            <w:pPr>
              <w:jc w:val="center"/>
              <w:rPr>
                <w:lang w:val="en-US"/>
              </w:rPr>
            </w:pPr>
            <w:r w:rsidRPr="00C33BEE">
              <w:rPr>
                <w:lang w:val="en-US"/>
              </w:rPr>
              <w:t>421781,36</w:t>
            </w:r>
          </w:p>
        </w:tc>
        <w:tc>
          <w:tcPr>
            <w:tcW w:w="2912" w:type="dxa"/>
            <w:gridSpan w:val="2"/>
          </w:tcPr>
          <w:p w:rsidR="00482DD3" w:rsidRPr="00C33BEE" w:rsidRDefault="00482DD3" w:rsidP="00C33BEE">
            <w:pPr>
              <w:jc w:val="center"/>
            </w:pPr>
            <w:r w:rsidRPr="00C33BEE">
              <w:rPr>
                <w:lang w:val="en-US"/>
              </w:rPr>
              <w:t>1325585,16</w:t>
            </w:r>
          </w:p>
        </w:tc>
      </w:tr>
      <w:tr w:rsidR="00482DD3" w:rsidRPr="00DD3F54" w:rsidTr="0040000E">
        <w:trPr>
          <w:trHeight w:val="415"/>
          <w:jc w:val="center"/>
        </w:trPr>
        <w:tc>
          <w:tcPr>
            <w:tcW w:w="1475" w:type="dxa"/>
            <w:gridSpan w:val="2"/>
            <w:vMerge/>
            <w:vAlign w:val="center"/>
          </w:tcPr>
          <w:p w:rsidR="00482DD3" w:rsidRPr="0022192E" w:rsidRDefault="00482DD3" w:rsidP="00EC3A13">
            <w:pPr>
              <w:jc w:val="center"/>
            </w:pPr>
          </w:p>
        </w:tc>
        <w:tc>
          <w:tcPr>
            <w:tcW w:w="2280" w:type="dxa"/>
            <w:gridSpan w:val="2"/>
            <w:vAlign w:val="center"/>
          </w:tcPr>
          <w:p w:rsidR="00482DD3" w:rsidRPr="0022192E" w:rsidRDefault="00482DD3" w:rsidP="00EC3A13">
            <w:pPr>
              <w:jc w:val="center"/>
            </w:pPr>
            <w:r w:rsidRPr="0022192E">
              <w:t>1</w:t>
            </w:r>
          </w:p>
        </w:tc>
        <w:tc>
          <w:tcPr>
            <w:tcW w:w="3085" w:type="dxa"/>
            <w:gridSpan w:val="3"/>
          </w:tcPr>
          <w:p w:rsidR="00482DD3" w:rsidRPr="00C33BEE" w:rsidRDefault="00482DD3" w:rsidP="00C33BEE">
            <w:pPr>
              <w:jc w:val="center"/>
              <w:rPr>
                <w:lang w:val="en-US"/>
              </w:rPr>
            </w:pPr>
            <w:r w:rsidRPr="00C33BEE">
              <w:rPr>
                <w:lang w:val="en-US"/>
              </w:rPr>
              <w:t>421787,44</w:t>
            </w:r>
          </w:p>
        </w:tc>
        <w:tc>
          <w:tcPr>
            <w:tcW w:w="2912" w:type="dxa"/>
            <w:gridSpan w:val="2"/>
          </w:tcPr>
          <w:p w:rsidR="00482DD3" w:rsidRPr="00C33BEE" w:rsidRDefault="00482DD3" w:rsidP="00C33BEE">
            <w:pPr>
              <w:jc w:val="center"/>
            </w:pPr>
            <w:r w:rsidRPr="00C33BEE">
              <w:rPr>
                <w:lang w:val="en-US"/>
              </w:rPr>
              <w:t>1325583,55</w:t>
            </w:r>
          </w:p>
        </w:tc>
      </w:tr>
    </w:tbl>
    <w:p w:rsidR="00192E97" w:rsidRDefault="00192E97" w:rsidP="007C36F7">
      <w:pPr>
        <w:jc w:val="both"/>
        <w:rPr>
          <w:sz w:val="28"/>
          <w:szCs w:val="28"/>
          <w:lang w:val="en-US"/>
        </w:rPr>
      </w:pPr>
    </w:p>
    <w:p w:rsidR="00192E97" w:rsidRPr="00EC3A13" w:rsidRDefault="00192E97" w:rsidP="007C36F7">
      <w:pPr>
        <w:jc w:val="both"/>
        <w:rPr>
          <w:sz w:val="28"/>
          <w:szCs w:val="28"/>
        </w:rPr>
      </w:pPr>
    </w:p>
    <w:p w:rsidR="00192E97" w:rsidRDefault="00192E97" w:rsidP="007C36F7">
      <w:pPr>
        <w:jc w:val="both"/>
        <w:rPr>
          <w:sz w:val="28"/>
          <w:szCs w:val="28"/>
          <w:lang w:val="en-US"/>
        </w:rPr>
      </w:pPr>
    </w:p>
    <w:p w:rsidR="00192E97" w:rsidRDefault="00192E97"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rPr>
      </w:pPr>
    </w:p>
    <w:p w:rsidR="00C33BEE" w:rsidRDefault="00C33BEE" w:rsidP="007C36F7">
      <w:pPr>
        <w:jc w:val="both"/>
        <w:rPr>
          <w:sz w:val="28"/>
          <w:szCs w:val="28"/>
        </w:rPr>
      </w:pPr>
    </w:p>
    <w:p w:rsidR="00C33BEE" w:rsidRPr="00C33BEE" w:rsidRDefault="00C33BEE" w:rsidP="007C36F7">
      <w:pPr>
        <w:jc w:val="both"/>
        <w:rPr>
          <w:sz w:val="28"/>
          <w:szCs w:val="28"/>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lang w:val="en-US"/>
        </w:rPr>
      </w:pPr>
    </w:p>
    <w:p w:rsidR="00EC3A13" w:rsidRDefault="00EC3A13" w:rsidP="007C36F7">
      <w:pPr>
        <w:jc w:val="both"/>
        <w:rPr>
          <w:sz w:val="28"/>
          <w:szCs w:val="28"/>
        </w:rPr>
      </w:pPr>
    </w:p>
    <w:p w:rsidR="00F572B3" w:rsidRDefault="00F572B3" w:rsidP="007C36F7">
      <w:pPr>
        <w:jc w:val="both"/>
        <w:rPr>
          <w:sz w:val="28"/>
          <w:szCs w:val="28"/>
        </w:rPr>
      </w:pPr>
    </w:p>
    <w:p w:rsidR="00F572B3" w:rsidRDefault="00F572B3" w:rsidP="007C36F7">
      <w:pPr>
        <w:jc w:val="both"/>
        <w:rPr>
          <w:sz w:val="28"/>
          <w:szCs w:val="28"/>
        </w:rPr>
      </w:pPr>
    </w:p>
    <w:p w:rsidR="00F572B3" w:rsidRDefault="00F572B3" w:rsidP="007C36F7">
      <w:pPr>
        <w:jc w:val="both"/>
        <w:rPr>
          <w:sz w:val="28"/>
          <w:szCs w:val="28"/>
        </w:rPr>
      </w:pPr>
    </w:p>
    <w:p w:rsidR="00482DD3" w:rsidRDefault="00482DD3" w:rsidP="007C36F7">
      <w:pPr>
        <w:jc w:val="both"/>
        <w:rPr>
          <w:sz w:val="28"/>
          <w:szCs w:val="28"/>
        </w:rPr>
      </w:pPr>
    </w:p>
    <w:p w:rsidR="00482DD3" w:rsidRDefault="00482DD3" w:rsidP="007C36F7">
      <w:pPr>
        <w:jc w:val="both"/>
        <w:rPr>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7"/>
        <w:gridCol w:w="868"/>
        <w:gridCol w:w="425"/>
        <w:gridCol w:w="1855"/>
        <w:gridCol w:w="271"/>
        <w:gridCol w:w="2127"/>
        <w:gridCol w:w="687"/>
        <w:gridCol w:w="730"/>
        <w:gridCol w:w="2182"/>
      </w:tblGrid>
      <w:tr w:rsidR="002623B8" w:rsidRPr="006C2FBC" w:rsidTr="00927B8A">
        <w:trPr>
          <w:jc w:val="center"/>
        </w:trPr>
        <w:tc>
          <w:tcPr>
            <w:tcW w:w="607" w:type="dxa"/>
          </w:tcPr>
          <w:p w:rsidR="002623B8" w:rsidRPr="00777742" w:rsidRDefault="002623B8" w:rsidP="00927B8A">
            <w:pPr>
              <w:jc w:val="center"/>
            </w:pPr>
            <w:r w:rsidRPr="00777742">
              <w:lastRenderedPageBreak/>
              <w:t xml:space="preserve">№ </w:t>
            </w:r>
            <w:proofErr w:type="spellStart"/>
            <w:proofErr w:type="gramStart"/>
            <w:r w:rsidRPr="00777742">
              <w:t>п</w:t>
            </w:r>
            <w:proofErr w:type="spellEnd"/>
            <w:proofErr w:type="gramEnd"/>
            <w:r w:rsidRPr="00777742">
              <w:t>/</w:t>
            </w:r>
            <w:proofErr w:type="spellStart"/>
            <w:r w:rsidRPr="00777742">
              <w:t>п</w:t>
            </w:r>
            <w:proofErr w:type="spellEnd"/>
          </w:p>
        </w:tc>
        <w:tc>
          <w:tcPr>
            <w:tcW w:w="1293" w:type="dxa"/>
            <w:gridSpan w:val="2"/>
          </w:tcPr>
          <w:p w:rsidR="002623B8" w:rsidRPr="00777742" w:rsidRDefault="002623B8" w:rsidP="00927B8A">
            <w:pPr>
              <w:jc w:val="center"/>
            </w:pPr>
            <w:r w:rsidRPr="00777742">
              <w:t xml:space="preserve">Условный номер объекта </w:t>
            </w:r>
            <w:r w:rsidRPr="00777742">
              <w:rPr>
                <w:vertAlign w:val="superscript"/>
              </w:rPr>
              <w:t>1</w:t>
            </w:r>
          </w:p>
        </w:tc>
        <w:tc>
          <w:tcPr>
            <w:tcW w:w="2126" w:type="dxa"/>
            <w:gridSpan w:val="2"/>
          </w:tcPr>
          <w:p w:rsidR="002623B8" w:rsidRPr="00777742" w:rsidRDefault="002623B8" w:rsidP="00927B8A">
            <w:pPr>
              <w:jc w:val="center"/>
            </w:pPr>
            <w:r w:rsidRPr="00777742">
              <w:t>Адресные ориентиры объекта</w:t>
            </w:r>
          </w:p>
        </w:tc>
        <w:tc>
          <w:tcPr>
            <w:tcW w:w="2127" w:type="dxa"/>
          </w:tcPr>
          <w:p w:rsidR="002623B8" w:rsidRPr="006C2FBC" w:rsidRDefault="002623B8" w:rsidP="00927B8A">
            <w:pPr>
              <w:jc w:val="center"/>
            </w:pPr>
            <w:r w:rsidRPr="006C2FBC">
              <w:t xml:space="preserve">Кадастровый квартал или кадастровый номер земельного участка </w:t>
            </w:r>
            <w:r w:rsidRPr="006C2FBC">
              <w:rPr>
                <w:vertAlign w:val="superscript"/>
              </w:rPr>
              <w:t>2</w:t>
            </w:r>
          </w:p>
        </w:tc>
        <w:tc>
          <w:tcPr>
            <w:tcW w:w="1417" w:type="dxa"/>
            <w:gridSpan w:val="2"/>
          </w:tcPr>
          <w:p w:rsidR="002623B8" w:rsidRPr="006C2FBC" w:rsidRDefault="002623B8" w:rsidP="00927B8A">
            <w:pPr>
              <w:jc w:val="center"/>
            </w:pPr>
            <w:r w:rsidRPr="006C2FBC">
              <w:t xml:space="preserve">Вид объекта </w:t>
            </w:r>
            <w:r w:rsidRPr="006C2FBC">
              <w:rPr>
                <w:vertAlign w:val="superscript"/>
              </w:rPr>
              <w:t>3</w:t>
            </w:r>
            <w:r w:rsidRPr="006C2FBC">
              <w:t xml:space="preserve"> </w:t>
            </w:r>
          </w:p>
        </w:tc>
        <w:tc>
          <w:tcPr>
            <w:tcW w:w="2182" w:type="dxa"/>
          </w:tcPr>
          <w:p w:rsidR="002623B8" w:rsidRPr="006C2FBC" w:rsidRDefault="002623B8" w:rsidP="00927B8A">
            <w:pPr>
              <w:jc w:val="center"/>
            </w:pPr>
            <w:r w:rsidRPr="006C2FBC">
              <w:t xml:space="preserve">Площадь земельного участка или места размещения объекта, квадратных метров </w:t>
            </w:r>
            <w:r w:rsidRPr="006C2FBC">
              <w:rPr>
                <w:vertAlign w:val="superscript"/>
              </w:rPr>
              <w:t>4</w:t>
            </w:r>
          </w:p>
        </w:tc>
      </w:tr>
      <w:tr w:rsidR="002623B8" w:rsidRPr="006C2FBC" w:rsidTr="00927B8A">
        <w:trPr>
          <w:jc w:val="center"/>
        </w:trPr>
        <w:tc>
          <w:tcPr>
            <w:tcW w:w="607" w:type="dxa"/>
          </w:tcPr>
          <w:p w:rsidR="002623B8" w:rsidRPr="006C2FBC" w:rsidRDefault="002623B8" w:rsidP="00927B8A">
            <w:pPr>
              <w:jc w:val="center"/>
            </w:pPr>
            <w:r w:rsidRPr="006C2FBC">
              <w:t>1</w:t>
            </w:r>
          </w:p>
        </w:tc>
        <w:tc>
          <w:tcPr>
            <w:tcW w:w="1293" w:type="dxa"/>
            <w:gridSpan w:val="2"/>
          </w:tcPr>
          <w:p w:rsidR="002623B8" w:rsidRPr="006C2FBC" w:rsidRDefault="002623B8" w:rsidP="00927B8A">
            <w:pPr>
              <w:jc w:val="center"/>
            </w:pPr>
            <w:r w:rsidRPr="006C2FBC">
              <w:t>2</w:t>
            </w:r>
          </w:p>
        </w:tc>
        <w:tc>
          <w:tcPr>
            <w:tcW w:w="2126" w:type="dxa"/>
            <w:gridSpan w:val="2"/>
          </w:tcPr>
          <w:p w:rsidR="002623B8" w:rsidRPr="006C2FBC" w:rsidRDefault="002623B8" w:rsidP="00927B8A">
            <w:pPr>
              <w:jc w:val="center"/>
            </w:pPr>
            <w:r w:rsidRPr="006C2FBC">
              <w:t>3</w:t>
            </w:r>
          </w:p>
        </w:tc>
        <w:tc>
          <w:tcPr>
            <w:tcW w:w="2127" w:type="dxa"/>
          </w:tcPr>
          <w:p w:rsidR="002623B8" w:rsidRPr="006C2FBC" w:rsidRDefault="002623B8" w:rsidP="00927B8A">
            <w:pPr>
              <w:jc w:val="center"/>
            </w:pPr>
            <w:r w:rsidRPr="006C2FBC">
              <w:t>4</w:t>
            </w:r>
          </w:p>
        </w:tc>
        <w:tc>
          <w:tcPr>
            <w:tcW w:w="1417" w:type="dxa"/>
            <w:gridSpan w:val="2"/>
          </w:tcPr>
          <w:p w:rsidR="002623B8" w:rsidRPr="006C2FBC" w:rsidRDefault="002623B8" w:rsidP="00927B8A">
            <w:pPr>
              <w:jc w:val="center"/>
            </w:pPr>
            <w:r w:rsidRPr="006C2FBC">
              <w:t>5</w:t>
            </w:r>
          </w:p>
        </w:tc>
        <w:tc>
          <w:tcPr>
            <w:tcW w:w="2182" w:type="dxa"/>
          </w:tcPr>
          <w:p w:rsidR="002623B8" w:rsidRPr="006C2FBC" w:rsidRDefault="002623B8" w:rsidP="00927B8A">
            <w:pPr>
              <w:jc w:val="center"/>
            </w:pPr>
            <w:r w:rsidRPr="006C2FBC">
              <w:t>6</w:t>
            </w:r>
          </w:p>
        </w:tc>
      </w:tr>
      <w:tr w:rsidR="002623B8" w:rsidRPr="0022192E" w:rsidTr="00927B8A">
        <w:trPr>
          <w:trHeight w:val="463"/>
          <w:jc w:val="center"/>
        </w:trPr>
        <w:tc>
          <w:tcPr>
            <w:tcW w:w="607" w:type="dxa"/>
            <w:vAlign w:val="center"/>
          </w:tcPr>
          <w:p w:rsidR="002623B8" w:rsidRPr="006C2FBC" w:rsidRDefault="002623B8" w:rsidP="00927B8A">
            <w:pPr>
              <w:jc w:val="center"/>
            </w:pPr>
            <w:r w:rsidRPr="006C2FBC">
              <w:t>1</w:t>
            </w:r>
          </w:p>
        </w:tc>
        <w:tc>
          <w:tcPr>
            <w:tcW w:w="1293" w:type="dxa"/>
            <w:gridSpan w:val="2"/>
            <w:vAlign w:val="center"/>
          </w:tcPr>
          <w:p w:rsidR="002623B8" w:rsidRPr="0022192E" w:rsidRDefault="002623B8" w:rsidP="002623B8">
            <w:pPr>
              <w:jc w:val="center"/>
              <w:rPr>
                <w:sz w:val="22"/>
                <w:szCs w:val="22"/>
              </w:rPr>
            </w:pPr>
            <w:r>
              <w:rPr>
                <w:sz w:val="22"/>
                <w:szCs w:val="22"/>
              </w:rPr>
              <w:t>Ц</w:t>
            </w:r>
            <w:r>
              <w:rPr>
                <w:sz w:val="22"/>
                <w:szCs w:val="22"/>
                <w:lang w:val="en-US"/>
              </w:rPr>
              <w:t>4</w:t>
            </w:r>
            <w:r w:rsidRPr="0022192E">
              <w:rPr>
                <w:sz w:val="22"/>
                <w:szCs w:val="22"/>
              </w:rPr>
              <w:t>Г1</w:t>
            </w:r>
          </w:p>
        </w:tc>
        <w:tc>
          <w:tcPr>
            <w:tcW w:w="2126" w:type="dxa"/>
            <w:gridSpan w:val="2"/>
            <w:vAlign w:val="center"/>
          </w:tcPr>
          <w:p w:rsidR="002623B8" w:rsidRPr="00EC3A13" w:rsidRDefault="002623B8" w:rsidP="002623B8">
            <w:pPr>
              <w:jc w:val="center"/>
              <w:rPr>
                <w:sz w:val="22"/>
                <w:szCs w:val="22"/>
              </w:rPr>
            </w:pPr>
            <w:r w:rsidRPr="0022192E">
              <w:rPr>
                <w:sz w:val="22"/>
                <w:szCs w:val="22"/>
              </w:rPr>
              <w:t xml:space="preserve">ул. </w:t>
            </w:r>
            <w:r>
              <w:rPr>
                <w:sz w:val="22"/>
                <w:szCs w:val="22"/>
              </w:rPr>
              <w:t>Мира</w:t>
            </w:r>
            <w:r>
              <w:rPr>
                <w:sz w:val="22"/>
                <w:szCs w:val="22"/>
              </w:rPr>
              <w:t xml:space="preserve">, </w:t>
            </w:r>
            <w:r>
              <w:rPr>
                <w:sz w:val="22"/>
                <w:szCs w:val="22"/>
              </w:rPr>
              <w:t>124</w:t>
            </w:r>
          </w:p>
        </w:tc>
        <w:tc>
          <w:tcPr>
            <w:tcW w:w="2127" w:type="dxa"/>
            <w:vAlign w:val="center"/>
          </w:tcPr>
          <w:p w:rsidR="002623B8" w:rsidRPr="002623B8" w:rsidRDefault="002623B8" w:rsidP="002623B8">
            <w:pPr>
              <w:jc w:val="center"/>
              <w:rPr>
                <w:sz w:val="22"/>
                <w:szCs w:val="22"/>
                <w:lang w:val="en-US"/>
              </w:rPr>
            </w:pPr>
            <w:r w:rsidRPr="0022192E">
              <w:rPr>
                <w:sz w:val="22"/>
                <w:szCs w:val="22"/>
              </w:rPr>
              <w:t>63</w:t>
            </w:r>
            <w:r w:rsidRPr="001263A7">
              <w:rPr>
                <w:sz w:val="22"/>
                <w:szCs w:val="22"/>
              </w:rPr>
              <w:t>:09:</w:t>
            </w:r>
            <w:r>
              <w:rPr>
                <w:sz w:val="22"/>
                <w:szCs w:val="22"/>
              </w:rPr>
              <w:t>03011</w:t>
            </w:r>
            <w:r>
              <w:rPr>
                <w:sz w:val="22"/>
                <w:szCs w:val="22"/>
              </w:rPr>
              <w:t>52</w:t>
            </w:r>
            <w:r>
              <w:rPr>
                <w:sz w:val="22"/>
                <w:szCs w:val="22"/>
                <w:lang w:val="en-US"/>
              </w:rPr>
              <w:t>:4490</w:t>
            </w:r>
          </w:p>
        </w:tc>
        <w:tc>
          <w:tcPr>
            <w:tcW w:w="1417" w:type="dxa"/>
            <w:gridSpan w:val="2"/>
            <w:vAlign w:val="center"/>
          </w:tcPr>
          <w:p w:rsidR="002623B8" w:rsidRPr="0022192E" w:rsidRDefault="002623B8" w:rsidP="00927B8A">
            <w:pPr>
              <w:jc w:val="center"/>
              <w:rPr>
                <w:sz w:val="22"/>
                <w:szCs w:val="22"/>
              </w:rPr>
            </w:pPr>
            <w:r w:rsidRPr="0022192E">
              <w:rPr>
                <w:sz w:val="22"/>
                <w:szCs w:val="22"/>
              </w:rPr>
              <w:t>Гараж</w:t>
            </w:r>
          </w:p>
        </w:tc>
        <w:tc>
          <w:tcPr>
            <w:tcW w:w="2182" w:type="dxa"/>
            <w:vAlign w:val="center"/>
          </w:tcPr>
          <w:p w:rsidR="002623B8" w:rsidRPr="0022192E" w:rsidRDefault="006823B3" w:rsidP="00927B8A">
            <w:pPr>
              <w:jc w:val="center"/>
              <w:rPr>
                <w:sz w:val="22"/>
                <w:szCs w:val="22"/>
              </w:rPr>
            </w:pPr>
            <w:r>
              <w:rPr>
                <w:sz w:val="22"/>
                <w:szCs w:val="22"/>
                <w:lang w:val="en-US"/>
              </w:rPr>
              <w:t>20</w:t>
            </w:r>
            <w:r w:rsidR="002623B8" w:rsidRPr="0022192E">
              <w:rPr>
                <w:sz w:val="22"/>
                <w:szCs w:val="22"/>
              </w:rPr>
              <w:t xml:space="preserve"> м²</w:t>
            </w:r>
          </w:p>
        </w:tc>
      </w:tr>
      <w:tr w:rsidR="002623B8" w:rsidRPr="006C2FBC" w:rsidTr="00927B8A">
        <w:trPr>
          <w:trHeight w:val="7025"/>
          <w:jc w:val="center"/>
        </w:trPr>
        <w:tc>
          <w:tcPr>
            <w:tcW w:w="9752" w:type="dxa"/>
            <w:gridSpan w:val="9"/>
          </w:tcPr>
          <w:p w:rsidR="002623B8" w:rsidRDefault="002623B8" w:rsidP="00927B8A">
            <w:r w:rsidRPr="006C2FBC">
              <w:t xml:space="preserve">Графическое изображение места (мест) размещения объекта (объектов) </w:t>
            </w:r>
          </w:p>
          <w:p w:rsidR="002623B8" w:rsidRDefault="002623B8" w:rsidP="00927B8A"/>
          <w:p w:rsidR="002623B8" w:rsidRDefault="002623B8" w:rsidP="00927B8A">
            <w:pPr>
              <w:jc w:val="center"/>
            </w:pPr>
            <w:r>
              <w:rPr>
                <w:noProof/>
              </w:rPr>
              <w:pict>
                <v:shape id="_x0000_i1031" type="#_x0000_t75" style="width:354.3pt;height:242.55pt">
                  <v:imagedata r:id="rId12" o:title="Новый точечный рисунок"/>
                </v:shape>
              </w:pict>
            </w:r>
          </w:p>
          <w:p w:rsidR="002623B8" w:rsidRDefault="002623B8" w:rsidP="00927B8A">
            <w:pPr>
              <w:jc w:val="center"/>
              <w:rPr>
                <w:noProof/>
              </w:rPr>
            </w:pPr>
          </w:p>
          <w:p w:rsidR="002623B8" w:rsidRPr="002623B8" w:rsidRDefault="002623B8" w:rsidP="00927B8A">
            <w:pPr>
              <w:rPr>
                <w:lang w:val="en-US"/>
              </w:rPr>
            </w:pPr>
            <w:r w:rsidRPr="006C2FBC">
              <w:t>Лист №: </w:t>
            </w:r>
            <w:r>
              <w:rPr>
                <w:lang w:val="en-US"/>
              </w:rPr>
              <w:t>4</w:t>
            </w:r>
          </w:p>
          <w:p w:rsidR="002623B8" w:rsidRPr="006C2FBC" w:rsidRDefault="002623B8" w:rsidP="00927B8A">
            <w:pPr>
              <w:rPr>
                <w:u w:val="single"/>
              </w:rPr>
            </w:pPr>
            <w:r w:rsidRPr="006C2FBC">
              <w:t xml:space="preserve">Масштаб: </w:t>
            </w:r>
            <w:r w:rsidRPr="006C2FBC">
              <w:rPr>
                <w:u w:val="single"/>
              </w:rPr>
              <w:t>1:500</w:t>
            </w:r>
          </w:p>
          <w:tbl>
            <w:tblPr>
              <w:tblW w:w="0" w:type="auto"/>
              <w:tblLayout w:type="fixed"/>
              <w:tblLook w:val="04A0"/>
            </w:tblPr>
            <w:tblGrid>
              <w:gridCol w:w="2977"/>
              <w:gridCol w:w="5937"/>
            </w:tblGrid>
            <w:tr w:rsidR="002623B8" w:rsidRPr="006C2FBC" w:rsidTr="00927B8A">
              <w:trPr>
                <w:trHeight w:val="1040"/>
              </w:trPr>
              <w:tc>
                <w:tcPr>
                  <w:tcW w:w="2977" w:type="dxa"/>
                  <w:shd w:val="clear" w:color="auto" w:fill="auto"/>
                </w:tcPr>
                <w:p w:rsidR="002623B8" w:rsidRPr="006C2FBC" w:rsidRDefault="002623B8" w:rsidP="00927B8A"/>
                <w:p w:rsidR="002623B8" w:rsidRPr="006C2FBC" w:rsidRDefault="002623B8" w:rsidP="00927B8A"/>
                <w:p w:rsidR="002623B8" w:rsidRPr="006C2FBC" w:rsidRDefault="002623B8" w:rsidP="00927B8A">
                  <w:r w:rsidRPr="006C2FBC">
                    <w:t>Условные обозначения:</w:t>
                  </w:r>
                </w:p>
                <w:p w:rsidR="002623B8" w:rsidRPr="006C2FBC" w:rsidRDefault="002623B8" w:rsidP="00927B8A"/>
              </w:tc>
              <w:tc>
                <w:tcPr>
                  <w:tcW w:w="5937" w:type="dxa"/>
                  <w:shd w:val="clear" w:color="auto" w:fill="auto"/>
                </w:tcPr>
                <w:p w:rsidR="002623B8" w:rsidRPr="006C2FBC" w:rsidRDefault="002623B8" w:rsidP="00927B8A">
                  <w:pPr>
                    <w:jc w:val="center"/>
                  </w:pPr>
                  <w:r>
                    <w:rPr>
                      <w:noProof/>
                    </w:rPr>
                    <w:drawing>
                      <wp:inline distT="0" distB="0" distL="0" distR="0">
                        <wp:extent cx="4051935" cy="1058545"/>
                        <wp:effectExtent l="19050" t="0" r="5715" b="0"/>
                        <wp:docPr id="1" name="Рисунок 130" descr="C:\Users\stepanov.av\AppData\Local\Microsoft\Windows\INetCache\Content.Word\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stepanov.av\AppData\Local\Microsoft\Windows\INetCache\Content.Word\Новый точечный рисунок (2).bmp"/>
                                <pic:cNvPicPr>
                                  <a:picLocks noChangeAspect="1" noChangeArrowheads="1"/>
                                </pic:cNvPicPr>
                              </pic:nvPicPr>
                              <pic:blipFill>
                                <a:blip r:embed="rId9"/>
                                <a:srcRect/>
                                <a:stretch>
                                  <a:fillRect/>
                                </a:stretch>
                              </pic:blipFill>
                              <pic:spPr bwMode="auto">
                                <a:xfrm>
                                  <a:off x="0" y="0"/>
                                  <a:ext cx="4051935" cy="1058545"/>
                                </a:xfrm>
                                <a:prstGeom prst="rect">
                                  <a:avLst/>
                                </a:prstGeom>
                                <a:noFill/>
                                <a:ln w="9525">
                                  <a:noFill/>
                                  <a:miter lim="800000"/>
                                  <a:headEnd/>
                                  <a:tailEnd/>
                                </a:ln>
                              </pic:spPr>
                            </pic:pic>
                          </a:graphicData>
                        </a:graphic>
                      </wp:inline>
                    </w:drawing>
                  </w:r>
                </w:p>
              </w:tc>
            </w:tr>
          </w:tbl>
          <w:p w:rsidR="002623B8" w:rsidRPr="006C2FBC" w:rsidRDefault="002623B8" w:rsidP="00927B8A">
            <w:pPr>
              <w:rPr>
                <w:u w:val="single"/>
              </w:rPr>
            </w:pPr>
          </w:p>
        </w:tc>
      </w:tr>
      <w:tr w:rsidR="002623B8" w:rsidRPr="006C2FBC" w:rsidTr="00927B8A">
        <w:trPr>
          <w:trHeight w:val="425"/>
          <w:jc w:val="center"/>
        </w:trPr>
        <w:tc>
          <w:tcPr>
            <w:tcW w:w="9752" w:type="dxa"/>
            <w:gridSpan w:val="9"/>
          </w:tcPr>
          <w:p w:rsidR="002623B8" w:rsidRPr="002623B8" w:rsidRDefault="002623B8" w:rsidP="00927B8A">
            <w:r w:rsidRPr="006C2FBC">
              <w:t>Срок расположения объекта: 5 лет</w:t>
            </w:r>
          </w:p>
          <w:p w:rsidR="002623B8" w:rsidRPr="009D6C8C" w:rsidRDefault="002623B8" w:rsidP="00927B8A">
            <w:r>
              <w:t>Форма собственности</w:t>
            </w:r>
            <w:r w:rsidRPr="009D6C8C">
              <w:t>: государственная собственность не разграничена</w:t>
            </w:r>
          </w:p>
          <w:p w:rsidR="002623B8" w:rsidRPr="006C2FBC" w:rsidRDefault="002623B8" w:rsidP="00927B8A">
            <w:pPr>
              <w:jc w:val="both"/>
            </w:pPr>
            <w:r w:rsidRPr="006C2FBC">
              <w:t>Предоставляется</w:t>
            </w:r>
            <w:r>
              <w:t xml:space="preserve"> администрацией городского округа Тольятти</w:t>
            </w:r>
            <w:r w:rsidRPr="006C2FBC">
              <w:t xml:space="preserve"> на основании договора на возведение гаража, являющегося некапитальным сооружением, либо на основании разрешения на использование земель, для стоянки технических или других средств передвижения инвалидов</w:t>
            </w:r>
          </w:p>
        </w:tc>
      </w:tr>
      <w:tr w:rsidR="002623B8" w:rsidRPr="0022192E" w:rsidTr="00927B8A">
        <w:trPr>
          <w:trHeight w:val="417"/>
          <w:jc w:val="center"/>
        </w:trPr>
        <w:tc>
          <w:tcPr>
            <w:tcW w:w="1475" w:type="dxa"/>
            <w:gridSpan w:val="2"/>
            <w:vMerge w:val="restart"/>
          </w:tcPr>
          <w:p w:rsidR="002623B8" w:rsidRPr="0022192E" w:rsidRDefault="002623B8" w:rsidP="00927B8A">
            <w:pPr>
              <w:jc w:val="center"/>
            </w:pPr>
            <w:r w:rsidRPr="0022192E">
              <w:t xml:space="preserve">Условный номер объекта </w:t>
            </w:r>
            <w:r w:rsidRPr="0022192E">
              <w:rPr>
                <w:vertAlign w:val="superscript"/>
              </w:rPr>
              <w:t>1</w:t>
            </w:r>
          </w:p>
        </w:tc>
        <w:tc>
          <w:tcPr>
            <w:tcW w:w="2280" w:type="dxa"/>
            <w:gridSpan w:val="2"/>
            <w:vMerge w:val="restart"/>
          </w:tcPr>
          <w:p w:rsidR="002623B8" w:rsidRPr="0022192E" w:rsidRDefault="002623B8" w:rsidP="00927B8A">
            <w:pPr>
              <w:jc w:val="center"/>
            </w:pPr>
            <w:r w:rsidRPr="0022192E">
              <w:t>Обозначение характерных точек границ</w:t>
            </w:r>
          </w:p>
        </w:tc>
        <w:tc>
          <w:tcPr>
            <w:tcW w:w="5997" w:type="dxa"/>
            <w:gridSpan w:val="5"/>
          </w:tcPr>
          <w:p w:rsidR="002623B8" w:rsidRPr="0022192E" w:rsidRDefault="002623B8" w:rsidP="00927B8A">
            <w:pPr>
              <w:jc w:val="center"/>
            </w:pPr>
            <w:r>
              <w:t>Координаты (Система к</w:t>
            </w:r>
            <w:r w:rsidRPr="0022192E">
              <w:t>оординаты</w:t>
            </w:r>
            <w:r>
              <w:t xml:space="preserve"> МСК-63)</w:t>
            </w:r>
            <w:r w:rsidRPr="0022192E">
              <w:t xml:space="preserve">  </w:t>
            </w:r>
            <w:r w:rsidRPr="0022192E">
              <w:rPr>
                <w:vertAlign w:val="superscript"/>
              </w:rPr>
              <w:t>5</w:t>
            </w:r>
          </w:p>
        </w:tc>
      </w:tr>
      <w:tr w:rsidR="002623B8" w:rsidRPr="0022192E" w:rsidTr="00927B8A">
        <w:trPr>
          <w:trHeight w:val="417"/>
          <w:jc w:val="center"/>
        </w:trPr>
        <w:tc>
          <w:tcPr>
            <w:tcW w:w="1475" w:type="dxa"/>
            <w:gridSpan w:val="2"/>
            <w:vMerge/>
            <w:vAlign w:val="center"/>
          </w:tcPr>
          <w:p w:rsidR="002623B8" w:rsidRPr="0022192E" w:rsidRDefault="002623B8" w:rsidP="00927B8A">
            <w:pPr>
              <w:jc w:val="center"/>
            </w:pPr>
          </w:p>
        </w:tc>
        <w:tc>
          <w:tcPr>
            <w:tcW w:w="2280" w:type="dxa"/>
            <w:gridSpan w:val="2"/>
            <w:vMerge/>
            <w:vAlign w:val="center"/>
          </w:tcPr>
          <w:p w:rsidR="002623B8" w:rsidRPr="0022192E" w:rsidRDefault="002623B8" w:rsidP="00927B8A">
            <w:pPr>
              <w:jc w:val="center"/>
            </w:pPr>
          </w:p>
        </w:tc>
        <w:tc>
          <w:tcPr>
            <w:tcW w:w="3085" w:type="dxa"/>
            <w:gridSpan w:val="3"/>
            <w:vAlign w:val="center"/>
          </w:tcPr>
          <w:p w:rsidR="002623B8" w:rsidRPr="0022192E" w:rsidRDefault="002623B8" w:rsidP="00927B8A">
            <w:pPr>
              <w:jc w:val="center"/>
            </w:pPr>
            <w:r w:rsidRPr="0022192E">
              <w:t>Х</w:t>
            </w:r>
          </w:p>
        </w:tc>
        <w:tc>
          <w:tcPr>
            <w:tcW w:w="2912" w:type="dxa"/>
            <w:gridSpan w:val="2"/>
            <w:vAlign w:val="center"/>
          </w:tcPr>
          <w:p w:rsidR="002623B8" w:rsidRPr="0022192E" w:rsidRDefault="002623B8" w:rsidP="00927B8A">
            <w:pPr>
              <w:jc w:val="center"/>
              <w:rPr>
                <w:lang w:val="en-US"/>
              </w:rPr>
            </w:pPr>
            <w:r w:rsidRPr="0022192E">
              <w:rPr>
                <w:lang w:val="en-US"/>
              </w:rPr>
              <w:t>Y</w:t>
            </w:r>
          </w:p>
        </w:tc>
      </w:tr>
      <w:tr w:rsidR="002623B8" w:rsidRPr="00DD3F54" w:rsidTr="00927B8A">
        <w:trPr>
          <w:trHeight w:val="391"/>
          <w:jc w:val="center"/>
        </w:trPr>
        <w:tc>
          <w:tcPr>
            <w:tcW w:w="1475" w:type="dxa"/>
            <w:gridSpan w:val="2"/>
            <w:vMerge w:val="restart"/>
            <w:vAlign w:val="center"/>
          </w:tcPr>
          <w:p w:rsidR="002623B8" w:rsidRPr="0022192E" w:rsidRDefault="002623B8" w:rsidP="002623B8">
            <w:pPr>
              <w:jc w:val="center"/>
            </w:pPr>
            <w:r>
              <w:rPr>
                <w:sz w:val="22"/>
                <w:szCs w:val="22"/>
              </w:rPr>
              <w:t>Ц</w:t>
            </w:r>
            <w:r>
              <w:rPr>
                <w:sz w:val="22"/>
                <w:szCs w:val="22"/>
                <w:lang w:val="en-US"/>
              </w:rPr>
              <w:t>4</w:t>
            </w:r>
            <w:r w:rsidRPr="0022192E">
              <w:rPr>
                <w:sz w:val="22"/>
                <w:szCs w:val="22"/>
              </w:rPr>
              <w:t>Г1</w:t>
            </w:r>
          </w:p>
        </w:tc>
        <w:tc>
          <w:tcPr>
            <w:tcW w:w="2280" w:type="dxa"/>
            <w:gridSpan w:val="2"/>
            <w:vAlign w:val="center"/>
          </w:tcPr>
          <w:p w:rsidR="002623B8" w:rsidRPr="0022192E" w:rsidRDefault="002623B8" w:rsidP="00927B8A">
            <w:pPr>
              <w:jc w:val="center"/>
            </w:pPr>
            <w:r w:rsidRPr="0022192E">
              <w:t>1</w:t>
            </w:r>
          </w:p>
        </w:tc>
        <w:tc>
          <w:tcPr>
            <w:tcW w:w="3085" w:type="dxa"/>
            <w:gridSpan w:val="3"/>
          </w:tcPr>
          <w:p w:rsidR="002623B8" w:rsidRPr="00C33BEE" w:rsidRDefault="002623B8" w:rsidP="00927B8A">
            <w:pPr>
              <w:jc w:val="center"/>
              <w:rPr>
                <w:lang w:val="en-US"/>
              </w:rPr>
            </w:pPr>
            <w:r w:rsidRPr="002623B8">
              <w:rPr>
                <w:sz w:val="28"/>
                <w:szCs w:val="28"/>
                <w:lang w:val="en-US"/>
              </w:rPr>
              <w:t>422405,84</w:t>
            </w:r>
          </w:p>
        </w:tc>
        <w:tc>
          <w:tcPr>
            <w:tcW w:w="2912" w:type="dxa"/>
            <w:gridSpan w:val="2"/>
          </w:tcPr>
          <w:p w:rsidR="002623B8" w:rsidRPr="00C33BEE" w:rsidRDefault="002623B8" w:rsidP="00927B8A">
            <w:pPr>
              <w:jc w:val="center"/>
            </w:pPr>
            <w:r w:rsidRPr="002623B8">
              <w:rPr>
                <w:sz w:val="28"/>
                <w:szCs w:val="28"/>
                <w:lang w:val="en-US"/>
              </w:rPr>
              <w:t>1326845,91</w:t>
            </w:r>
          </w:p>
        </w:tc>
      </w:tr>
      <w:tr w:rsidR="002623B8" w:rsidRPr="00DD3F54" w:rsidTr="00927B8A">
        <w:trPr>
          <w:trHeight w:val="410"/>
          <w:jc w:val="center"/>
        </w:trPr>
        <w:tc>
          <w:tcPr>
            <w:tcW w:w="1475" w:type="dxa"/>
            <w:gridSpan w:val="2"/>
            <w:vMerge/>
            <w:vAlign w:val="center"/>
          </w:tcPr>
          <w:p w:rsidR="002623B8" w:rsidRPr="0022192E" w:rsidRDefault="002623B8" w:rsidP="00927B8A">
            <w:pPr>
              <w:jc w:val="center"/>
            </w:pPr>
          </w:p>
        </w:tc>
        <w:tc>
          <w:tcPr>
            <w:tcW w:w="2280" w:type="dxa"/>
            <w:gridSpan w:val="2"/>
            <w:vAlign w:val="center"/>
          </w:tcPr>
          <w:p w:rsidR="002623B8" w:rsidRPr="0022192E" w:rsidRDefault="002623B8" w:rsidP="00927B8A">
            <w:pPr>
              <w:jc w:val="center"/>
            </w:pPr>
            <w:r w:rsidRPr="0022192E">
              <w:t>2</w:t>
            </w:r>
          </w:p>
        </w:tc>
        <w:tc>
          <w:tcPr>
            <w:tcW w:w="3085" w:type="dxa"/>
            <w:gridSpan w:val="3"/>
          </w:tcPr>
          <w:p w:rsidR="002623B8" w:rsidRPr="00C33BEE" w:rsidRDefault="002623B8" w:rsidP="00927B8A">
            <w:pPr>
              <w:jc w:val="center"/>
              <w:rPr>
                <w:lang w:val="en-US"/>
              </w:rPr>
            </w:pPr>
            <w:r w:rsidRPr="002623B8">
              <w:rPr>
                <w:sz w:val="28"/>
                <w:szCs w:val="28"/>
                <w:lang w:val="en-US"/>
              </w:rPr>
              <w:t>422406,97</w:t>
            </w:r>
          </w:p>
        </w:tc>
        <w:tc>
          <w:tcPr>
            <w:tcW w:w="2912" w:type="dxa"/>
            <w:gridSpan w:val="2"/>
          </w:tcPr>
          <w:p w:rsidR="002623B8" w:rsidRPr="00C33BEE" w:rsidRDefault="002623B8" w:rsidP="00927B8A">
            <w:pPr>
              <w:jc w:val="center"/>
            </w:pPr>
            <w:r w:rsidRPr="002623B8">
              <w:rPr>
                <w:sz w:val="28"/>
                <w:szCs w:val="28"/>
                <w:lang w:val="en-US"/>
              </w:rPr>
              <w:t>1326851,61</w:t>
            </w:r>
          </w:p>
        </w:tc>
      </w:tr>
      <w:tr w:rsidR="002623B8" w:rsidRPr="00DD3F54" w:rsidTr="00927B8A">
        <w:trPr>
          <w:trHeight w:val="430"/>
          <w:jc w:val="center"/>
        </w:trPr>
        <w:tc>
          <w:tcPr>
            <w:tcW w:w="1475" w:type="dxa"/>
            <w:gridSpan w:val="2"/>
            <w:vMerge/>
            <w:vAlign w:val="center"/>
          </w:tcPr>
          <w:p w:rsidR="002623B8" w:rsidRPr="0022192E" w:rsidRDefault="002623B8" w:rsidP="00927B8A">
            <w:pPr>
              <w:jc w:val="center"/>
            </w:pPr>
          </w:p>
        </w:tc>
        <w:tc>
          <w:tcPr>
            <w:tcW w:w="2280" w:type="dxa"/>
            <w:gridSpan w:val="2"/>
            <w:vAlign w:val="center"/>
          </w:tcPr>
          <w:p w:rsidR="002623B8" w:rsidRPr="0022192E" w:rsidRDefault="002623B8" w:rsidP="00927B8A">
            <w:pPr>
              <w:jc w:val="center"/>
            </w:pPr>
            <w:r w:rsidRPr="0022192E">
              <w:t>3</w:t>
            </w:r>
          </w:p>
        </w:tc>
        <w:tc>
          <w:tcPr>
            <w:tcW w:w="3085" w:type="dxa"/>
            <w:gridSpan w:val="3"/>
          </w:tcPr>
          <w:p w:rsidR="002623B8" w:rsidRPr="00C33BEE" w:rsidRDefault="002623B8" w:rsidP="00927B8A">
            <w:pPr>
              <w:jc w:val="center"/>
              <w:rPr>
                <w:lang w:val="en-US"/>
              </w:rPr>
            </w:pPr>
            <w:r w:rsidRPr="002623B8">
              <w:rPr>
                <w:sz w:val="28"/>
                <w:szCs w:val="28"/>
                <w:lang w:val="en-US"/>
              </w:rPr>
              <w:t>422403,63</w:t>
            </w:r>
          </w:p>
        </w:tc>
        <w:tc>
          <w:tcPr>
            <w:tcW w:w="2912" w:type="dxa"/>
            <w:gridSpan w:val="2"/>
          </w:tcPr>
          <w:p w:rsidR="002623B8" w:rsidRPr="00C33BEE" w:rsidRDefault="002623B8" w:rsidP="00927B8A">
            <w:pPr>
              <w:jc w:val="center"/>
            </w:pPr>
            <w:r w:rsidRPr="002623B8">
              <w:rPr>
                <w:sz w:val="28"/>
                <w:szCs w:val="28"/>
                <w:lang w:val="en-US"/>
              </w:rPr>
              <w:t>1326852,34</w:t>
            </w:r>
          </w:p>
        </w:tc>
      </w:tr>
      <w:tr w:rsidR="002623B8" w:rsidRPr="00DD3F54" w:rsidTr="00927B8A">
        <w:trPr>
          <w:trHeight w:val="418"/>
          <w:jc w:val="center"/>
        </w:trPr>
        <w:tc>
          <w:tcPr>
            <w:tcW w:w="1475" w:type="dxa"/>
            <w:gridSpan w:val="2"/>
            <w:vMerge/>
            <w:vAlign w:val="center"/>
          </w:tcPr>
          <w:p w:rsidR="002623B8" w:rsidRPr="0022192E" w:rsidRDefault="002623B8" w:rsidP="00927B8A">
            <w:pPr>
              <w:jc w:val="center"/>
            </w:pPr>
          </w:p>
        </w:tc>
        <w:tc>
          <w:tcPr>
            <w:tcW w:w="2280" w:type="dxa"/>
            <w:gridSpan w:val="2"/>
            <w:vAlign w:val="center"/>
          </w:tcPr>
          <w:p w:rsidR="002623B8" w:rsidRPr="0022192E" w:rsidRDefault="002623B8" w:rsidP="00927B8A">
            <w:pPr>
              <w:jc w:val="center"/>
            </w:pPr>
            <w:r w:rsidRPr="0022192E">
              <w:t>4</w:t>
            </w:r>
          </w:p>
        </w:tc>
        <w:tc>
          <w:tcPr>
            <w:tcW w:w="3085" w:type="dxa"/>
            <w:gridSpan w:val="3"/>
          </w:tcPr>
          <w:p w:rsidR="002623B8" w:rsidRPr="00C33BEE" w:rsidRDefault="002623B8" w:rsidP="00927B8A">
            <w:pPr>
              <w:jc w:val="center"/>
              <w:rPr>
                <w:lang w:val="en-US"/>
              </w:rPr>
            </w:pPr>
            <w:r w:rsidRPr="002623B8">
              <w:rPr>
                <w:sz w:val="28"/>
                <w:szCs w:val="28"/>
                <w:lang w:val="en-US"/>
              </w:rPr>
              <w:t>422402,45</w:t>
            </w:r>
          </w:p>
        </w:tc>
        <w:tc>
          <w:tcPr>
            <w:tcW w:w="2912" w:type="dxa"/>
            <w:gridSpan w:val="2"/>
          </w:tcPr>
          <w:p w:rsidR="002623B8" w:rsidRPr="00C33BEE" w:rsidRDefault="002623B8" w:rsidP="00927B8A">
            <w:pPr>
              <w:jc w:val="center"/>
            </w:pPr>
            <w:r w:rsidRPr="002623B8">
              <w:rPr>
                <w:sz w:val="28"/>
                <w:szCs w:val="28"/>
                <w:lang w:val="en-US"/>
              </w:rPr>
              <w:t>1326846,60</w:t>
            </w:r>
          </w:p>
        </w:tc>
      </w:tr>
      <w:tr w:rsidR="002623B8" w:rsidRPr="00DD3F54" w:rsidTr="00927B8A">
        <w:trPr>
          <w:trHeight w:val="415"/>
          <w:jc w:val="center"/>
        </w:trPr>
        <w:tc>
          <w:tcPr>
            <w:tcW w:w="1475" w:type="dxa"/>
            <w:gridSpan w:val="2"/>
            <w:vMerge/>
            <w:vAlign w:val="center"/>
          </w:tcPr>
          <w:p w:rsidR="002623B8" w:rsidRPr="0022192E" w:rsidRDefault="002623B8" w:rsidP="00927B8A">
            <w:pPr>
              <w:jc w:val="center"/>
            </w:pPr>
          </w:p>
        </w:tc>
        <w:tc>
          <w:tcPr>
            <w:tcW w:w="2280" w:type="dxa"/>
            <w:gridSpan w:val="2"/>
            <w:vAlign w:val="center"/>
          </w:tcPr>
          <w:p w:rsidR="002623B8" w:rsidRPr="0022192E" w:rsidRDefault="002623B8" w:rsidP="00927B8A">
            <w:pPr>
              <w:jc w:val="center"/>
            </w:pPr>
            <w:r w:rsidRPr="0022192E">
              <w:t>1</w:t>
            </w:r>
          </w:p>
        </w:tc>
        <w:tc>
          <w:tcPr>
            <w:tcW w:w="3085" w:type="dxa"/>
            <w:gridSpan w:val="3"/>
          </w:tcPr>
          <w:p w:rsidR="002623B8" w:rsidRPr="00C33BEE" w:rsidRDefault="002623B8" w:rsidP="00927B8A">
            <w:pPr>
              <w:jc w:val="center"/>
              <w:rPr>
                <w:lang w:val="en-US"/>
              </w:rPr>
            </w:pPr>
            <w:r w:rsidRPr="002623B8">
              <w:rPr>
                <w:sz w:val="28"/>
                <w:szCs w:val="28"/>
                <w:lang w:val="en-US"/>
              </w:rPr>
              <w:t>422405,84</w:t>
            </w:r>
          </w:p>
        </w:tc>
        <w:tc>
          <w:tcPr>
            <w:tcW w:w="2912" w:type="dxa"/>
            <w:gridSpan w:val="2"/>
          </w:tcPr>
          <w:p w:rsidR="002623B8" w:rsidRPr="00C33BEE" w:rsidRDefault="002623B8" w:rsidP="00927B8A">
            <w:pPr>
              <w:jc w:val="center"/>
            </w:pPr>
            <w:r w:rsidRPr="002623B8">
              <w:rPr>
                <w:sz w:val="28"/>
                <w:szCs w:val="28"/>
                <w:lang w:val="en-US"/>
              </w:rPr>
              <w:t>1326845,91</w:t>
            </w:r>
          </w:p>
        </w:tc>
      </w:tr>
    </w:tbl>
    <w:p w:rsidR="007C36F7" w:rsidRPr="00A80C3F" w:rsidRDefault="007C36F7" w:rsidP="00B96B5C">
      <w:pPr>
        <w:ind w:right="849"/>
        <w:jc w:val="both"/>
        <w:rPr>
          <w:sz w:val="28"/>
          <w:szCs w:val="28"/>
        </w:rPr>
      </w:pPr>
      <w:r w:rsidRPr="00A80C3F">
        <w:rPr>
          <w:sz w:val="28"/>
          <w:szCs w:val="28"/>
        </w:rPr>
        <w:lastRenderedPageBreak/>
        <w:t>___________________</w:t>
      </w:r>
    </w:p>
    <w:p w:rsidR="00776BB0" w:rsidRPr="00A80C3F" w:rsidRDefault="00776BB0" w:rsidP="00B96B5C">
      <w:pPr>
        <w:ind w:right="566" w:firstLine="709"/>
        <w:jc w:val="both"/>
        <w:rPr>
          <w:sz w:val="28"/>
          <w:szCs w:val="28"/>
        </w:rPr>
      </w:pPr>
      <w:r w:rsidRPr="00A80C3F">
        <w:rPr>
          <w:sz w:val="28"/>
          <w:szCs w:val="28"/>
          <w:vertAlign w:val="superscript"/>
        </w:rPr>
        <w:t>1</w:t>
      </w:r>
      <w:proofErr w:type="gramStart"/>
      <w:r w:rsidRPr="00A80C3F">
        <w:rPr>
          <w:sz w:val="28"/>
          <w:szCs w:val="28"/>
        </w:rPr>
        <w:t> У</w:t>
      </w:r>
      <w:proofErr w:type="gramEnd"/>
      <w:r w:rsidRPr="00A80C3F">
        <w:rPr>
          <w:sz w:val="28"/>
          <w:szCs w:val="28"/>
        </w:rPr>
        <w:t>казывается условный номер объекта, представляющий собой последовательный ряд цифр, состоящий из трех позиций:</w:t>
      </w:r>
    </w:p>
    <w:p w:rsidR="002202BE" w:rsidRPr="002202BE" w:rsidRDefault="002202BE" w:rsidP="00B96B5C">
      <w:pPr>
        <w:ind w:right="566" w:firstLine="709"/>
        <w:jc w:val="both"/>
        <w:rPr>
          <w:sz w:val="28"/>
          <w:szCs w:val="28"/>
        </w:rPr>
      </w:pPr>
      <w:r>
        <w:rPr>
          <w:sz w:val="28"/>
          <w:szCs w:val="28"/>
        </w:rPr>
        <w:t>позиция 1 – обозначение наименования района (</w:t>
      </w:r>
      <w:proofErr w:type="gramStart"/>
      <w:r>
        <w:rPr>
          <w:sz w:val="28"/>
          <w:szCs w:val="28"/>
        </w:rPr>
        <w:t>Ц</w:t>
      </w:r>
      <w:proofErr w:type="gramEnd"/>
      <w:r>
        <w:rPr>
          <w:sz w:val="28"/>
          <w:szCs w:val="28"/>
        </w:rPr>
        <w:t xml:space="preserve"> – Центральный район)</w:t>
      </w:r>
      <w:r w:rsidRPr="002202BE">
        <w:rPr>
          <w:sz w:val="28"/>
          <w:szCs w:val="28"/>
        </w:rPr>
        <w:t>;</w:t>
      </w:r>
    </w:p>
    <w:p w:rsidR="00776BB0" w:rsidRPr="00A80C3F" w:rsidRDefault="00776BB0" w:rsidP="00B96B5C">
      <w:pPr>
        <w:ind w:right="566" w:firstLine="709"/>
        <w:jc w:val="both"/>
        <w:rPr>
          <w:sz w:val="28"/>
          <w:szCs w:val="28"/>
        </w:rPr>
      </w:pPr>
      <w:r w:rsidRPr="00A80C3F">
        <w:rPr>
          <w:sz w:val="28"/>
          <w:szCs w:val="28"/>
        </w:rPr>
        <w:t xml:space="preserve">позиция </w:t>
      </w:r>
      <w:r w:rsidR="002202BE">
        <w:rPr>
          <w:sz w:val="28"/>
          <w:szCs w:val="28"/>
        </w:rPr>
        <w:t>2</w:t>
      </w:r>
      <w:r w:rsidRPr="00A80C3F">
        <w:rPr>
          <w:sz w:val="28"/>
          <w:szCs w:val="28"/>
        </w:rPr>
        <w:t xml:space="preserve"> – порядковый номер листа (1, 2, …</w:t>
      </w:r>
      <w:r w:rsidRPr="00A80C3F">
        <w:rPr>
          <w:sz w:val="28"/>
          <w:szCs w:val="28"/>
          <w:lang w:val="en-US"/>
        </w:rPr>
        <w:t>n</w:t>
      </w:r>
      <w:r w:rsidRPr="00A80C3F">
        <w:rPr>
          <w:sz w:val="28"/>
          <w:szCs w:val="28"/>
        </w:rPr>
        <w:t>);</w:t>
      </w:r>
    </w:p>
    <w:p w:rsidR="00776BB0" w:rsidRPr="00A80C3F" w:rsidRDefault="002202BE" w:rsidP="00B96B5C">
      <w:pPr>
        <w:ind w:right="566" w:firstLine="709"/>
        <w:jc w:val="both"/>
        <w:rPr>
          <w:sz w:val="28"/>
          <w:szCs w:val="28"/>
        </w:rPr>
      </w:pPr>
      <w:r>
        <w:rPr>
          <w:sz w:val="28"/>
          <w:szCs w:val="28"/>
        </w:rPr>
        <w:t>позиция 3</w:t>
      </w:r>
      <w:r w:rsidR="00776BB0" w:rsidRPr="00A80C3F">
        <w:rPr>
          <w:sz w:val="28"/>
          <w:szCs w:val="28"/>
        </w:rPr>
        <w:t xml:space="preserve"> – обозначение вида объекта (Г – гараж, </w:t>
      </w:r>
      <w:proofErr w:type="gramStart"/>
      <w:r w:rsidR="00776BB0" w:rsidRPr="00A80C3F">
        <w:rPr>
          <w:sz w:val="28"/>
          <w:szCs w:val="28"/>
        </w:rPr>
        <w:t>С</w:t>
      </w:r>
      <w:proofErr w:type="gramEnd"/>
      <w:r w:rsidR="00776BB0" w:rsidRPr="00A80C3F">
        <w:rPr>
          <w:sz w:val="28"/>
          <w:szCs w:val="28"/>
        </w:rPr>
        <w:t xml:space="preserve"> – стоянка);</w:t>
      </w:r>
    </w:p>
    <w:p w:rsidR="00776BB0" w:rsidRPr="00A80C3F" w:rsidRDefault="002202BE" w:rsidP="00B96B5C">
      <w:pPr>
        <w:ind w:right="566" w:firstLine="709"/>
        <w:jc w:val="both"/>
        <w:rPr>
          <w:sz w:val="28"/>
          <w:szCs w:val="28"/>
        </w:rPr>
      </w:pPr>
      <w:r>
        <w:rPr>
          <w:sz w:val="28"/>
          <w:szCs w:val="28"/>
        </w:rPr>
        <w:t>позиция 4</w:t>
      </w:r>
      <w:r w:rsidR="00776BB0" w:rsidRPr="00A80C3F">
        <w:rPr>
          <w:sz w:val="28"/>
          <w:szCs w:val="28"/>
        </w:rPr>
        <w:t xml:space="preserve"> – порядковый номер объекта (1, 2, …</w:t>
      </w:r>
      <w:r w:rsidR="00776BB0" w:rsidRPr="00A80C3F">
        <w:rPr>
          <w:sz w:val="28"/>
          <w:szCs w:val="28"/>
          <w:lang w:val="en-US"/>
        </w:rPr>
        <w:t>n</w:t>
      </w:r>
      <w:r w:rsidR="00776BB0" w:rsidRPr="00A80C3F">
        <w:rPr>
          <w:sz w:val="28"/>
          <w:szCs w:val="28"/>
        </w:rPr>
        <w:t>).</w:t>
      </w:r>
    </w:p>
    <w:p w:rsidR="00E70293" w:rsidRDefault="00776BB0" w:rsidP="00B96B5C">
      <w:pPr>
        <w:ind w:right="566" w:firstLine="709"/>
        <w:jc w:val="both"/>
        <w:rPr>
          <w:sz w:val="28"/>
          <w:szCs w:val="28"/>
        </w:rPr>
      </w:pPr>
      <w:r w:rsidRPr="00A80C3F">
        <w:rPr>
          <w:sz w:val="28"/>
          <w:szCs w:val="28"/>
          <w:vertAlign w:val="superscript"/>
        </w:rPr>
        <w:t>2</w:t>
      </w:r>
      <w:proofErr w:type="gramStart"/>
      <w:r w:rsidRPr="00A80C3F">
        <w:rPr>
          <w:sz w:val="28"/>
          <w:szCs w:val="28"/>
          <w:vertAlign w:val="superscript"/>
        </w:rPr>
        <w:t> </w:t>
      </w:r>
      <w:r w:rsidRPr="00A80C3F">
        <w:rPr>
          <w:sz w:val="28"/>
          <w:szCs w:val="28"/>
        </w:rPr>
        <w:t>У</w:t>
      </w:r>
      <w:proofErr w:type="gramEnd"/>
      <w:r w:rsidRPr="00A80C3F">
        <w:rPr>
          <w:sz w:val="28"/>
          <w:szCs w:val="28"/>
        </w:rPr>
        <w:t xml:space="preserve">казывается </w:t>
      </w:r>
      <w:r w:rsidR="00E70293">
        <w:rPr>
          <w:sz w:val="28"/>
          <w:szCs w:val="28"/>
        </w:rPr>
        <w:t xml:space="preserve">номер кадастрового квартала, либо </w:t>
      </w:r>
      <w:r w:rsidRPr="00A80C3F">
        <w:rPr>
          <w:sz w:val="28"/>
          <w:szCs w:val="28"/>
        </w:rPr>
        <w:t>при наличии кадастров</w:t>
      </w:r>
      <w:r w:rsidR="00E70293">
        <w:rPr>
          <w:sz w:val="28"/>
          <w:szCs w:val="28"/>
        </w:rPr>
        <w:t>ый</w:t>
      </w:r>
      <w:r w:rsidRPr="00A80C3F">
        <w:rPr>
          <w:sz w:val="28"/>
          <w:szCs w:val="28"/>
        </w:rPr>
        <w:t xml:space="preserve"> номер земельного участка</w:t>
      </w:r>
      <w:r w:rsidR="00E70293">
        <w:rPr>
          <w:sz w:val="28"/>
          <w:szCs w:val="28"/>
        </w:rPr>
        <w:t>.</w:t>
      </w:r>
    </w:p>
    <w:p w:rsidR="00776BB0" w:rsidRPr="00A80C3F" w:rsidRDefault="00776BB0" w:rsidP="00B96B5C">
      <w:pPr>
        <w:ind w:right="566" w:firstLine="709"/>
        <w:jc w:val="both"/>
        <w:rPr>
          <w:sz w:val="28"/>
          <w:szCs w:val="28"/>
        </w:rPr>
      </w:pPr>
      <w:r w:rsidRPr="00A80C3F">
        <w:rPr>
          <w:sz w:val="28"/>
          <w:szCs w:val="28"/>
          <w:vertAlign w:val="superscript"/>
        </w:rPr>
        <w:t>3</w:t>
      </w:r>
      <w:proofErr w:type="gramStart"/>
      <w:r w:rsidRPr="00A80C3F">
        <w:rPr>
          <w:sz w:val="28"/>
          <w:szCs w:val="28"/>
          <w:vertAlign w:val="superscript"/>
        </w:rPr>
        <w:t> </w:t>
      </w:r>
      <w:r w:rsidRPr="00A80C3F">
        <w:rPr>
          <w:sz w:val="28"/>
          <w:szCs w:val="28"/>
        </w:rPr>
        <w:t>У</w:t>
      </w:r>
      <w:proofErr w:type="gramEnd"/>
      <w:r w:rsidRPr="00A80C3F">
        <w:rPr>
          <w:sz w:val="28"/>
          <w:szCs w:val="28"/>
        </w:rPr>
        <w:t>казывается вид объекта (гараж, стоянка).</w:t>
      </w:r>
    </w:p>
    <w:p w:rsidR="00776BB0" w:rsidRPr="00A80C3F" w:rsidRDefault="00776BB0" w:rsidP="00B96B5C">
      <w:pPr>
        <w:ind w:right="566" w:firstLine="709"/>
        <w:jc w:val="both"/>
        <w:rPr>
          <w:sz w:val="28"/>
          <w:szCs w:val="28"/>
        </w:rPr>
      </w:pPr>
      <w:r w:rsidRPr="00A80C3F">
        <w:rPr>
          <w:sz w:val="28"/>
          <w:szCs w:val="28"/>
          <w:vertAlign w:val="superscript"/>
        </w:rPr>
        <w:t>4</w:t>
      </w:r>
      <w:proofErr w:type="gramStart"/>
      <w:r w:rsidRPr="00A80C3F">
        <w:rPr>
          <w:sz w:val="28"/>
          <w:szCs w:val="28"/>
        </w:rPr>
        <w:t> У</w:t>
      </w:r>
      <w:proofErr w:type="gramEnd"/>
      <w:r w:rsidRPr="00A80C3F">
        <w:rPr>
          <w:sz w:val="28"/>
          <w:szCs w:val="28"/>
        </w:rPr>
        <w:t xml:space="preserve">казывается </w:t>
      </w:r>
      <w:r w:rsidR="00E70293">
        <w:rPr>
          <w:sz w:val="28"/>
          <w:szCs w:val="28"/>
        </w:rPr>
        <w:t xml:space="preserve">ориентировочная </w:t>
      </w:r>
      <w:r w:rsidRPr="00A80C3F">
        <w:rPr>
          <w:sz w:val="28"/>
          <w:szCs w:val="28"/>
        </w:rPr>
        <w:t>площадь места размещения объекта.</w:t>
      </w:r>
    </w:p>
    <w:p w:rsidR="00776BB0" w:rsidRPr="00A80C3F" w:rsidRDefault="006C2FBC" w:rsidP="00B96B5C">
      <w:pPr>
        <w:ind w:right="566" w:firstLine="709"/>
        <w:jc w:val="both"/>
        <w:rPr>
          <w:sz w:val="28"/>
          <w:szCs w:val="28"/>
        </w:rPr>
      </w:pPr>
      <w:r>
        <w:rPr>
          <w:sz w:val="28"/>
          <w:szCs w:val="28"/>
          <w:vertAlign w:val="superscript"/>
        </w:rPr>
        <w:t>5</w:t>
      </w:r>
      <w:proofErr w:type="gramStart"/>
      <w:r w:rsidR="00776BB0" w:rsidRPr="00A80C3F">
        <w:rPr>
          <w:sz w:val="28"/>
          <w:szCs w:val="28"/>
        </w:rPr>
        <w:t> </w:t>
      </w:r>
      <w:r w:rsidR="006B4364" w:rsidRPr="00A80C3F">
        <w:rPr>
          <w:sz w:val="28"/>
          <w:szCs w:val="28"/>
        </w:rPr>
        <w:t>У</w:t>
      </w:r>
      <w:proofErr w:type="gramEnd"/>
      <w:r w:rsidR="006B4364" w:rsidRPr="00A80C3F">
        <w:rPr>
          <w:sz w:val="28"/>
          <w:szCs w:val="28"/>
        </w:rPr>
        <w:t xml:space="preserve">казывается </w:t>
      </w:r>
      <w:r w:rsidR="006B4364">
        <w:rPr>
          <w:sz w:val="28"/>
          <w:szCs w:val="28"/>
        </w:rPr>
        <w:t>ориентировочные координаты</w:t>
      </w:r>
      <w:r w:rsidR="006B4364" w:rsidRPr="00A80C3F">
        <w:rPr>
          <w:sz w:val="28"/>
          <w:szCs w:val="28"/>
        </w:rPr>
        <w:t xml:space="preserve"> размещения объекта</w:t>
      </w:r>
      <w:r w:rsidR="000F5844">
        <w:rPr>
          <w:sz w:val="28"/>
          <w:szCs w:val="28"/>
        </w:rPr>
        <w:t>, в системе координат МСК-63</w:t>
      </w:r>
      <w:r w:rsidR="006B4364" w:rsidRPr="00A80C3F">
        <w:rPr>
          <w:sz w:val="28"/>
          <w:szCs w:val="28"/>
        </w:rPr>
        <w:t>.</w:t>
      </w:r>
    </w:p>
    <w:sectPr w:rsidR="00776BB0" w:rsidRPr="00A80C3F" w:rsidSect="006C2FBC">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A0" w:rsidRDefault="007943A0">
      <w:r>
        <w:separator/>
      </w:r>
    </w:p>
  </w:endnote>
  <w:endnote w:type="continuationSeparator" w:id="1">
    <w:p w:rsidR="007943A0" w:rsidRDefault="00794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A0" w:rsidRDefault="007943A0">
      <w:r>
        <w:separator/>
      </w:r>
    </w:p>
  </w:footnote>
  <w:footnote w:type="continuationSeparator" w:id="1">
    <w:p w:rsidR="007943A0" w:rsidRDefault="00794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DA5242"/>
    <w:lvl w:ilvl="0">
      <w:start w:val="1"/>
      <w:numFmt w:val="bullet"/>
      <w:lvlText w:val=""/>
      <w:lvlJc w:val="left"/>
      <w:pPr>
        <w:tabs>
          <w:tab w:val="num" w:pos="360"/>
        </w:tabs>
        <w:ind w:left="360" w:hanging="360"/>
      </w:pPr>
      <w:rPr>
        <w:rFonts w:ascii="Symbol" w:hAnsi="Symbol" w:hint="default"/>
      </w:rPr>
    </w:lvl>
  </w:abstractNum>
  <w:abstractNum w:abstractNumId="1">
    <w:nsid w:val="01B370A4"/>
    <w:multiLevelType w:val="hybridMultilevel"/>
    <w:tmpl w:val="B1B27676"/>
    <w:lvl w:ilvl="0" w:tplc="23607936">
      <w:start w:val="40"/>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64071B3"/>
    <w:multiLevelType w:val="multilevel"/>
    <w:tmpl w:val="2AA8B6A4"/>
    <w:lvl w:ilvl="0">
      <w:start w:val="1"/>
      <w:numFmt w:val="decimal"/>
      <w:suff w:val="space"/>
      <w:lvlText w:val="%1."/>
      <w:lvlJc w:val="left"/>
      <w:pPr>
        <w:ind w:left="720" w:hanging="360"/>
      </w:p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6F22258"/>
    <w:multiLevelType w:val="hybridMultilevel"/>
    <w:tmpl w:val="1900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B057A0"/>
    <w:multiLevelType w:val="hybridMultilevel"/>
    <w:tmpl w:val="6652EC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E22C1D"/>
    <w:multiLevelType w:val="hybridMultilevel"/>
    <w:tmpl w:val="6652EC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853B4"/>
    <w:multiLevelType w:val="multilevel"/>
    <w:tmpl w:val="E30CC78E"/>
    <w:lvl w:ilvl="0">
      <w:start w:val="1"/>
      <w:numFmt w:val="decimal"/>
      <w:lvlText w:val="%1."/>
      <w:lvlJc w:val="left"/>
      <w:pPr>
        <w:ind w:left="1211" w:hanging="360"/>
      </w:pPr>
      <w:rPr>
        <w:rFonts w:hint="default"/>
      </w:rPr>
    </w:lvl>
    <w:lvl w:ilvl="1">
      <w:start w:val="1"/>
      <w:numFmt w:val="decimal"/>
      <w:isLgl/>
      <w:lvlText w:val="%1.%2."/>
      <w:lvlJc w:val="left"/>
      <w:pPr>
        <w:ind w:left="3272" w:hanging="720"/>
      </w:pPr>
      <w:rPr>
        <w:rFonts w:hint="default"/>
        <w:color w:val="auto"/>
      </w:rPr>
    </w:lvl>
    <w:lvl w:ilvl="2">
      <w:start w:val="1"/>
      <w:numFmt w:val="decimal"/>
      <w:isLgl/>
      <w:lvlText w:val="%1.%2.%3."/>
      <w:lvlJc w:val="left"/>
      <w:pPr>
        <w:ind w:left="3698" w:hanging="720"/>
      </w:pPr>
      <w:rPr>
        <w:rFonts w:hint="default"/>
        <w:color w:val="auto"/>
      </w:rPr>
    </w:lvl>
    <w:lvl w:ilvl="3">
      <w:start w:val="1"/>
      <w:numFmt w:val="decimal"/>
      <w:isLgl/>
      <w:lvlText w:val="%1.%2.%3.%4."/>
      <w:lvlJc w:val="left"/>
      <w:pPr>
        <w:ind w:left="4058" w:hanging="1080"/>
      </w:pPr>
      <w:rPr>
        <w:rFonts w:hint="default"/>
        <w:color w:val="auto"/>
      </w:rPr>
    </w:lvl>
    <w:lvl w:ilvl="4">
      <w:start w:val="1"/>
      <w:numFmt w:val="decimal"/>
      <w:isLgl/>
      <w:lvlText w:val="%1.%2.%3.%4.%5."/>
      <w:lvlJc w:val="left"/>
      <w:pPr>
        <w:ind w:left="4058" w:hanging="1080"/>
      </w:pPr>
      <w:rPr>
        <w:rFonts w:hint="default"/>
        <w:color w:val="auto"/>
      </w:rPr>
    </w:lvl>
    <w:lvl w:ilvl="5">
      <w:start w:val="1"/>
      <w:numFmt w:val="decimal"/>
      <w:isLgl/>
      <w:lvlText w:val="%1.%2.%3.%4.%5.%6."/>
      <w:lvlJc w:val="left"/>
      <w:pPr>
        <w:ind w:left="4418" w:hanging="1440"/>
      </w:pPr>
      <w:rPr>
        <w:rFonts w:hint="default"/>
        <w:color w:val="auto"/>
      </w:rPr>
    </w:lvl>
    <w:lvl w:ilvl="6">
      <w:start w:val="1"/>
      <w:numFmt w:val="decimal"/>
      <w:isLgl/>
      <w:lvlText w:val="%1.%2.%3.%4.%5.%6.%7."/>
      <w:lvlJc w:val="left"/>
      <w:pPr>
        <w:ind w:left="4778" w:hanging="1800"/>
      </w:pPr>
      <w:rPr>
        <w:rFonts w:hint="default"/>
        <w:color w:val="auto"/>
      </w:rPr>
    </w:lvl>
    <w:lvl w:ilvl="7">
      <w:start w:val="1"/>
      <w:numFmt w:val="decimal"/>
      <w:isLgl/>
      <w:lvlText w:val="%1.%2.%3.%4.%5.%6.%7.%8."/>
      <w:lvlJc w:val="left"/>
      <w:pPr>
        <w:ind w:left="4778" w:hanging="1800"/>
      </w:pPr>
      <w:rPr>
        <w:rFonts w:hint="default"/>
        <w:color w:val="auto"/>
      </w:rPr>
    </w:lvl>
    <w:lvl w:ilvl="8">
      <w:start w:val="1"/>
      <w:numFmt w:val="decimal"/>
      <w:isLgl/>
      <w:lvlText w:val="%1.%2.%3.%4.%5.%6.%7.%8.%9."/>
      <w:lvlJc w:val="left"/>
      <w:pPr>
        <w:ind w:left="5138" w:hanging="2160"/>
      </w:pPr>
      <w:rPr>
        <w:rFonts w:hint="default"/>
        <w:color w:val="auto"/>
      </w:rPr>
    </w:lvl>
  </w:abstractNum>
  <w:abstractNum w:abstractNumId="15">
    <w:nsid w:val="20DE2BC4"/>
    <w:multiLevelType w:val="hybridMultilevel"/>
    <w:tmpl w:val="1900532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E754FE"/>
    <w:multiLevelType w:val="hybridMultilevel"/>
    <w:tmpl w:val="D5A00166"/>
    <w:lvl w:ilvl="0" w:tplc="502E88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7B43DE"/>
    <w:multiLevelType w:val="multilevel"/>
    <w:tmpl w:val="D58009E4"/>
    <w:lvl w:ilvl="0">
      <w:start w:val="2018"/>
      <w:numFmt w:val="decimal"/>
      <w:lvlText w:val="%1"/>
      <w:lvlJc w:val="left"/>
      <w:pPr>
        <w:ind w:left="1260" w:hanging="1260"/>
      </w:pPr>
      <w:rPr>
        <w:rFonts w:hint="default"/>
        <w:color w:val="auto"/>
      </w:rPr>
    </w:lvl>
    <w:lvl w:ilvl="1">
      <w:start w:val="2024"/>
      <w:numFmt w:val="decimal"/>
      <w:lvlText w:val="%1-%2"/>
      <w:lvlJc w:val="left"/>
      <w:pPr>
        <w:ind w:left="1260" w:hanging="1260"/>
      </w:pPr>
      <w:rPr>
        <w:rFonts w:hint="default"/>
        <w:color w:val="auto"/>
      </w:rPr>
    </w:lvl>
    <w:lvl w:ilvl="2">
      <w:start w:val="1"/>
      <w:numFmt w:val="decimal"/>
      <w:lvlText w:val="%1-%2.%3"/>
      <w:lvlJc w:val="left"/>
      <w:pPr>
        <w:ind w:left="1260" w:hanging="1260"/>
      </w:pPr>
      <w:rPr>
        <w:rFonts w:hint="default"/>
        <w:color w:val="auto"/>
      </w:rPr>
    </w:lvl>
    <w:lvl w:ilvl="3">
      <w:start w:val="1"/>
      <w:numFmt w:val="decimal"/>
      <w:lvlText w:val="%1-%2.%3.%4"/>
      <w:lvlJc w:val="left"/>
      <w:pPr>
        <w:ind w:left="1260" w:hanging="1260"/>
      </w:pPr>
      <w:rPr>
        <w:rFonts w:hint="default"/>
        <w:color w:val="auto"/>
      </w:rPr>
    </w:lvl>
    <w:lvl w:ilvl="4">
      <w:start w:val="1"/>
      <w:numFmt w:val="decimal"/>
      <w:lvlText w:val="%1-%2.%3.%4.%5"/>
      <w:lvlJc w:val="left"/>
      <w:pPr>
        <w:ind w:left="1260" w:hanging="126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4735ED"/>
    <w:multiLevelType w:val="multilevel"/>
    <w:tmpl w:val="0950B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0782B9B"/>
    <w:multiLevelType w:val="multilevel"/>
    <w:tmpl w:val="6E0671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D2331BC"/>
    <w:multiLevelType w:val="multilevel"/>
    <w:tmpl w:val="E30CC78E"/>
    <w:lvl w:ilvl="0">
      <w:start w:val="1"/>
      <w:numFmt w:val="decimal"/>
      <w:lvlText w:val="%1."/>
      <w:lvlJc w:val="left"/>
      <w:pPr>
        <w:ind w:left="1211" w:hanging="360"/>
      </w:pPr>
      <w:rPr>
        <w:rFonts w:hint="default"/>
      </w:rPr>
    </w:lvl>
    <w:lvl w:ilvl="1">
      <w:start w:val="1"/>
      <w:numFmt w:val="decimal"/>
      <w:isLgl/>
      <w:lvlText w:val="%1.%2."/>
      <w:lvlJc w:val="left"/>
      <w:pPr>
        <w:ind w:left="3272" w:hanging="720"/>
      </w:pPr>
      <w:rPr>
        <w:rFonts w:hint="default"/>
        <w:color w:val="auto"/>
      </w:rPr>
    </w:lvl>
    <w:lvl w:ilvl="2">
      <w:start w:val="1"/>
      <w:numFmt w:val="decimal"/>
      <w:isLgl/>
      <w:lvlText w:val="%1.%2.%3."/>
      <w:lvlJc w:val="left"/>
      <w:pPr>
        <w:ind w:left="3698" w:hanging="720"/>
      </w:pPr>
      <w:rPr>
        <w:rFonts w:hint="default"/>
        <w:color w:val="auto"/>
      </w:rPr>
    </w:lvl>
    <w:lvl w:ilvl="3">
      <w:start w:val="1"/>
      <w:numFmt w:val="decimal"/>
      <w:isLgl/>
      <w:lvlText w:val="%1.%2.%3.%4."/>
      <w:lvlJc w:val="left"/>
      <w:pPr>
        <w:ind w:left="4058" w:hanging="1080"/>
      </w:pPr>
      <w:rPr>
        <w:rFonts w:hint="default"/>
        <w:color w:val="auto"/>
      </w:rPr>
    </w:lvl>
    <w:lvl w:ilvl="4">
      <w:start w:val="1"/>
      <w:numFmt w:val="decimal"/>
      <w:isLgl/>
      <w:lvlText w:val="%1.%2.%3.%4.%5."/>
      <w:lvlJc w:val="left"/>
      <w:pPr>
        <w:ind w:left="4058" w:hanging="1080"/>
      </w:pPr>
      <w:rPr>
        <w:rFonts w:hint="default"/>
        <w:color w:val="auto"/>
      </w:rPr>
    </w:lvl>
    <w:lvl w:ilvl="5">
      <w:start w:val="1"/>
      <w:numFmt w:val="decimal"/>
      <w:isLgl/>
      <w:lvlText w:val="%1.%2.%3.%4.%5.%6."/>
      <w:lvlJc w:val="left"/>
      <w:pPr>
        <w:ind w:left="4418" w:hanging="1440"/>
      </w:pPr>
      <w:rPr>
        <w:rFonts w:hint="default"/>
        <w:color w:val="auto"/>
      </w:rPr>
    </w:lvl>
    <w:lvl w:ilvl="6">
      <w:start w:val="1"/>
      <w:numFmt w:val="decimal"/>
      <w:isLgl/>
      <w:lvlText w:val="%1.%2.%3.%4.%5.%6.%7."/>
      <w:lvlJc w:val="left"/>
      <w:pPr>
        <w:ind w:left="4778" w:hanging="1800"/>
      </w:pPr>
      <w:rPr>
        <w:rFonts w:hint="default"/>
        <w:color w:val="auto"/>
      </w:rPr>
    </w:lvl>
    <w:lvl w:ilvl="7">
      <w:start w:val="1"/>
      <w:numFmt w:val="decimal"/>
      <w:isLgl/>
      <w:lvlText w:val="%1.%2.%3.%4.%5.%6.%7.%8."/>
      <w:lvlJc w:val="left"/>
      <w:pPr>
        <w:ind w:left="4778" w:hanging="1800"/>
      </w:pPr>
      <w:rPr>
        <w:rFonts w:hint="default"/>
        <w:color w:val="auto"/>
      </w:rPr>
    </w:lvl>
    <w:lvl w:ilvl="8">
      <w:start w:val="1"/>
      <w:numFmt w:val="decimal"/>
      <w:isLgl/>
      <w:lvlText w:val="%1.%2.%3.%4.%5.%6.%7.%8.%9."/>
      <w:lvlJc w:val="left"/>
      <w:pPr>
        <w:ind w:left="5138" w:hanging="2160"/>
      </w:pPr>
      <w:rPr>
        <w:rFonts w:hint="default"/>
        <w:color w:val="auto"/>
      </w:rPr>
    </w:lvl>
  </w:abstractNum>
  <w:abstractNum w:abstractNumId="25">
    <w:nsid w:val="409C6C6D"/>
    <w:multiLevelType w:val="hybridMultilevel"/>
    <w:tmpl w:val="35D45274"/>
    <w:lvl w:ilvl="0" w:tplc="8FBE0D5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6DC297D"/>
    <w:multiLevelType w:val="hybridMultilevel"/>
    <w:tmpl w:val="F9C4992C"/>
    <w:lvl w:ilvl="0" w:tplc="33047466">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7C91EC5"/>
    <w:multiLevelType w:val="hybridMultilevel"/>
    <w:tmpl w:val="CE867CBE"/>
    <w:lvl w:ilvl="0" w:tplc="C8A4E6F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34">
    <w:nsid w:val="5E2D2061"/>
    <w:multiLevelType w:val="hybridMultilevel"/>
    <w:tmpl w:val="6652EC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862DF"/>
    <w:multiLevelType w:val="hybridMultilevel"/>
    <w:tmpl w:val="6652EC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8F169D"/>
    <w:multiLevelType w:val="hybridMultilevel"/>
    <w:tmpl w:val="5EFA341E"/>
    <w:lvl w:ilvl="0" w:tplc="F36610B0">
      <w:start w:val="1"/>
      <w:numFmt w:val="decimal"/>
      <w:lvlText w:val="%1."/>
      <w:lvlJc w:val="left"/>
      <w:pPr>
        <w:ind w:left="914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39">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80B0ED5"/>
    <w:multiLevelType w:val="multilevel"/>
    <w:tmpl w:val="E30CC78E"/>
    <w:lvl w:ilvl="0">
      <w:start w:val="1"/>
      <w:numFmt w:val="decimal"/>
      <w:lvlText w:val="%1."/>
      <w:lvlJc w:val="left"/>
      <w:pPr>
        <w:ind w:left="1211" w:hanging="360"/>
      </w:pPr>
      <w:rPr>
        <w:rFonts w:hint="default"/>
      </w:rPr>
    </w:lvl>
    <w:lvl w:ilvl="1">
      <w:start w:val="1"/>
      <w:numFmt w:val="decimal"/>
      <w:isLgl/>
      <w:lvlText w:val="%1.%2."/>
      <w:lvlJc w:val="left"/>
      <w:pPr>
        <w:ind w:left="3272" w:hanging="720"/>
      </w:pPr>
      <w:rPr>
        <w:rFonts w:hint="default"/>
        <w:color w:val="auto"/>
      </w:rPr>
    </w:lvl>
    <w:lvl w:ilvl="2">
      <w:start w:val="1"/>
      <w:numFmt w:val="decimal"/>
      <w:isLgl/>
      <w:lvlText w:val="%1.%2.%3."/>
      <w:lvlJc w:val="left"/>
      <w:pPr>
        <w:ind w:left="3698" w:hanging="720"/>
      </w:pPr>
      <w:rPr>
        <w:rFonts w:hint="default"/>
        <w:color w:val="auto"/>
      </w:rPr>
    </w:lvl>
    <w:lvl w:ilvl="3">
      <w:start w:val="1"/>
      <w:numFmt w:val="decimal"/>
      <w:isLgl/>
      <w:lvlText w:val="%1.%2.%3.%4."/>
      <w:lvlJc w:val="left"/>
      <w:pPr>
        <w:ind w:left="4058" w:hanging="1080"/>
      </w:pPr>
      <w:rPr>
        <w:rFonts w:hint="default"/>
        <w:color w:val="auto"/>
      </w:rPr>
    </w:lvl>
    <w:lvl w:ilvl="4">
      <w:start w:val="1"/>
      <w:numFmt w:val="decimal"/>
      <w:isLgl/>
      <w:lvlText w:val="%1.%2.%3.%4.%5."/>
      <w:lvlJc w:val="left"/>
      <w:pPr>
        <w:ind w:left="4058" w:hanging="1080"/>
      </w:pPr>
      <w:rPr>
        <w:rFonts w:hint="default"/>
        <w:color w:val="auto"/>
      </w:rPr>
    </w:lvl>
    <w:lvl w:ilvl="5">
      <w:start w:val="1"/>
      <w:numFmt w:val="decimal"/>
      <w:isLgl/>
      <w:lvlText w:val="%1.%2.%3.%4.%5.%6."/>
      <w:lvlJc w:val="left"/>
      <w:pPr>
        <w:ind w:left="4418" w:hanging="1440"/>
      </w:pPr>
      <w:rPr>
        <w:rFonts w:hint="default"/>
        <w:color w:val="auto"/>
      </w:rPr>
    </w:lvl>
    <w:lvl w:ilvl="6">
      <w:start w:val="1"/>
      <w:numFmt w:val="decimal"/>
      <w:isLgl/>
      <w:lvlText w:val="%1.%2.%3.%4.%5.%6.%7."/>
      <w:lvlJc w:val="left"/>
      <w:pPr>
        <w:ind w:left="4778" w:hanging="1800"/>
      </w:pPr>
      <w:rPr>
        <w:rFonts w:hint="default"/>
        <w:color w:val="auto"/>
      </w:rPr>
    </w:lvl>
    <w:lvl w:ilvl="7">
      <w:start w:val="1"/>
      <w:numFmt w:val="decimal"/>
      <w:isLgl/>
      <w:lvlText w:val="%1.%2.%3.%4.%5.%6.%7.%8."/>
      <w:lvlJc w:val="left"/>
      <w:pPr>
        <w:ind w:left="4778" w:hanging="1800"/>
      </w:pPr>
      <w:rPr>
        <w:rFonts w:hint="default"/>
        <w:color w:val="auto"/>
      </w:rPr>
    </w:lvl>
    <w:lvl w:ilvl="8">
      <w:start w:val="1"/>
      <w:numFmt w:val="decimal"/>
      <w:isLgl/>
      <w:lvlText w:val="%1.%2.%3.%4.%5.%6.%7.%8.%9."/>
      <w:lvlJc w:val="left"/>
      <w:pPr>
        <w:ind w:left="5138" w:hanging="2160"/>
      </w:pPr>
      <w:rPr>
        <w:rFonts w:hint="default"/>
        <w:color w:val="auto"/>
      </w:rPr>
    </w:lvl>
  </w:abstractNum>
  <w:abstractNum w:abstractNumId="44">
    <w:nsid w:val="7CC5543E"/>
    <w:multiLevelType w:val="hybridMultilevel"/>
    <w:tmpl w:val="0FBC1C60"/>
    <w:lvl w:ilvl="0" w:tplc="AB28A546">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35"/>
  </w:num>
  <w:num w:numId="3">
    <w:abstractNumId w:val="34"/>
  </w:num>
  <w:num w:numId="4">
    <w:abstractNumId w:val="12"/>
  </w:num>
  <w:num w:numId="5">
    <w:abstractNumId w:val="21"/>
  </w:num>
  <w:num w:numId="6">
    <w:abstractNumId w:val="43"/>
  </w:num>
  <w:num w:numId="7">
    <w:abstractNumId w:val="3"/>
  </w:num>
  <w:num w:numId="8">
    <w:abstractNumId w:val="15"/>
  </w:num>
  <w:num w:numId="9">
    <w:abstractNumId w:val="17"/>
  </w:num>
  <w:num w:numId="10">
    <w:abstractNumId w:val="1"/>
  </w:num>
  <w:num w:numId="11">
    <w:abstractNumId w:val="24"/>
  </w:num>
  <w:num w:numId="12">
    <w:abstractNumId w:val="14"/>
  </w:num>
  <w:num w:numId="13">
    <w:abstractNumId w:val="0"/>
  </w:num>
  <w:num w:numId="14">
    <w:abstractNumId w:val="3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11"/>
  </w:num>
  <w:num w:numId="22">
    <w:abstractNumId w:val="37"/>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2"/>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42"/>
  </w:num>
  <w:num w:numId="31">
    <w:abstractNumId w:val="26"/>
  </w:num>
  <w:num w:numId="32">
    <w:abstractNumId w:val="29"/>
  </w:num>
  <w:num w:numId="33">
    <w:abstractNumId w:val="40"/>
  </w:num>
  <w:num w:numId="34">
    <w:abstractNumId w:val="20"/>
  </w:num>
  <w:num w:numId="35">
    <w:abstractNumId w:val="33"/>
  </w:num>
  <w:num w:numId="36">
    <w:abstractNumId w:val="22"/>
  </w:num>
  <w:num w:numId="37">
    <w:abstractNumId w:val="16"/>
  </w:num>
  <w:num w:numId="38">
    <w:abstractNumId w:val="30"/>
  </w:num>
  <w:num w:numId="39">
    <w:abstractNumId w:val="41"/>
  </w:num>
  <w:num w:numId="40">
    <w:abstractNumId w:val="44"/>
  </w:num>
  <w:num w:numId="41">
    <w:abstractNumId w:val="5"/>
  </w:num>
  <w:num w:numId="42">
    <w:abstractNumId w:val="31"/>
  </w:num>
  <w:num w:numId="43">
    <w:abstractNumId w:val="8"/>
  </w:num>
  <w:num w:numId="44">
    <w:abstractNumId w:val="39"/>
  </w:num>
  <w:num w:numId="45">
    <w:abstractNumId w:val="10"/>
  </w:num>
  <w:num w:numId="46">
    <w:abstractNumId w:val="28"/>
  </w:num>
  <w:num w:numId="47">
    <w:abstractNumId w:val="19"/>
  </w:num>
  <w:num w:numId="48">
    <w:abstractNumId w:val="25"/>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7412"/>
    <w:rsid w:val="0000144B"/>
    <w:rsid w:val="00001B75"/>
    <w:rsid w:val="00002D5D"/>
    <w:rsid w:val="0000334E"/>
    <w:rsid w:val="00004763"/>
    <w:rsid w:val="00006A68"/>
    <w:rsid w:val="000116C2"/>
    <w:rsid w:val="000123B7"/>
    <w:rsid w:val="0001306B"/>
    <w:rsid w:val="00015761"/>
    <w:rsid w:val="000178D3"/>
    <w:rsid w:val="00020B5F"/>
    <w:rsid w:val="00023702"/>
    <w:rsid w:val="00026873"/>
    <w:rsid w:val="000348AA"/>
    <w:rsid w:val="00047C9B"/>
    <w:rsid w:val="00053541"/>
    <w:rsid w:val="00053E1E"/>
    <w:rsid w:val="00055E81"/>
    <w:rsid w:val="00056350"/>
    <w:rsid w:val="0006067B"/>
    <w:rsid w:val="00066ECD"/>
    <w:rsid w:val="00070E70"/>
    <w:rsid w:val="000714CF"/>
    <w:rsid w:val="00072BF9"/>
    <w:rsid w:val="00075D35"/>
    <w:rsid w:val="000762FB"/>
    <w:rsid w:val="000767FB"/>
    <w:rsid w:val="00082188"/>
    <w:rsid w:val="00082C59"/>
    <w:rsid w:val="0009069C"/>
    <w:rsid w:val="0009096E"/>
    <w:rsid w:val="00091DF3"/>
    <w:rsid w:val="00095328"/>
    <w:rsid w:val="00095976"/>
    <w:rsid w:val="00096057"/>
    <w:rsid w:val="00096FD3"/>
    <w:rsid w:val="000A169F"/>
    <w:rsid w:val="000A426F"/>
    <w:rsid w:val="000B0AAC"/>
    <w:rsid w:val="000B2D60"/>
    <w:rsid w:val="000B3DD9"/>
    <w:rsid w:val="000B52D5"/>
    <w:rsid w:val="000D1E22"/>
    <w:rsid w:val="000D23A5"/>
    <w:rsid w:val="000D684C"/>
    <w:rsid w:val="000E19C7"/>
    <w:rsid w:val="000E2A42"/>
    <w:rsid w:val="000E4C01"/>
    <w:rsid w:val="000E6590"/>
    <w:rsid w:val="000F3888"/>
    <w:rsid w:val="000F548A"/>
    <w:rsid w:val="000F5844"/>
    <w:rsid w:val="000F5B6C"/>
    <w:rsid w:val="000F69E4"/>
    <w:rsid w:val="000F6F34"/>
    <w:rsid w:val="000F70BB"/>
    <w:rsid w:val="001000F6"/>
    <w:rsid w:val="00102A84"/>
    <w:rsid w:val="00105A0D"/>
    <w:rsid w:val="00105C42"/>
    <w:rsid w:val="001176B7"/>
    <w:rsid w:val="0012024E"/>
    <w:rsid w:val="001220AE"/>
    <w:rsid w:val="00124586"/>
    <w:rsid w:val="00124CED"/>
    <w:rsid w:val="00125CBE"/>
    <w:rsid w:val="001263A7"/>
    <w:rsid w:val="00130397"/>
    <w:rsid w:val="00131474"/>
    <w:rsid w:val="001359CC"/>
    <w:rsid w:val="00150F60"/>
    <w:rsid w:val="00152186"/>
    <w:rsid w:val="00154B94"/>
    <w:rsid w:val="00156E43"/>
    <w:rsid w:val="00160BC1"/>
    <w:rsid w:val="00162216"/>
    <w:rsid w:val="00162A53"/>
    <w:rsid w:val="00163D6A"/>
    <w:rsid w:val="001722B9"/>
    <w:rsid w:val="00172E81"/>
    <w:rsid w:val="00176124"/>
    <w:rsid w:val="00176DFB"/>
    <w:rsid w:val="001771DF"/>
    <w:rsid w:val="001801BD"/>
    <w:rsid w:val="00182FE3"/>
    <w:rsid w:val="001830C6"/>
    <w:rsid w:val="00185231"/>
    <w:rsid w:val="0018639B"/>
    <w:rsid w:val="00190398"/>
    <w:rsid w:val="00192B28"/>
    <w:rsid w:val="00192E97"/>
    <w:rsid w:val="001A00B5"/>
    <w:rsid w:val="001A2260"/>
    <w:rsid w:val="001A7FC5"/>
    <w:rsid w:val="001B592F"/>
    <w:rsid w:val="001C0025"/>
    <w:rsid w:val="001C4A08"/>
    <w:rsid w:val="001C6887"/>
    <w:rsid w:val="001E468E"/>
    <w:rsid w:val="001E4B17"/>
    <w:rsid w:val="001E6132"/>
    <w:rsid w:val="001E7BA7"/>
    <w:rsid w:val="001F0C85"/>
    <w:rsid w:val="001F36EE"/>
    <w:rsid w:val="001F5F81"/>
    <w:rsid w:val="00202224"/>
    <w:rsid w:val="0020604E"/>
    <w:rsid w:val="00207344"/>
    <w:rsid w:val="002117E3"/>
    <w:rsid w:val="002202BE"/>
    <w:rsid w:val="00220C37"/>
    <w:rsid w:val="0022192E"/>
    <w:rsid w:val="00222D8B"/>
    <w:rsid w:val="00225AB6"/>
    <w:rsid w:val="00232562"/>
    <w:rsid w:val="002346E2"/>
    <w:rsid w:val="002449A0"/>
    <w:rsid w:val="00245941"/>
    <w:rsid w:val="00246600"/>
    <w:rsid w:val="00252071"/>
    <w:rsid w:val="00252588"/>
    <w:rsid w:val="002558BC"/>
    <w:rsid w:val="002623B8"/>
    <w:rsid w:val="00263DB6"/>
    <w:rsid w:val="0027223A"/>
    <w:rsid w:val="002724FB"/>
    <w:rsid w:val="002732CE"/>
    <w:rsid w:val="00273397"/>
    <w:rsid w:val="00274429"/>
    <w:rsid w:val="00275E40"/>
    <w:rsid w:val="002818C9"/>
    <w:rsid w:val="0028607B"/>
    <w:rsid w:val="00286437"/>
    <w:rsid w:val="00293B49"/>
    <w:rsid w:val="002946DE"/>
    <w:rsid w:val="002953D7"/>
    <w:rsid w:val="002A139E"/>
    <w:rsid w:val="002A284B"/>
    <w:rsid w:val="002A28F9"/>
    <w:rsid w:val="002A49AD"/>
    <w:rsid w:val="002B235C"/>
    <w:rsid w:val="002C768F"/>
    <w:rsid w:val="002C78B3"/>
    <w:rsid w:val="002D1ED2"/>
    <w:rsid w:val="002D21C1"/>
    <w:rsid w:val="002D52D1"/>
    <w:rsid w:val="002E1B4C"/>
    <w:rsid w:val="002E1D8C"/>
    <w:rsid w:val="002E455E"/>
    <w:rsid w:val="002F0DE0"/>
    <w:rsid w:val="002F2988"/>
    <w:rsid w:val="002F40DA"/>
    <w:rsid w:val="002F4EE5"/>
    <w:rsid w:val="002F5B2D"/>
    <w:rsid w:val="002F73A9"/>
    <w:rsid w:val="0030049F"/>
    <w:rsid w:val="00300E1A"/>
    <w:rsid w:val="003023D9"/>
    <w:rsid w:val="00303F7D"/>
    <w:rsid w:val="003070C5"/>
    <w:rsid w:val="00311250"/>
    <w:rsid w:val="00313D99"/>
    <w:rsid w:val="00313E38"/>
    <w:rsid w:val="003167F5"/>
    <w:rsid w:val="00320F81"/>
    <w:rsid w:val="003255E7"/>
    <w:rsid w:val="00330C9A"/>
    <w:rsid w:val="00332D46"/>
    <w:rsid w:val="0033472D"/>
    <w:rsid w:val="0033670E"/>
    <w:rsid w:val="00337BA1"/>
    <w:rsid w:val="00337FBD"/>
    <w:rsid w:val="00345F87"/>
    <w:rsid w:val="00350489"/>
    <w:rsid w:val="00352274"/>
    <w:rsid w:val="003557F9"/>
    <w:rsid w:val="0035625B"/>
    <w:rsid w:val="0036753F"/>
    <w:rsid w:val="00371817"/>
    <w:rsid w:val="0037418C"/>
    <w:rsid w:val="00376527"/>
    <w:rsid w:val="003860FA"/>
    <w:rsid w:val="00390B63"/>
    <w:rsid w:val="00394892"/>
    <w:rsid w:val="00395221"/>
    <w:rsid w:val="003A2B2D"/>
    <w:rsid w:val="003A31C9"/>
    <w:rsid w:val="003A5B6C"/>
    <w:rsid w:val="003A69A5"/>
    <w:rsid w:val="003B0027"/>
    <w:rsid w:val="003B0191"/>
    <w:rsid w:val="003B467D"/>
    <w:rsid w:val="003B4F47"/>
    <w:rsid w:val="003B5C8D"/>
    <w:rsid w:val="003C7F57"/>
    <w:rsid w:val="003D0043"/>
    <w:rsid w:val="003E082F"/>
    <w:rsid w:val="003E28DE"/>
    <w:rsid w:val="003E349A"/>
    <w:rsid w:val="003E5470"/>
    <w:rsid w:val="003E6FA6"/>
    <w:rsid w:val="003F09D5"/>
    <w:rsid w:val="003F294F"/>
    <w:rsid w:val="0040000E"/>
    <w:rsid w:val="00400377"/>
    <w:rsid w:val="00401DE3"/>
    <w:rsid w:val="00410AD9"/>
    <w:rsid w:val="00412402"/>
    <w:rsid w:val="00413EEB"/>
    <w:rsid w:val="00416857"/>
    <w:rsid w:val="00422B5A"/>
    <w:rsid w:val="00431A4A"/>
    <w:rsid w:val="004353B3"/>
    <w:rsid w:val="0043562C"/>
    <w:rsid w:val="004371BB"/>
    <w:rsid w:val="00440496"/>
    <w:rsid w:val="004416C8"/>
    <w:rsid w:val="00445B0A"/>
    <w:rsid w:val="004469A0"/>
    <w:rsid w:val="004503DB"/>
    <w:rsid w:val="00456FE3"/>
    <w:rsid w:val="004574DA"/>
    <w:rsid w:val="00457CFA"/>
    <w:rsid w:val="004603A5"/>
    <w:rsid w:val="0046055E"/>
    <w:rsid w:val="00460D7E"/>
    <w:rsid w:val="00460E73"/>
    <w:rsid w:val="00464C72"/>
    <w:rsid w:val="0046527D"/>
    <w:rsid w:val="00477F87"/>
    <w:rsid w:val="004803C0"/>
    <w:rsid w:val="00480E12"/>
    <w:rsid w:val="00482DD3"/>
    <w:rsid w:val="00483AFA"/>
    <w:rsid w:val="00484282"/>
    <w:rsid w:val="00491830"/>
    <w:rsid w:val="00496497"/>
    <w:rsid w:val="00497108"/>
    <w:rsid w:val="004976E4"/>
    <w:rsid w:val="004A0B2B"/>
    <w:rsid w:val="004B0CA6"/>
    <w:rsid w:val="004B2CBA"/>
    <w:rsid w:val="004B411A"/>
    <w:rsid w:val="004B751B"/>
    <w:rsid w:val="004C1FA3"/>
    <w:rsid w:val="004D0B81"/>
    <w:rsid w:val="004D78F7"/>
    <w:rsid w:val="004D7E32"/>
    <w:rsid w:val="004F2928"/>
    <w:rsid w:val="004F2F19"/>
    <w:rsid w:val="004F60D8"/>
    <w:rsid w:val="00501ECC"/>
    <w:rsid w:val="00503672"/>
    <w:rsid w:val="00504B4F"/>
    <w:rsid w:val="005064AD"/>
    <w:rsid w:val="005102CA"/>
    <w:rsid w:val="00511B95"/>
    <w:rsid w:val="00513BB8"/>
    <w:rsid w:val="00514370"/>
    <w:rsid w:val="00515AA8"/>
    <w:rsid w:val="0051640E"/>
    <w:rsid w:val="00525FA8"/>
    <w:rsid w:val="0053190A"/>
    <w:rsid w:val="0053268A"/>
    <w:rsid w:val="00534B9E"/>
    <w:rsid w:val="005351F2"/>
    <w:rsid w:val="00535BE0"/>
    <w:rsid w:val="00536D0E"/>
    <w:rsid w:val="005427B5"/>
    <w:rsid w:val="00543741"/>
    <w:rsid w:val="005466ED"/>
    <w:rsid w:val="0055122A"/>
    <w:rsid w:val="00557BB1"/>
    <w:rsid w:val="00561151"/>
    <w:rsid w:val="005612F0"/>
    <w:rsid w:val="00563410"/>
    <w:rsid w:val="0056435A"/>
    <w:rsid w:val="0056575E"/>
    <w:rsid w:val="00566E4F"/>
    <w:rsid w:val="00567BEB"/>
    <w:rsid w:val="0057132B"/>
    <w:rsid w:val="005716E4"/>
    <w:rsid w:val="005719F3"/>
    <w:rsid w:val="00577914"/>
    <w:rsid w:val="005812C4"/>
    <w:rsid w:val="00582210"/>
    <w:rsid w:val="00583203"/>
    <w:rsid w:val="00587FFD"/>
    <w:rsid w:val="0059178A"/>
    <w:rsid w:val="005930A4"/>
    <w:rsid w:val="005951EA"/>
    <w:rsid w:val="00596421"/>
    <w:rsid w:val="005975F3"/>
    <w:rsid w:val="005A0BE8"/>
    <w:rsid w:val="005A2930"/>
    <w:rsid w:val="005B7517"/>
    <w:rsid w:val="005C095F"/>
    <w:rsid w:val="005C0AAA"/>
    <w:rsid w:val="005C1AD6"/>
    <w:rsid w:val="005C4B13"/>
    <w:rsid w:val="005C6CB5"/>
    <w:rsid w:val="005D333E"/>
    <w:rsid w:val="005E4591"/>
    <w:rsid w:val="005F37E0"/>
    <w:rsid w:val="005F6D02"/>
    <w:rsid w:val="005F71C2"/>
    <w:rsid w:val="005F7D70"/>
    <w:rsid w:val="0060280D"/>
    <w:rsid w:val="00602EE9"/>
    <w:rsid w:val="006064FB"/>
    <w:rsid w:val="00610402"/>
    <w:rsid w:val="00621BC5"/>
    <w:rsid w:val="00623D34"/>
    <w:rsid w:val="0062409D"/>
    <w:rsid w:val="006411BD"/>
    <w:rsid w:val="0064314F"/>
    <w:rsid w:val="006434C7"/>
    <w:rsid w:val="00645781"/>
    <w:rsid w:val="00647463"/>
    <w:rsid w:val="0065299E"/>
    <w:rsid w:val="00653F80"/>
    <w:rsid w:val="006572BF"/>
    <w:rsid w:val="00661101"/>
    <w:rsid w:val="00662EB6"/>
    <w:rsid w:val="0066587C"/>
    <w:rsid w:val="006729F0"/>
    <w:rsid w:val="00672EC6"/>
    <w:rsid w:val="006730FE"/>
    <w:rsid w:val="006754DF"/>
    <w:rsid w:val="0067732E"/>
    <w:rsid w:val="006823B3"/>
    <w:rsid w:val="00686EE0"/>
    <w:rsid w:val="006913D8"/>
    <w:rsid w:val="006916F0"/>
    <w:rsid w:val="00697823"/>
    <w:rsid w:val="006A0C8C"/>
    <w:rsid w:val="006A1C2B"/>
    <w:rsid w:val="006B0035"/>
    <w:rsid w:val="006B0B60"/>
    <w:rsid w:val="006B4364"/>
    <w:rsid w:val="006B7008"/>
    <w:rsid w:val="006C0A97"/>
    <w:rsid w:val="006C2624"/>
    <w:rsid w:val="006C2FBC"/>
    <w:rsid w:val="006C3574"/>
    <w:rsid w:val="006C3B7B"/>
    <w:rsid w:val="006C66DC"/>
    <w:rsid w:val="006D057A"/>
    <w:rsid w:val="006D6DD7"/>
    <w:rsid w:val="006E1758"/>
    <w:rsid w:val="006E47FF"/>
    <w:rsid w:val="006E6EEB"/>
    <w:rsid w:val="006F20C6"/>
    <w:rsid w:val="006F40B7"/>
    <w:rsid w:val="00702181"/>
    <w:rsid w:val="00702792"/>
    <w:rsid w:val="00702C75"/>
    <w:rsid w:val="00705682"/>
    <w:rsid w:val="00713337"/>
    <w:rsid w:val="00713F4B"/>
    <w:rsid w:val="00714C81"/>
    <w:rsid w:val="00716ABA"/>
    <w:rsid w:val="00720344"/>
    <w:rsid w:val="0072197A"/>
    <w:rsid w:val="00725AA5"/>
    <w:rsid w:val="007375CC"/>
    <w:rsid w:val="00742CC8"/>
    <w:rsid w:val="007453D6"/>
    <w:rsid w:val="00747D9B"/>
    <w:rsid w:val="00760679"/>
    <w:rsid w:val="00761D94"/>
    <w:rsid w:val="00761F70"/>
    <w:rsid w:val="007622DC"/>
    <w:rsid w:val="00764F31"/>
    <w:rsid w:val="00767AC8"/>
    <w:rsid w:val="00776BB0"/>
    <w:rsid w:val="00777742"/>
    <w:rsid w:val="00782BE1"/>
    <w:rsid w:val="007934BB"/>
    <w:rsid w:val="007943A0"/>
    <w:rsid w:val="00794B3E"/>
    <w:rsid w:val="007A288F"/>
    <w:rsid w:val="007A492A"/>
    <w:rsid w:val="007A4AD2"/>
    <w:rsid w:val="007A516A"/>
    <w:rsid w:val="007A6B95"/>
    <w:rsid w:val="007B04CA"/>
    <w:rsid w:val="007B06C3"/>
    <w:rsid w:val="007B162D"/>
    <w:rsid w:val="007B6CDD"/>
    <w:rsid w:val="007B7B4C"/>
    <w:rsid w:val="007C36F7"/>
    <w:rsid w:val="007C4A6B"/>
    <w:rsid w:val="007C65CE"/>
    <w:rsid w:val="007D0F8A"/>
    <w:rsid w:val="007D2921"/>
    <w:rsid w:val="007D4BB6"/>
    <w:rsid w:val="007D63BF"/>
    <w:rsid w:val="007E043A"/>
    <w:rsid w:val="007E2ADF"/>
    <w:rsid w:val="007E49E6"/>
    <w:rsid w:val="007E7AB4"/>
    <w:rsid w:val="007F4EFC"/>
    <w:rsid w:val="007F741F"/>
    <w:rsid w:val="00800D91"/>
    <w:rsid w:val="00800DDA"/>
    <w:rsid w:val="008015CC"/>
    <w:rsid w:val="00811945"/>
    <w:rsid w:val="0081350E"/>
    <w:rsid w:val="00814220"/>
    <w:rsid w:val="008253D0"/>
    <w:rsid w:val="0082682B"/>
    <w:rsid w:val="00827A5D"/>
    <w:rsid w:val="00830872"/>
    <w:rsid w:val="00832263"/>
    <w:rsid w:val="0083433A"/>
    <w:rsid w:val="00834707"/>
    <w:rsid w:val="00836F66"/>
    <w:rsid w:val="00837344"/>
    <w:rsid w:val="0084617B"/>
    <w:rsid w:val="00854633"/>
    <w:rsid w:val="00855B84"/>
    <w:rsid w:val="00856D40"/>
    <w:rsid w:val="0086034E"/>
    <w:rsid w:val="008611E4"/>
    <w:rsid w:val="00862FE2"/>
    <w:rsid w:val="00863A5A"/>
    <w:rsid w:val="00864A1B"/>
    <w:rsid w:val="00864FD9"/>
    <w:rsid w:val="008650A2"/>
    <w:rsid w:val="00867B53"/>
    <w:rsid w:val="00873BB5"/>
    <w:rsid w:val="00886B92"/>
    <w:rsid w:val="00887766"/>
    <w:rsid w:val="0089165D"/>
    <w:rsid w:val="008921FE"/>
    <w:rsid w:val="008929D3"/>
    <w:rsid w:val="00892EE0"/>
    <w:rsid w:val="008939CC"/>
    <w:rsid w:val="008948FE"/>
    <w:rsid w:val="00894B30"/>
    <w:rsid w:val="008A53E0"/>
    <w:rsid w:val="008A5C67"/>
    <w:rsid w:val="008A65DD"/>
    <w:rsid w:val="008A78C2"/>
    <w:rsid w:val="008A790A"/>
    <w:rsid w:val="008A7CD4"/>
    <w:rsid w:val="008B113B"/>
    <w:rsid w:val="008B17D1"/>
    <w:rsid w:val="008B3490"/>
    <w:rsid w:val="008B3D4C"/>
    <w:rsid w:val="008B4039"/>
    <w:rsid w:val="008B76FF"/>
    <w:rsid w:val="008C1533"/>
    <w:rsid w:val="008C272F"/>
    <w:rsid w:val="008C3ADB"/>
    <w:rsid w:val="008D095E"/>
    <w:rsid w:val="008D168C"/>
    <w:rsid w:val="008D45F0"/>
    <w:rsid w:val="008E0766"/>
    <w:rsid w:val="008E1E7E"/>
    <w:rsid w:val="008E2431"/>
    <w:rsid w:val="008E39FF"/>
    <w:rsid w:val="008E5C2D"/>
    <w:rsid w:val="008F47C6"/>
    <w:rsid w:val="008F664D"/>
    <w:rsid w:val="008F7446"/>
    <w:rsid w:val="00900121"/>
    <w:rsid w:val="00902176"/>
    <w:rsid w:val="00902530"/>
    <w:rsid w:val="00904496"/>
    <w:rsid w:val="00904A97"/>
    <w:rsid w:val="009167EE"/>
    <w:rsid w:val="00917A1C"/>
    <w:rsid w:val="0092092C"/>
    <w:rsid w:val="009232CC"/>
    <w:rsid w:val="00923975"/>
    <w:rsid w:val="009245E5"/>
    <w:rsid w:val="00927200"/>
    <w:rsid w:val="00930111"/>
    <w:rsid w:val="009339CB"/>
    <w:rsid w:val="00934BEC"/>
    <w:rsid w:val="00937A11"/>
    <w:rsid w:val="009412D9"/>
    <w:rsid w:val="0094142C"/>
    <w:rsid w:val="00944CD5"/>
    <w:rsid w:val="009457AB"/>
    <w:rsid w:val="00946DFE"/>
    <w:rsid w:val="0095266F"/>
    <w:rsid w:val="00955FE7"/>
    <w:rsid w:val="00956832"/>
    <w:rsid w:val="00962035"/>
    <w:rsid w:val="009666B4"/>
    <w:rsid w:val="00967987"/>
    <w:rsid w:val="00967F4C"/>
    <w:rsid w:val="00972A79"/>
    <w:rsid w:val="009740B8"/>
    <w:rsid w:val="00975394"/>
    <w:rsid w:val="00983905"/>
    <w:rsid w:val="0098416A"/>
    <w:rsid w:val="0099364A"/>
    <w:rsid w:val="00993B04"/>
    <w:rsid w:val="009A1228"/>
    <w:rsid w:val="009A21D5"/>
    <w:rsid w:val="009A3243"/>
    <w:rsid w:val="009B20E8"/>
    <w:rsid w:val="009B2A2E"/>
    <w:rsid w:val="009B3F36"/>
    <w:rsid w:val="009C00E3"/>
    <w:rsid w:val="009C4E05"/>
    <w:rsid w:val="009C63AE"/>
    <w:rsid w:val="009D09C4"/>
    <w:rsid w:val="009D1DE8"/>
    <w:rsid w:val="009D2D8E"/>
    <w:rsid w:val="009D6C8C"/>
    <w:rsid w:val="009E2427"/>
    <w:rsid w:val="009E24FE"/>
    <w:rsid w:val="009E510C"/>
    <w:rsid w:val="009E56B9"/>
    <w:rsid w:val="009E7D1D"/>
    <w:rsid w:val="009F20A2"/>
    <w:rsid w:val="00A00AE0"/>
    <w:rsid w:val="00A04A49"/>
    <w:rsid w:val="00A05072"/>
    <w:rsid w:val="00A0570E"/>
    <w:rsid w:val="00A065F0"/>
    <w:rsid w:val="00A07511"/>
    <w:rsid w:val="00A14182"/>
    <w:rsid w:val="00A145BA"/>
    <w:rsid w:val="00A165C0"/>
    <w:rsid w:val="00A20411"/>
    <w:rsid w:val="00A22703"/>
    <w:rsid w:val="00A2337B"/>
    <w:rsid w:val="00A238A9"/>
    <w:rsid w:val="00A241C9"/>
    <w:rsid w:val="00A24751"/>
    <w:rsid w:val="00A24D0C"/>
    <w:rsid w:val="00A25159"/>
    <w:rsid w:val="00A25CCC"/>
    <w:rsid w:val="00A323E2"/>
    <w:rsid w:val="00A335CC"/>
    <w:rsid w:val="00A34240"/>
    <w:rsid w:val="00A347F1"/>
    <w:rsid w:val="00A406F4"/>
    <w:rsid w:val="00A40ED4"/>
    <w:rsid w:val="00A47948"/>
    <w:rsid w:val="00A51777"/>
    <w:rsid w:val="00A520CB"/>
    <w:rsid w:val="00A5326C"/>
    <w:rsid w:val="00A56CAF"/>
    <w:rsid w:val="00A57BC4"/>
    <w:rsid w:val="00A60F1A"/>
    <w:rsid w:val="00A61291"/>
    <w:rsid w:val="00A61966"/>
    <w:rsid w:val="00A707C4"/>
    <w:rsid w:val="00A77D0C"/>
    <w:rsid w:val="00A80C3F"/>
    <w:rsid w:val="00A81B23"/>
    <w:rsid w:val="00A8283F"/>
    <w:rsid w:val="00A84B7F"/>
    <w:rsid w:val="00A86847"/>
    <w:rsid w:val="00A87F1D"/>
    <w:rsid w:val="00A90715"/>
    <w:rsid w:val="00A954BA"/>
    <w:rsid w:val="00A96B26"/>
    <w:rsid w:val="00AA0071"/>
    <w:rsid w:val="00AA0513"/>
    <w:rsid w:val="00AA0CDC"/>
    <w:rsid w:val="00AA4F42"/>
    <w:rsid w:val="00AA746C"/>
    <w:rsid w:val="00AB1AFE"/>
    <w:rsid w:val="00AB2BA4"/>
    <w:rsid w:val="00AB3CC2"/>
    <w:rsid w:val="00AB4A32"/>
    <w:rsid w:val="00AC6F79"/>
    <w:rsid w:val="00AE3002"/>
    <w:rsid w:val="00AE5A0E"/>
    <w:rsid w:val="00AF19EE"/>
    <w:rsid w:val="00AF2B24"/>
    <w:rsid w:val="00AF3CCE"/>
    <w:rsid w:val="00AF6607"/>
    <w:rsid w:val="00B01676"/>
    <w:rsid w:val="00B02FE4"/>
    <w:rsid w:val="00B0361A"/>
    <w:rsid w:val="00B04A67"/>
    <w:rsid w:val="00B067F5"/>
    <w:rsid w:val="00B10190"/>
    <w:rsid w:val="00B17835"/>
    <w:rsid w:val="00B17C50"/>
    <w:rsid w:val="00B310E1"/>
    <w:rsid w:val="00B37692"/>
    <w:rsid w:val="00B37EBD"/>
    <w:rsid w:val="00B41FCA"/>
    <w:rsid w:val="00B420CB"/>
    <w:rsid w:val="00B4319C"/>
    <w:rsid w:val="00B51810"/>
    <w:rsid w:val="00B53930"/>
    <w:rsid w:val="00B67DCE"/>
    <w:rsid w:val="00B70298"/>
    <w:rsid w:val="00B7121C"/>
    <w:rsid w:val="00B71D57"/>
    <w:rsid w:val="00B726EE"/>
    <w:rsid w:val="00B80E92"/>
    <w:rsid w:val="00B82010"/>
    <w:rsid w:val="00B84FF1"/>
    <w:rsid w:val="00B90B72"/>
    <w:rsid w:val="00B95596"/>
    <w:rsid w:val="00B96B5C"/>
    <w:rsid w:val="00B97412"/>
    <w:rsid w:val="00BA251C"/>
    <w:rsid w:val="00BA2C1E"/>
    <w:rsid w:val="00BB1496"/>
    <w:rsid w:val="00BB1C64"/>
    <w:rsid w:val="00BB3060"/>
    <w:rsid w:val="00BB5B6F"/>
    <w:rsid w:val="00BB7864"/>
    <w:rsid w:val="00BC22DA"/>
    <w:rsid w:val="00BC36F7"/>
    <w:rsid w:val="00BC4066"/>
    <w:rsid w:val="00BD2401"/>
    <w:rsid w:val="00BD4713"/>
    <w:rsid w:val="00BD4AAB"/>
    <w:rsid w:val="00BE410B"/>
    <w:rsid w:val="00BE7A20"/>
    <w:rsid w:val="00BF2585"/>
    <w:rsid w:val="00BF6350"/>
    <w:rsid w:val="00C020D6"/>
    <w:rsid w:val="00C04FEC"/>
    <w:rsid w:val="00C22B66"/>
    <w:rsid w:val="00C26B7D"/>
    <w:rsid w:val="00C277BC"/>
    <w:rsid w:val="00C31DFE"/>
    <w:rsid w:val="00C33BEE"/>
    <w:rsid w:val="00C35D4C"/>
    <w:rsid w:val="00C427DD"/>
    <w:rsid w:val="00C44221"/>
    <w:rsid w:val="00C45373"/>
    <w:rsid w:val="00C46783"/>
    <w:rsid w:val="00C50173"/>
    <w:rsid w:val="00C51379"/>
    <w:rsid w:val="00C51AE1"/>
    <w:rsid w:val="00C64709"/>
    <w:rsid w:val="00C74633"/>
    <w:rsid w:val="00C74E05"/>
    <w:rsid w:val="00C7654B"/>
    <w:rsid w:val="00C81CDC"/>
    <w:rsid w:val="00C954D3"/>
    <w:rsid w:val="00CA1894"/>
    <w:rsid w:val="00CA3C25"/>
    <w:rsid w:val="00CA53F1"/>
    <w:rsid w:val="00CA64A0"/>
    <w:rsid w:val="00CB495A"/>
    <w:rsid w:val="00CB56F9"/>
    <w:rsid w:val="00CC3E9D"/>
    <w:rsid w:val="00CC46BC"/>
    <w:rsid w:val="00CC7C16"/>
    <w:rsid w:val="00CD55EF"/>
    <w:rsid w:val="00CE3696"/>
    <w:rsid w:val="00CE60A0"/>
    <w:rsid w:val="00CE66B0"/>
    <w:rsid w:val="00CE6B15"/>
    <w:rsid w:val="00CF1793"/>
    <w:rsid w:val="00CF1ADB"/>
    <w:rsid w:val="00D01FEB"/>
    <w:rsid w:val="00D0238B"/>
    <w:rsid w:val="00D04F47"/>
    <w:rsid w:val="00D0660E"/>
    <w:rsid w:val="00D159B3"/>
    <w:rsid w:val="00D17FCD"/>
    <w:rsid w:val="00D24F69"/>
    <w:rsid w:val="00D2734B"/>
    <w:rsid w:val="00D317E3"/>
    <w:rsid w:val="00D328C6"/>
    <w:rsid w:val="00D34E0D"/>
    <w:rsid w:val="00D37D06"/>
    <w:rsid w:val="00D37F03"/>
    <w:rsid w:val="00D41D3A"/>
    <w:rsid w:val="00D42E91"/>
    <w:rsid w:val="00D47344"/>
    <w:rsid w:val="00D523B5"/>
    <w:rsid w:val="00D57D41"/>
    <w:rsid w:val="00D60282"/>
    <w:rsid w:val="00D655E7"/>
    <w:rsid w:val="00D66B11"/>
    <w:rsid w:val="00D736DA"/>
    <w:rsid w:val="00D82271"/>
    <w:rsid w:val="00D83667"/>
    <w:rsid w:val="00D8604D"/>
    <w:rsid w:val="00D9108D"/>
    <w:rsid w:val="00D91233"/>
    <w:rsid w:val="00D922D2"/>
    <w:rsid w:val="00D93696"/>
    <w:rsid w:val="00DA0580"/>
    <w:rsid w:val="00DA29D0"/>
    <w:rsid w:val="00DA6A85"/>
    <w:rsid w:val="00DA6FE3"/>
    <w:rsid w:val="00DB0F66"/>
    <w:rsid w:val="00DB4991"/>
    <w:rsid w:val="00DB51E2"/>
    <w:rsid w:val="00DC273F"/>
    <w:rsid w:val="00DC2853"/>
    <w:rsid w:val="00DC3877"/>
    <w:rsid w:val="00DC6EDE"/>
    <w:rsid w:val="00DD08DB"/>
    <w:rsid w:val="00DD20E7"/>
    <w:rsid w:val="00DD2CEB"/>
    <w:rsid w:val="00DD3F54"/>
    <w:rsid w:val="00DD5154"/>
    <w:rsid w:val="00DD64B3"/>
    <w:rsid w:val="00DD6933"/>
    <w:rsid w:val="00DD7C97"/>
    <w:rsid w:val="00DE0985"/>
    <w:rsid w:val="00DE18FD"/>
    <w:rsid w:val="00DE2BD7"/>
    <w:rsid w:val="00DE572D"/>
    <w:rsid w:val="00DE5EBB"/>
    <w:rsid w:val="00DE6C52"/>
    <w:rsid w:val="00DF1203"/>
    <w:rsid w:val="00DF6AAF"/>
    <w:rsid w:val="00DF7101"/>
    <w:rsid w:val="00E0418F"/>
    <w:rsid w:val="00E07470"/>
    <w:rsid w:val="00E1070B"/>
    <w:rsid w:val="00E13D98"/>
    <w:rsid w:val="00E16CEB"/>
    <w:rsid w:val="00E20D62"/>
    <w:rsid w:val="00E26BF5"/>
    <w:rsid w:val="00E278C7"/>
    <w:rsid w:val="00E315C2"/>
    <w:rsid w:val="00E343AD"/>
    <w:rsid w:val="00E35309"/>
    <w:rsid w:val="00E422F5"/>
    <w:rsid w:val="00E464F8"/>
    <w:rsid w:val="00E5070C"/>
    <w:rsid w:val="00E52C4D"/>
    <w:rsid w:val="00E55CCC"/>
    <w:rsid w:val="00E56249"/>
    <w:rsid w:val="00E57023"/>
    <w:rsid w:val="00E57622"/>
    <w:rsid w:val="00E605D0"/>
    <w:rsid w:val="00E60796"/>
    <w:rsid w:val="00E622E1"/>
    <w:rsid w:val="00E62925"/>
    <w:rsid w:val="00E70293"/>
    <w:rsid w:val="00E72C70"/>
    <w:rsid w:val="00E80438"/>
    <w:rsid w:val="00E84B2F"/>
    <w:rsid w:val="00E863D6"/>
    <w:rsid w:val="00E86FD0"/>
    <w:rsid w:val="00E87044"/>
    <w:rsid w:val="00E9097A"/>
    <w:rsid w:val="00E9102D"/>
    <w:rsid w:val="00E914C0"/>
    <w:rsid w:val="00E9182B"/>
    <w:rsid w:val="00E953A3"/>
    <w:rsid w:val="00EA388B"/>
    <w:rsid w:val="00EA3E6A"/>
    <w:rsid w:val="00EB0A49"/>
    <w:rsid w:val="00EB48EC"/>
    <w:rsid w:val="00EB4E94"/>
    <w:rsid w:val="00EB5CA7"/>
    <w:rsid w:val="00EB6DAE"/>
    <w:rsid w:val="00EB7557"/>
    <w:rsid w:val="00EC3722"/>
    <w:rsid w:val="00EC3A13"/>
    <w:rsid w:val="00EC3DF0"/>
    <w:rsid w:val="00ED0A88"/>
    <w:rsid w:val="00ED0B9E"/>
    <w:rsid w:val="00ED3705"/>
    <w:rsid w:val="00EE0BE3"/>
    <w:rsid w:val="00EE1D0F"/>
    <w:rsid w:val="00EE29B1"/>
    <w:rsid w:val="00EE5C0D"/>
    <w:rsid w:val="00EE600F"/>
    <w:rsid w:val="00EF648A"/>
    <w:rsid w:val="00F005E3"/>
    <w:rsid w:val="00F012B3"/>
    <w:rsid w:val="00F124B7"/>
    <w:rsid w:val="00F15DBC"/>
    <w:rsid w:val="00F245D4"/>
    <w:rsid w:val="00F25A2C"/>
    <w:rsid w:val="00F34F45"/>
    <w:rsid w:val="00F3593E"/>
    <w:rsid w:val="00F45BE0"/>
    <w:rsid w:val="00F46963"/>
    <w:rsid w:val="00F46BAF"/>
    <w:rsid w:val="00F50A68"/>
    <w:rsid w:val="00F52320"/>
    <w:rsid w:val="00F572B3"/>
    <w:rsid w:val="00F6029D"/>
    <w:rsid w:val="00F612C3"/>
    <w:rsid w:val="00F61AF4"/>
    <w:rsid w:val="00F62BB7"/>
    <w:rsid w:val="00F6521B"/>
    <w:rsid w:val="00F65D96"/>
    <w:rsid w:val="00F66BE0"/>
    <w:rsid w:val="00F74463"/>
    <w:rsid w:val="00F753D9"/>
    <w:rsid w:val="00F82EFA"/>
    <w:rsid w:val="00F83994"/>
    <w:rsid w:val="00F84C2B"/>
    <w:rsid w:val="00F866A6"/>
    <w:rsid w:val="00F87D72"/>
    <w:rsid w:val="00F9033C"/>
    <w:rsid w:val="00F90AFF"/>
    <w:rsid w:val="00F9147C"/>
    <w:rsid w:val="00F92658"/>
    <w:rsid w:val="00F92D58"/>
    <w:rsid w:val="00F977BA"/>
    <w:rsid w:val="00FA0060"/>
    <w:rsid w:val="00FA030C"/>
    <w:rsid w:val="00FB036D"/>
    <w:rsid w:val="00FB1844"/>
    <w:rsid w:val="00FB2B53"/>
    <w:rsid w:val="00FB406B"/>
    <w:rsid w:val="00FC05D8"/>
    <w:rsid w:val="00FC0E81"/>
    <w:rsid w:val="00FC2FE6"/>
    <w:rsid w:val="00FD068E"/>
    <w:rsid w:val="00FD0EC7"/>
    <w:rsid w:val="00FD2B7C"/>
    <w:rsid w:val="00FD4079"/>
    <w:rsid w:val="00FD5293"/>
    <w:rsid w:val="00FE419D"/>
    <w:rsid w:val="00FF5B03"/>
    <w:rsid w:val="00FF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3"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99"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C8C"/>
    <w:rPr>
      <w:sz w:val="24"/>
      <w:szCs w:val="24"/>
    </w:rPr>
  </w:style>
  <w:style w:type="paragraph" w:styleId="1">
    <w:name w:val="heading 1"/>
    <w:basedOn w:val="a"/>
    <w:link w:val="10"/>
    <w:uiPriority w:val="9"/>
    <w:qFormat/>
    <w:rsid w:val="00F62BB7"/>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794B3E"/>
    <w:pPr>
      <w:keepNext/>
      <w:ind w:left="709"/>
      <w:outlineLvl w:val="1"/>
    </w:pPr>
    <w:rPr>
      <w:sz w:val="28"/>
      <w:szCs w:val="20"/>
    </w:rPr>
  </w:style>
  <w:style w:type="paragraph" w:styleId="3">
    <w:name w:val="heading 3"/>
    <w:aliases w:val="Знак2 Знак"/>
    <w:basedOn w:val="2"/>
    <w:next w:val="a"/>
    <w:link w:val="30"/>
    <w:uiPriority w:val="99"/>
    <w:unhideWhenUsed/>
    <w:qFormat/>
    <w:rsid w:val="00794B3E"/>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794B3E"/>
    <w:pPr>
      <w:outlineLvl w:val="3"/>
    </w:pPr>
  </w:style>
  <w:style w:type="paragraph" w:styleId="5">
    <w:name w:val="heading 5"/>
    <w:basedOn w:val="a"/>
    <w:next w:val="a"/>
    <w:link w:val="50"/>
    <w:uiPriority w:val="99"/>
    <w:unhideWhenUsed/>
    <w:qFormat/>
    <w:rsid w:val="00794B3E"/>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794B3E"/>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794B3E"/>
    <w:pPr>
      <w:ind w:firstLine="709"/>
      <w:jc w:val="both"/>
      <w:outlineLvl w:val="6"/>
    </w:pPr>
    <w:rPr>
      <w:b/>
      <w:bCs/>
      <w:i/>
      <w:iCs/>
      <w:color w:val="5A5A5A"/>
      <w:sz w:val="20"/>
      <w:szCs w:val="20"/>
    </w:rPr>
  </w:style>
  <w:style w:type="paragraph" w:styleId="8">
    <w:name w:val="heading 8"/>
    <w:basedOn w:val="a"/>
    <w:next w:val="a"/>
    <w:link w:val="80"/>
    <w:uiPriority w:val="99"/>
    <w:unhideWhenUsed/>
    <w:qFormat/>
    <w:rsid w:val="00794B3E"/>
    <w:pPr>
      <w:ind w:firstLine="709"/>
      <w:jc w:val="both"/>
      <w:outlineLvl w:val="7"/>
    </w:pPr>
    <w:rPr>
      <w:b/>
      <w:bCs/>
      <w:color w:val="7F7F7F"/>
      <w:sz w:val="20"/>
      <w:szCs w:val="20"/>
    </w:rPr>
  </w:style>
  <w:style w:type="paragraph" w:styleId="9">
    <w:name w:val="heading 9"/>
    <w:basedOn w:val="a"/>
    <w:next w:val="a"/>
    <w:link w:val="90"/>
    <w:uiPriority w:val="99"/>
    <w:unhideWhenUsed/>
    <w:qFormat/>
    <w:rsid w:val="00794B3E"/>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491830"/>
    <w:pPr>
      <w:ind w:firstLine="720"/>
      <w:jc w:val="both"/>
    </w:pPr>
    <w:rPr>
      <w:sz w:val="20"/>
      <w:szCs w:val="20"/>
    </w:rPr>
  </w:style>
  <w:style w:type="table" w:styleId="a3">
    <w:name w:val="Table Grid"/>
    <w:basedOn w:val="a1"/>
    <w:uiPriority w:val="59"/>
    <w:rsid w:val="0055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065F0"/>
    <w:rPr>
      <w:rFonts w:ascii="Calibri" w:hAnsi="Calibri"/>
      <w:sz w:val="28"/>
      <w:szCs w:val="20"/>
    </w:rPr>
  </w:style>
  <w:style w:type="character" w:customStyle="1" w:styleId="a5">
    <w:name w:val="Основной текст Знак"/>
    <w:link w:val="a4"/>
    <w:uiPriority w:val="99"/>
    <w:rsid w:val="00A065F0"/>
    <w:rPr>
      <w:rFonts w:ascii="Calibri" w:hAnsi="Calibri"/>
      <w:sz w:val="28"/>
    </w:rPr>
  </w:style>
  <w:style w:type="paragraph" w:customStyle="1" w:styleId="ConsPlusCell">
    <w:name w:val="ConsPlusCell"/>
    <w:uiPriority w:val="99"/>
    <w:qFormat/>
    <w:rsid w:val="00A065F0"/>
    <w:pPr>
      <w:widowControl w:val="0"/>
      <w:autoSpaceDE w:val="0"/>
      <w:autoSpaceDN w:val="0"/>
      <w:adjustRightInd w:val="0"/>
    </w:pPr>
    <w:rPr>
      <w:rFonts w:ascii="Calibri" w:hAnsi="Calibri" w:cs="Calibri"/>
      <w:sz w:val="22"/>
      <w:szCs w:val="22"/>
    </w:rPr>
  </w:style>
  <w:style w:type="paragraph" w:styleId="a6">
    <w:name w:val="Balloon Text"/>
    <w:basedOn w:val="a"/>
    <w:link w:val="a7"/>
    <w:uiPriority w:val="99"/>
    <w:rsid w:val="00ED3705"/>
    <w:rPr>
      <w:rFonts w:ascii="Segoe UI" w:hAnsi="Segoe UI" w:cs="Segoe UI"/>
      <w:sz w:val="18"/>
      <w:szCs w:val="18"/>
    </w:rPr>
  </w:style>
  <w:style w:type="character" w:customStyle="1" w:styleId="a7">
    <w:name w:val="Текст выноски Знак"/>
    <w:link w:val="a6"/>
    <w:uiPriority w:val="99"/>
    <w:rsid w:val="00ED3705"/>
    <w:rPr>
      <w:rFonts w:ascii="Segoe UI" w:hAnsi="Segoe UI" w:cs="Segoe UI"/>
      <w:sz w:val="18"/>
      <w:szCs w:val="18"/>
    </w:rPr>
  </w:style>
  <w:style w:type="character" w:customStyle="1" w:styleId="a8">
    <w:name w:val="Гипертекстовая ссылка"/>
    <w:uiPriority w:val="99"/>
    <w:rsid w:val="0057132B"/>
    <w:rPr>
      <w:color w:val="106BBE"/>
      <w:sz w:val="26"/>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954BA"/>
    <w:pPr>
      <w:spacing w:before="100" w:beforeAutospacing="1" w:after="100" w:afterAutospacing="1"/>
    </w:pPr>
  </w:style>
  <w:style w:type="character" w:customStyle="1" w:styleId="fontstyle01">
    <w:name w:val="fontstyle01"/>
    <w:rsid w:val="007375CC"/>
    <w:rPr>
      <w:rFonts w:ascii="Times New Roman" w:hAnsi="Times New Roman" w:cs="Times New Roman" w:hint="default"/>
      <w:b w:val="0"/>
      <w:bCs w:val="0"/>
      <w:i w:val="0"/>
      <w:iCs w:val="0"/>
      <w:color w:val="000000"/>
      <w:sz w:val="28"/>
      <w:szCs w:val="28"/>
    </w:rPr>
  </w:style>
  <w:style w:type="character" w:customStyle="1" w:styleId="10">
    <w:name w:val="Заголовок 1 Знак"/>
    <w:link w:val="1"/>
    <w:uiPriority w:val="9"/>
    <w:rsid w:val="00F62BB7"/>
    <w:rPr>
      <w:b/>
      <w:bCs/>
      <w:kern w:val="36"/>
      <w:sz w:val="48"/>
      <w:szCs w:val="48"/>
    </w:rPr>
  </w:style>
  <w:style w:type="paragraph" w:styleId="aa">
    <w:name w:val="header"/>
    <w:basedOn w:val="a"/>
    <w:link w:val="ab"/>
    <w:uiPriority w:val="99"/>
    <w:rsid w:val="003E349A"/>
    <w:pPr>
      <w:tabs>
        <w:tab w:val="center" w:pos="4677"/>
        <w:tab w:val="right" w:pos="9355"/>
      </w:tabs>
    </w:pPr>
  </w:style>
  <w:style w:type="character" w:customStyle="1" w:styleId="ab">
    <w:name w:val="Верхний колонтитул Знак"/>
    <w:link w:val="aa"/>
    <w:uiPriority w:val="99"/>
    <w:rsid w:val="003E349A"/>
    <w:rPr>
      <w:sz w:val="24"/>
      <w:szCs w:val="24"/>
    </w:rPr>
  </w:style>
  <w:style w:type="paragraph" w:styleId="ac">
    <w:name w:val="footer"/>
    <w:basedOn w:val="a"/>
    <w:link w:val="ad"/>
    <w:uiPriority w:val="99"/>
    <w:rsid w:val="003E349A"/>
    <w:pPr>
      <w:tabs>
        <w:tab w:val="center" w:pos="4677"/>
        <w:tab w:val="right" w:pos="9355"/>
      </w:tabs>
    </w:pPr>
  </w:style>
  <w:style w:type="character" w:customStyle="1" w:styleId="ad">
    <w:name w:val="Нижний колонтитул Знак"/>
    <w:link w:val="ac"/>
    <w:uiPriority w:val="99"/>
    <w:rsid w:val="003E349A"/>
    <w:rPr>
      <w:sz w:val="24"/>
      <w:szCs w:val="24"/>
    </w:rPr>
  </w:style>
  <w:style w:type="paragraph" w:styleId="ae">
    <w:name w:val="List Paragraph"/>
    <w:basedOn w:val="a"/>
    <w:link w:val="af"/>
    <w:uiPriority w:val="34"/>
    <w:qFormat/>
    <w:rsid w:val="0081350E"/>
    <w:pPr>
      <w:ind w:left="708"/>
    </w:pPr>
  </w:style>
  <w:style w:type="character" w:customStyle="1" w:styleId="20">
    <w:name w:val="Заголовок 2 Знак"/>
    <w:link w:val="2"/>
    <w:uiPriority w:val="99"/>
    <w:rsid w:val="00794B3E"/>
    <w:rPr>
      <w:sz w:val="28"/>
    </w:rPr>
  </w:style>
  <w:style w:type="character" w:customStyle="1" w:styleId="30">
    <w:name w:val="Заголовок 3 Знак"/>
    <w:aliases w:val="Знак2 Знак Знак"/>
    <w:link w:val="3"/>
    <w:uiPriority w:val="99"/>
    <w:rsid w:val="00794B3E"/>
    <w:rPr>
      <w:rFonts w:ascii="Arial" w:hAnsi="Arial" w:cs="Arial"/>
      <w:sz w:val="24"/>
      <w:szCs w:val="24"/>
    </w:rPr>
  </w:style>
  <w:style w:type="character" w:customStyle="1" w:styleId="40">
    <w:name w:val="Заголовок 4 Знак"/>
    <w:link w:val="4"/>
    <w:uiPriority w:val="99"/>
    <w:rsid w:val="00794B3E"/>
    <w:rPr>
      <w:rFonts w:ascii="Arial" w:hAnsi="Arial" w:cs="Arial"/>
      <w:sz w:val="24"/>
      <w:szCs w:val="24"/>
    </w:rPr>
  </w:style>
  <w:style w:type="character" w:customStyle="1" w:styleId="50">
    <w:name w:val="Заголовок 5 Знак"/>
    <w:link w:val="5"/>
    <w:uiPriority w:val="99"/>
    <w:rsid w:val="00794B3E"/>
    <w:rPr>
      <w:rFonts w:ascii="Arial" w:hAnsi="Arial" w:cs="Arial"/>
      <w:b/>
      <w:bCs/>
      <w:i/>
      <w:iCs/>
      <w:sz w:val="26"/>
      <w:szCs w:val="26"/>
    </w:rPr>
  </w:style>
  <w:style w:type="character" w:customStyle="1" w:styleId="60">
    <w:name w:val="Заголовок 6 Знак"/>
    <w:link w:val="6"/>
    <w:uiPriority w:val="99"/>
    <w:rsid w:val="00794B3E"/>
    <w:rPr>
      <w:b/>
      <w:bCs/>
      <w:color w:val="595959"/>
      <w:spacing w:val="5"/>
      <w:sz w:val="28"/>
      <w:szCs w:val="22"/>
      <w:shd w:val="clear" w:color="auto" w:fill="FFFFFF"/>
    </w:rPr>
  </w:style>
  <w:style w:type="character" w:customStyle="1" w:styleId="70">
    <w:name w:val="Заголовок 7 Знак"/>
    <w:link w:val="7"/>
    <w:uiPriority w:val="99"/>
    <w:rsid w:val="00794B3E"/>
    <w:rPr>
      <w:b/>
      <w:bCs/>
      <w:i/>
      <w:iCs/>
      <w:color w:val="5A5A5A"/>
    </w:rPr>
  </w:style>
  <w:style w:type="character" w:customStyle="1" w:styleId="80">
    <w:name w:val="Заголовок 8 Знак"/>
    <w:link w:val="8"/>
    <w:uiPriority w:val="99"/>
    <w:rsid w:val="00794B3E"/>
    <w:rPr>
      <w:b/>
      <w:bCs/>
      <w:color w:val="7F7F7F"/>
    </w:rPr>
  </w:style>
  <w:style w:type="character" w:customStyle="1" w:styleId="90">
    <w:name w:val="Заголовок 9 Знак"/>
    <w:link w:val="9"/>
    <w:uiPriority w:val="99"/>
    <w:rsid w:val="00794B3E"/>
    <w:rPr>
      <w:b/>
      <w:bCs/>
      <w:i/>
      <w:iCs/>
      <w:color w:val="7F7F7F"/>
      <w:sz w:val="18"/>
      <w:szCs w:val="18"/>
    </w:rPr>
  </w:style>
  <w:style w:type="paragraph" w:styleId="af0">
    <w:name w:val="Body Text Indent"/>
    <w:basedOn w:val="a"/>
    <w:link w:val="af1"/>
    <w:uiPriority w:val="99"/>
    <w:rsid w:val="00794B3E"/>
    <w:pPr>
      <w:ind w:firstLine="709"/>
      <w:jc w:val="both"/>
    </w:pPr>
    <w:rPr>
      <w:sz w:val="28"/>
      <w:szCs w:val="20"/>
    </w:rPr>
  </w:style>
  <w:style w:type="character" w:customStyle="1" w:styleId="af1">
    <w:name w:val="Основной текст с отступом Знак"/>
    <w:link w:val="af0"/>
    <w:uiPriority w:val="99"/>
    <w:rsid w:val="00794B3E"/>
    <w:rPr>
      <w:sz w:val="28"/>
    </w:rPr>
  </w:style>
  <w:style w:type="paragraph" w:customStyle="1" w:styleId="Postan">
    <w:name w:val="Postan"/>
    <w:basedOn w:val="a"/>
    <w:uiPriority w:val="99"/>
    <w:qFormat/>
    <w:rsid w:val="00794B3E"/>
    <w:pPr>
      <w:jc w:val="center"/>
    </w:pPr>
    <w:rPr>
      <w:sz w:val="28"/>
      <w:szCs w:val="20"/>
    </w:rPr>
  </w:style>
  <w:style w:type="character" w:styleId="af2">
    <w:name w:val="page number"/>
    <w:rsid w:val="00794B3E"/>
  </w:style>
  <w:style w:type="character" w:styleId="af3">
    <w:name w:val="Emphasis"/>
    <w:uiPriority w:val="99"/>
    <w:qFormat/>
    <w:rsid w:val="00794B3E"/>
    <w:rPr>
      <w:b/>
      <w:bCs/>
      <w:i/>
      <w:iCs/>
      <w:spacing w:val="10"/>
    </w:rPr>
  </w:style>
  <w:style w:type="character" w:customStyle="1" w:styleId="HTML">
    <w:name w:val="Стандартный HTML Знак"/>
    <w:link w:val="HTML0"/>
    <w:uiPriority w:val="99"/>
    <w:rsid w:val="00794B3E"/>
    <w:rPr>
      <w:rFonts w:ascii="Courier New" w:hAnsi="Courier New"/>
      <w:sz w:val="28"/>
      <w:szCs w:val="22"/>
    </w:rPr>
  </w:style>
  <w:style w:type="paragraph" w:styleId="HTML0">
    <w:name w:val="HTML Preformatted"/>
    <w:basedOn w:val="a"/>
    <w:link w:val="HTML"/>
    <w:uiPriority w:val="99"/>
    <w:unhideWhenUsed/>
    <w:rsid w:val="0079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uiPriority w:val="99"/>
    <w:rsid w:val="00794B3E"/>
    <w:rPr>
      <w:rFonts w:ascii="Courier New" w:hAnsi="Courier New" w:cs="Courier New"/>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5"/>
    <w:uiPriority w:val="99"/>
    <w:locked/>
    <w:rsid w:val="00794B3E"/>
    <w:rPr>
      <w:rFonts w:ascii="Arial" w:hAnsi="Arial" w:cs="Arial"/>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4"/>
    <w:uiPriority w:val="99"/>
    <w:unhideWhenUsed/>
    <w:qFormat/>
    <w:rsid w:val="00794B3E"/>
    <w:pPr>
      <w:widowControl w:val="0"/>
      <w:autoSpaceDE w:val="0"/>
      <w:autoSpaceDN w:val="0"/>
      <w:adjustRightInd w:val="0"/>
    </w:pPr>
    <w:rPr>
      <w:rFonts w:ascii="Arial" w:hAnsi="Arial" w:cs="Arial"/>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794B3E"/>
  </w:style>
  <w:style w:type="character" w:customStyle="1" w:styleId="af6">
    <w:name w:val="Текст примечания Знак"/>
    <w:link w:val="af7"/>
    <w:uiPriority w:val="99"/>
    <w:rsid w:val="00794B3E"/>
    <w:rPr>
      <w:sz w:val="28"/>
      <w:szCs w:val="22"/>
      <w:lang w:eastAsia="en-US"/>
    </w:rPr>
  </w:style>
  <w:style w:type="paragraph" w:styleId="af7">
    <w:name w:val="annotation text"/>
    <w:basedOn w:val="a"/>
    <w:link w:val="af6"/>
    <w:uiPriority w:val="99"/>
    <w:unhideWhenUsed/>
    <w:rsid w:val="00794B3E"/>
    <w:pPr>
      <w:spacing w:after="200"/>
      <w:ind w:firstLine="709"/>
      <w:jc w:val="both"/>
    </w:pPr>
    <w:rPr>
      <w:sz w:val="28"/>
      <w:szCs w:val="22"/>
      <w:lang w:eastAsia="en-US"/>
    </w:rPr>
  </w:style>
  <w:style w:type="character" w:customStyle="1" w:styleId="12">
    <w:name w:val="Текст примечания Знак1"/>
    <w:basedOn w:val="a0"/>
    <w:rsid w:val="00794B3E"/>
  </w:style>
  <w:style w:type="character" w:customStyle="1" w:styleId="af8">
    <w:name w:val="Текст концевой сноски Знак"/>
    <w:link w:val="af9"/>
    <w:uiPriority w:val="99"/>
    <w:rsid w:val="00794B3E"/>
    <w:rPr>
      <w:sz w:val="28"/>
      <w:szCs w:val="22"/>
    </w:rPr>
  </w:style>
  <w:style w:type="paragraph" w:styleId="af9">
    <w:name w:val="endnote text"/>
    <w:basedOn w:val="a"/>
    <w:link w:val="af8"/>
    <w:uiPriority w:val="99"/>
    <w:unhideWhenUsed/>
    <w:rsid w:val="00794B3E"/>
    <w:pPr>
      <w:ind w:firstLine="709"/>
      <w:jc w:val="both"/>
    </w:pPr>
    <w:rPr>
      <w:sz w:val="28"/>
      <w:szCs w:val="22"/>
    </w:rPr>
  </w:style>
  <w:style w:type="character" w:customStyle="1" w:styleId="13">
    <w:name w:val="Текст концевой сноски Знак1"/>
    <w:basedOn w:val="a0"/>
    <w:uiPriority w:val="99"/>
    <w:rsid w:val="00794B3E"/>
  </w:style>
  <w:style w:type="character" w:customStyle="1" w:styleId="afa">
    <w:name w:val="Красная строка Знак"/>
    <w:link w:val="afb"/>
    <w:uiPriority w:val="99"/>
    <w:rsid w:val="00794B3E"/>
    <w:rPr>
      <w:rFonts w:ascii="Arial" w:hAnsi="Arial" w:cs="Arial"/>
      <w:sz w:val="28"/>
    </w:rPr>
  </w:style>
  <w:style w:type="paragraph" w:styleId="afb">
    <w:name w:val="Body Text First Indent"/>
    <w:basedOn w:val="a"/>
    <w:link w:val="afa"/>
    <w:uiPriority w:val="99"/>
    <w:unhideWhenUsed/>
    <w:rsid w:val="00794B3E"/>
    <w:pPr>
      <w:ind w:firstLine="210"/>
    </w:pPr>
    <w:rPr>
      <w:rFonts w:ascii="Arial" w:hAnsi="Arial" w:cs="Arial"/>
      <w:sz w:val="28"/>
      <w:szCs w:val="20"/>
    </w:rPr>
  </w:style>
  <w:style w:type="character" w:customStyle="1" w:styleId="14">
    <w:name w:val="Красная строка Знак1"/>
    <w:uiPriority w:val="99"/>
    <w:rsid w:val="00794B3E"/>
    <w:rPr>
      <w:rFonts w:ascii="Calibri" w:hAnsi="Calibri"/>
      <w:sz w:val="24"/>
      <w:szCs w:val="24"/>
    </w:rPr>
  </w:style>
  <w:style w:type="paragraph" w:styleId="afc">
    <w:name w:val="Subtitle"/>
    <w:basedOn w:val="a"/>
    <w:next w:val="a"/>
    <w:link w:val="afd"/>
    <w:uiPriority w:val="11"/>
    <w:qFormat/>
    <w:rsid w:val="00794B3E"/>
    <w:pPr>
      <w:ind w:left="10206"/>
      <w:jc w:val="center"/>
    </w:pPr>
    <w:rPr>
      <w:iCs/>
      <w:sz w:val="28"/>
      <w:szCs w:val="28"/>
    </w:rPr>
  </w:style>
  <w:style w:type="character" w:customStyle="1" w:styleId="afd">
    <w:name w:val="Подзаголовок Знак"/>
    <w:link w:val="afc"/>
    <w:uiPriority w:val="11"/>
    <w:rsid w:val="00794B3E"/>
    <w:rPr>
      <w:iCs/>
      <w:sz w:val="28"/>
      <w:szCs w:val="28"/>
    </w:rPr>
  </w:style>
  <w:style w:type="character" w:customStyle="1" w:styleId="22">
    <w:name w:val="Основной текст 2 Знак"/>
    <w:link w:val="23"/>
    <w:uiPriority w:val="99"/>
    <w:rsid w:val="00794B3E"/>
    <w:rPr>
      <w:rFonts w:ascii="Arial" w:hAnsi="Arial" w:cs="Arial"/>
    </w:rPr>
  </w:style>
  <w:style w:type="paragraph" w:styleId="23">
    <w:name w:val="Body Text 2"/>
    <w:basedOn w:val="a"/>
    <w:link w:val="22"/>
    <w:uiPriority w:val="99"/>
    <w:unhideWhenUsed/>
    <w:rsid w:val="00794B3E"/>
    <w:pPr>
      <w:spacing w:after="120" w:line="480" w:lineRule="auto"/>
    </w:pPr>
    <w:rPr>
      <w:rFonts w:ascii="Arial" w:hAnsi="Arial" w:cs="Arial"/>
      <w:sz w:val="20"/>
      <w:szCs w:val="20"/>
    </w:rPr>
  </w:style>
  <w:style w:type="character" w:customStyle="1" w:styleId="210">
    <w:name w:val="Основной текст 2 Знак1"/>
    <w:uiPriority w:val="99"/>
    <w:rsid w:val="00794B3E"/>
    <w:rPr>
      <w:sz w:val="24"/>
      <w:szCs w:val="24"/>
    </w:rPr>
  </w:style>
  <w:style w:type="character" w:customStyle="1" w:styleId="31">
    <w:name w:val="Основной текст 3 Знак"/>
    <w:link w:val="32"/>
    <w:uiPriority w:val="99"/>
    <w:rsid w:val="00794B3E"/>
    <w:rPr>
      <w:sz w:val="16"/>
      <w:szCs w:val="16"/>
    </w:rPr>
  </w:style>
  <w:style w:type="paragraph" w:styleId="32">
    <w:name w:val="Body Text 3"/>
    <w:basedOn w:val="a"/>
    <w:link w:val="31"/>
    <w:uiPriority w:val="99"/>
    <w:unhideWhenUsed/>
    <w:rsid w:val="00794B3E"/>
    <w:pPr>
      <w:spacing w:after="120"/>
    </w:pPr>
    <w:rPr>
      <w:sz w:val="16"/>
      <w:szCs w:val="16"/>
    </w:rPr>
  </w:style>
  <w:style w:type="character" w:customStyle="1" w:styleId="310">
    <w:name w:val="Основной текст 3 Знак1"/>
    <w:uiPriority w:val="99"/>
    <w:rsid w:val="00794B3E"/>
    <w:rPr>
      <w:sz w:val="16"/>
      <w:szCs w:val="16"/>
    </w:rPr>
  </w:style>
  <w:style w:type="character" w:customStyle="1" w:styleId="24">
    <w:name w:val="Основной текст с отступом 2 Знак"/>
    <w:link w:val="25"/>
    <w:uiPriority w:val="99"/>
    <w:rsid w:val="00794B3E"/>
    <w:rPr>
      <w:rFonts w:ascii="Arial" w:hAnsi="Arial" w:cs="Arial"/>
      <w:sz w:val="28"/>
      <w:szCs w:val="28"/>
    </w:rPr>
  </w:style>
  <w:style w:type="paragraph" w:styleId="25">
    <w:name w:val="Body Text Indent 2"/>
    <w:basedOn w:val="a"/>
    <w:link w:val="24"/>
    <w:uiPriority w:val="99"/>
    <w:unhideWhenUsed/>
    <w:rsid w:val="00794B3E"/>
    <w:pPr>
      <w:widowControl w:val="0"/>
      <w:ind w:left="884"/>
    </w:pPr>
    <w:rPr>
      <w:rFonts w:ascii="Arial" w:hAnsi="Arial" w:cs="Arial"/>
      <w:sz w:val="28"/>
      <w:szCs w:val="28"/>
    </w:rPr>
  </w:style>
  <w:style w:type="character" w:customStyle="1" w:styleId="211">
    <w:name w:val="Основной текст с отступом 2 Знак1"/>
    <w:uiPriority w:val="99"/>
    <w:rsid w:val="00794B3E"/>
    <w:rPr>
      <w:sz w:val="24"/>
      <w:szCs w:val="24"/>
    </w:rPr>
  </w:style>
  <w:style w:type="character" w:customStyle="1" w:styleId="33">
    <w:name w:val="Основной текст с отступом 3 Знак"/>
    <w:link w:val="34"/>
    <w:uiPriority w:val="99"/>
    <w:rsid w:val="00794B3E"/>
    <w:rPr>
      <w:rFonts w:ascii="Arial" w:hAnsi="Arial" w:cs="Arial"/>
      <w:sz w:val="16"/>
      <w:szCs w:val="16"/>
    </w:rPr>
  </w:style>
  <w:style w:type="paragraph" w:styleId="34">
    <w:name w:val="Body Text Indent 3"/>
    <w:basedOn w:val="a"/>
    <w:link w:val="33"/>
    <w:uiPriority w:val="99"/>
    <w:unhideWhenUsed/>
    <w:rsid w:val="00794B3E"/>
    <w:pPr>
      <w:spacing w:after="120"/>
      <w:ind w:left="283"/>
    </w:pPr>
    <w:rPr>
      <w:rFonts w:ascii="Arial" w:hAnsi="Arial" w:cs="Arial"/>
      <w:sz w:val="16"/>
      <w:szCs w:val="16"/>
    </w:rPr>
  </w:style>
  <w:style w:type="character" w:customStyle="1" w:styleId="311">
    <w:name w:val="Основной текст с отступом 3 Знак1"/>
    <w:uiPriority w:val="99"/>
    <w:rsid w:val="00794B3E"/>
    <w:rPr>
      <w:sz w:val="16"/>
      <w:szCs w:val="16"/>
    </w:rPr>
  </w:style>
  <w:style w:type="character" w:customStyle="1" w:styleId="afe">
    <w:name w:val="Схема документа Знак"/>
    <w:link w:val="aff"/>
    <w:uiPriority w:val="99"/>
    <w:rsid w:val="00794B3E"/>
    <w:rPr>
      <w:rFonts w:ascii="Tahoma" w:hAnsi="Tahoma"/>
      <w:sz w:val="28"/>
      <w:szCs w:val="22"/>
      <w:shd w:val="clear" w:color="auto" w:fill="000080"/>
    </w:rPr>
  </w:style>
  <w:style w:type="paragraph" w:styleId="aff">
    <w:name w:val="Document Map"/>
    <w:basedOn w:val="a"/>
    <w:link w:val="afe"/>
    <w:uiPriority w:val="99"/>
    <w:unhideWhenUsed/>
    <w:rsid w:val="00794B3E"/>
    <w:pPr>
      <w:shd w:val="clear" w:color="auto" w:fill="000080"/>
      <w:ind w:firstLine="709"/>
      <w:jc w:val="both"/>
    </w:pPr>
    <w:rPr>
      <w:rFonts w:ascii="Tahoma" w:hAnsi="Tahoma"/>
      <w:sz w:val="28"/>
      <w:szCs w:val="22"/>
    </w:rPr>
  </w:style>
  <w:style w:type="character" w:customStyle="1" w:styleId="15">
    <w:name w:val="Схема документа Знак1"/>
    <w:uiPriority w:val="99"/>
    <w:rsid w:val="00794B3E"/>
    <w:rPr>
      <w:rFonts w:ascii="Segoe UI" w:hAnsi="Segoe UI" w:cs="Segoe UI"/>
      <w:sz w:val="16"/>
      <w:szCs w:val="16"/>
    </w:rPr>
  </w:style>
  <w:style w:type="character" w:customStyle="1" w:styleId="aff0">
    <w:name w:val="Текст Знак"/>
    <w:link w:val="aff1"/>
    <w:uiPriority w:val="99"/>
    <w:rsid w:val="00794B3E"/>
    <w:rPr>
      <w:rFonts w:ascii="Arial" w:hAnsi="Arial" w:cs="Arial"/>
      <w:color w:val="000000"/>
    </w:rPr>
  </w:style>
  <w:style w:type="paragraph" w:styleId="aff1">
    <w:name w:val="Plain Text"/>
    <w:basedOn w:val="a"/>
    <w:link w:val="aff0"/>
    <w:uiPriority w:val="99"/>
    <w:unhideWhenUsed/>
    <w:rsid w:val="00794B3E"/>
    <w:pPr>
      <w:spacing w:before="64" w:after="64"/>
    </w:pPr>
    <w:rPr>
      <w:rFonts w:ascii="Arial" w:hAnsi="Arial" w:cs="Arial"/>
      <w:color w:val="000000"/>
      <w:sz w:val="20"/>
      <w:szCs w:val="20"/>
    </w:rPr>
  </w:style>
  <w:style w:type="character" w:customStyle="1" w:styleId="16">
    <w:name w:val="Текст Знак1"/>
    <w:uiPriority w:val="99"/>
    <w:rsid w:val="00794B3E"/>
    <w:rPr>
      <w:rFonts w:ascii="Courier New" w:hAnsi="Courier New" w:cs="Courier New"/>
    </w:rPr>
  </w:style>
  <w:style w:type="character" w:customStyle="1" w:styleId="aff2">
    <w:name w:val="Тема примечания Знак"/>
    <w:link w:val="aff3"/>
    <w:uiPriority w:val="99"/>
    <w:rsid w:val="00794B3E"/>
    <w:rPr>
      <w:b/>
      <w:bCs/>
      <w:sz w:val="28"/>
      <w:szCs w:val="22"/>
      <w:lang w:eastAsia="en-US"/>
    </w:rPr>
  </w:style>
  <w:style w:type="paragraph" w:styleId="aff3">
    <w:name w:val="annotation subject"/>
    <w:basedOn w:val="af7"/>
    <w:next w:val="af7"/>
    <w:link w:val="aff2"/>
    <w:uiPriority w:val="99"/>
    <w:unhideWhenUsed/>
    <w:rsid w:val="00794B3E"/>
    <w:rPr>
      <w:b/>
      <w:bCs/>
    </w:rPr>
  </w:style>
  <w:style w:type="character" w:customStyle="1" w:styleId="17">
    <w:name w:val="Тема примечания Знак1"/>
    <w:uiPriority w:val="99"/>
    <w:rsid w:val="00794B3E"/>
    <w:rPr>
      <w:b/>
      <w:bCs/>
    </w:rPr>
  </w:style>
  <w:style w:type="character" w:customStyle="1" w:styleId="aff4">
    <w:name w:val="Без интервала Знак"/>
    <w:link w:val="aff5"/>
    <w:uiPriority w:val="1"/>
    <w:locked/>
    <w:rsid w:val="00794B3E"/>
    <w:rPr>
      <w:sz w:val="28"/>
    </w:rPr>
  </w:style>
  <w:style w:type="paragraph" w:styleId="aff5">
    <w:name w:val="No Spacing"/>
    <w:basedOn w:val="a"/>
    <w:link w:val="aff4"/>
    <w:uiPriority w:val="1"/>
    <w:qFormat/>
    <w:rsid w:val="00794B3E"/>
    <w:pPr>
      <w:jc w:val="both"/>
    </w:pPr>
    <w:rPr>
      <w:sz w:val="28"/>
      <w:szCs w:val="20"/>
    </w:rPr>
  </w:style>
  <w:style w:type="character" w:customStyle="1" w:styleId="af">
    <w:name w:val="Абзац списка Знак"/>
    <w:link w:val="ae"/>
    <w:uiPriority w:val="34"/>
    <w:locked/>
    <w:rsid w:val="00794B3E"/>
    <w:rPr>
      <w:sz w:val="24"/>
      <w:szCs w:val="24"/>
    </w:rPr>
  </w:style>
  <w:style w:type="paragraph" w:styleId="26">
    <w:name w:val="Quote"/>
    <w:basedOn w:val="a"/>
    <w:next w:val="a"/>
    <w:link w:val="27"/>
    <w:uiPriority w:val="29"/>
    <w:qFormat/>
    <w:rsid w:val="00794B3E"/>
    <w:pPr>
      <w:ind w:firstLine="709"/>
      <w:jc w:val="both"/>
    </w:pPr>
    <w:rPr>
      <w:i/>
      <w:iCs/>
      <w:sz w:val="28"/>
      <w:szCs w:val="22"/>
    </w:rPr>
  </w:style>
  <w:style w:type="character" w:customStyle="1" w:styleId="27">
    <w:name w:val="Цитата 2 Знак"/>
    <w:link w:val="26"/>
    <w:uiPriority w:val="29"/>
    <w:rsid w:val="00794B3E"/>
    <w:rPr>
      <w:i/>
      <w:iCs/>
      <w:sz w:val="28"/>
      <w:szCs w:val="22"/>
    </w:rPr>
  </w:style>
  <w:style w:type="paragraph" w:styleId="aff6">
    <w:name w:val="Intense Quote"/>
    <w:basedOn w:val="a"/>
    <w:next w:val="a"/>
    <w:link w:val="aff7"/>
    <w:uiPriority w:val="30"/>
    <w:qFormat/>
    <w:rsid w:val="00794B3E"/>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7">
    <w:name w:val="Выделенная цитата Знак"/>
    <w:link w:val="aff6"/>
    <w:uiPriority w:val="30"/>
    <w:rsid w:val="00794B3E"/>
    <w:rPr>
      <w:i/>
      <w:iCs/>
      <w:sz w:val="28"/>
      <w:szCs w:val="22"/>
    </w:rPr>
  </w:style>
  <w:style w:type="paragraph" w:customStyle="1" w:styleId="aff8">
    <w:name w:val="Заголовок"/>
    <w:basedOn w:val="a"/>
    <w:next w:val="a"/>
    <w:link w:val="aff9"/>
    <w:uiPriority w:val="99"/>
    <w:qFormat/>
    <w:rsid w:val="00794B3E"/>
    <w:pPr>
      <w:contextualSpacing/>
    </w:pPr>
    <w:rPr>
      <w:rFonts w:ascii="Cambria" w:hAnsi="Cambria"/>
      <w:spacing w:val="-10"/>
      <w:kern w:val="28"/>
      <w:sz w:val="56"/>
      <w:szCs w:val="56"/>
    </w:rPr>
  </w:style>
  <w:style w:type="character" w:customStyle="1" w:styleId="aff9">
    <w:name w:val="Заголовок Знак"/>
    <w:link w:val="aff8"/>
    <w:uiPriority w:val="99"/>
    <w:rsid w:val="00794B3E"/>
    <w:rPr>
      <w:rFonts w:ascii="Cambria" w:hAnsi="Cambria"/>
      <w:spacing w:val="-10"/>
      <w:kern w:val="28"/>
      <w:sz w:val="56"/>
      <w:szCs w:val="56"/>
    </w:rPr>
  </w:style>
  <w:style w:type="character" w:customStyle="1" w:styleId="ConsPlusNonformat">
    <w:name w:val="ConsPlusNonformat Знак"/>
    <w:link w:val="ConsPlusNonformat0"/>
    <w:uiPriority w:val="99"/>
    <w:locked/>
    <w:rsid w:val="00794B3E"/>
    <w:rPr>
      <w:rFonts w:ascii="Courier New" w:hAnsi="Courier New" w:cs="Courier New"/>
    </w:rPr>
  </w:style>
  <w:style w:type="paragraph" w:customStyle="1" w:styleId="ConsPlusNonformat0">
    <w:name w:val="ConsPlusNonformat"/>
    <w:link w:val="ConsPlusNonformat"/>
    <w:uiPriority w:val="99"/>
    <w:qFormat/>
    <w:rsid w:val="00794B3E"/>
    <w:pPr>
      <w:widowControl w:val="0"/>
      <w:autoSpaceDE w:val="0"/>
      <w:autoSpaceDN w:val="0"/>
      <w:adjustRightInd w:val="0"/>
    </w:pPr>
    <w:rPr>
      <w:rFonts w:ascii="Courier New" w:hAnsi="Courier New" w:cs="Courier New"/>
    </w:rPr>
  </w:style>
  <w:style w:type="paragraph" w:customStyle="1" w:styleId="a30">
    <w:name w:val="a3"/>
    <w:basedOn w:val="a"/>
    <w:uiPriority w:val="99"/>
    <w:qFormat/>
    <w:rsid w:val="00794B3E"/>
    <w:pPr>
      <w:spacing w:before="64" w:after="64"/>
    </w:pPr>
    <w:rPr>
      <w:rFonts w:ascii="Arial" w:hAnsi="Arial" w:cs="Arial"/>
      <w:color w:val="000000"/>
      <w:sz w:val="20"/>
      <w:szCs w:val="20"/>
    </w:rPr>
  </w:style>
  <w:style w:type="paragraph" w:customStyle="1" w:styleId="Default">
    <w:name w:val="Default"/>
    <w:uiPriority w:val="99"/>
    <w:qFormat/>
    <w:rsid w:val="00794B3E"/>
    <w:pPr>
      <w:autoSpaceDE w:val="0"/>
      <w:autoSpaceDN w:val="0"/>
      <w:adjustRightInd w:val="0"/>
    </w:pPr>
    <w:rPr>
      <w:rFonts w:ascii="Arial" w:hAnsi="Arial" w:cs="Arial"/>
      <w:color w:val="000000"/>
      <w:sz w:val="24"/>
      <w:szCs w:val="24"/>
      <w:lang w:eastAsia="en-US"/>
    </w:rPr>
  </w:style>
  <w:style w:type="character" w:customStyle="1" w:styleId="affa">
    <w:name w:val="Основной текст_"/>
    <w:link w:val="18"/>
    <w:locked/>
    <w:rsid w:val="00794B3E"/>
    <w:rPr>
      <w:b/>
      <w:bCs/>
      <w:spacing w:val="-3"/>
      <w:shd w:val="clear" w:color="auto" w:fill="FFFFFF"/>
    </w:rPr>
  </w:style>
  <w:style w:type="paragraph" w:customStyle="1" w:styleId="18">
    <w:name w:val="Основной текст1"/>
    <w:basedOn w:val="a"/>
    <w:link w:val="affa"/>
    <w:qFormat/>
    <w:rsid w:val="00794B3E"/>
    <w:pPr>
      <w:widowControl w:val="0"/>
      <w:shd w:val="clear" w:color="auto" w:fill="FFFFFF"/>
      <w:spacing w:before="600" w:line="278" w:lineRule="exact"/>
      <w:jc w:val="center"/>
    </w:pPr>
    <w:rPr>
      <w:b/>
      <w:bCs/>
      <w:spacing w:val="-3"/>
      <w:sz w:val="20"/>
      <w:szCs w:val="20"/>
    </w:rPr>
  </w:style>
  <w:style w:type="character" w:customStyle="1" w:styleId="affb">
    <w:name w:val="Таб_текст Знак"/>
    <w:link w:val="affc"/>
    <w:locked/>
    <w:rsid w:val="00794B3E"/>
    <w:rPr>
      <w:sz w:val="24"/>
      <w:szCs w:val="22"/>
    </w:rPr>
  </w:style>
  <w:style w:type="paragraph" w:customStyle="1" w:styleId="affc">
    <w:name w:val="Таб_текст"/>
    <w:basedOn w:val="aff5"/>
    <w:link w:val="affb"/>
    <w:qFormat/>
    <w:rsid w:val="00794B3E"/>
    <w:pPr>
      <w:jc w:val="left"/>
    </w:pPr>
    <w:rPr>
      <w:sz w:val="24"/>
      <w:szCs w:val="22"/>
    </w:rPr>
  </w:style>
  <w:style w:type="character" w:customStyle="1" w:styleId="affd">
    <w:name w:val="Таб_заг Знак"/>
    <w:link w:val="affe"/>
    <w:locked/>
    <w:rsid w:val="00794B3E"/>
    <w:rPr>
      <w:sz w:val="24"/>
      <w:szCs w:val="22"/>
    </w:rPr>
  </w:style>
  <w:style w:type="paragraph" w:customStyle="1" w:styleId="affe">
    <w:name w:val="Таб_заг"/>
    <w:basedOn w:val="aff5"/>
    <w:link w:val="affd"/>
    <w:qFormat/>
    <w:rsid w:val="00794B3E"/>
    <w:pPr>
      <w:jc w:val="center"/>
    </w:pPr>
    <w:rPr>
      <w:sz w:val="24"/>
      <w:szCs w:val="22"/>
    </w:rPr>
  </w:style>
  <w:style w:type="character" w:customStyle="1" w:styleId="QuoteChar">
    <w:name w:val="Quote Char"/>
    <w:link w:val="212"/>
    <w:uiPriority w:val="99"/>
    <w:locked/>
    <w:rsid w:val="00794B3E"/>
    <w:rPr>
      <w:i/>
      <w:color w:val="000000"/>
    </w:rPr>
  </w:style>
  <w:style w:type="paragraph" w:customStyle="1" w:styleId="212">
    <w:name w:val="Цитата 21"/>
    <w:basedOn w:val="a"/>
    <w:next w:val="a"/>
    <w:link w:val="QuoteChar"/>
    <w:uiPriority w:val="99"/>
    <w:qFormat/>
    <w:rsid w:val="00794B3E"/>
    <w:pPr>
      <w:spacing w:after="200" w:line="276" w:lineRule="auto"/>
      <w:ind w:firstLine="709"/>
      <w:jc w:val="both"/>
    </w:pPr>
    <w:rPr>
      <w:i/>
      <w:color w:val="000000"/>
      <w:sz w:val="20"/>
      <w:szCs w:val="20"/>
    </w:rPr>
  </w:style>
  <w:style w:type="character" w:customStyle="1" w:styleId="IntenseQuoteChar">
    <w:name w:val="Intense Quote Char"/>
    <w:link w:val="19"/>
    <w:uiPriority w:val="99"/>
    <w:locked/>
    <w:rsid w:val="00794B3E"/>
    <w:rPr>
      <w:b/>
      <w:i/>
      <w:color w:val="4F81BD"/>
    </w:rPr>
  </w:style>
  <w:style w:type="paragraph" w:customStyle="1" w:styleId="19">
    <w:name w:val="Выделенная цитата1"/>
    <w:basedOn w:val="a"/>
    <w:next w:val="a"/>
    <w:link w:val="IntenseQuoteChar"/>
    <w:uiPriority w:val="99"/>
    <w:qFormat/>
    <w:rsid w:val="00794B3E"/>
    <w:pPr>
      <w:pBdr>
        <w:bottom w:val="single" w:sz="4" w:space="4" w:color="4F81BD"/>
      </w:pBdr>
      <w:spacing w:before="200" w:after="280" w:line="276" w:lineRule="auto"/>
      <w:ind w:left="936" w:right="936" w:firstLine="709"/>
      <w:jc w:val="both"/>
    </w:pPr>
    <w:rPr>
      <w:b/>
      <w:i/>
      <w:color w:val="4F81BD"/>
      <w:sz w:val="20"/>
      <w:szCs w:val="20"/>
    </w:rPr>
  </w:style>
  <w:style w:type="character" w:customStyle="1" w:styleId="28">
    <w:name w:val="Основной текст (2)_"/>
    <w:link w:val="29"/>
    <w:locked/>
    <w:rsid w:val="00794B3E"/>
    <w:rPr>
      <w:sz w:val="26"/>
      <w:szCs w:val="26"/>
      <w:shd w:val="clear" w:color="auto" w:fill="FFFFFF"/>
    </w:rPr>
  </w:style>
  <w:style w:type="paragraph" w:customStyle="1" w:styleId="29">
    <w:name w:val="Основной текст (2)"/>
    <w:basedOn w:val="a"/>
    <w:link w:val="28"/>
    <w:qFormat/>
    <w:rsid w:val="00794B3E"/>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794B3E"/>
    <w:pPr>
      <w:ind w:firstLine="709"/>
      <w:jc w:val="both"/>
      <w:outlineLvl w:val="7"/>
    </w:pPr>
    <w:rPr>
      <w:b/>
      <w:bCs/>
      <w:color w:val="7F7F7F"/>
      <w:sz w:val="20"/>
      <w:szCs w:val="20"/>
    </w:rPr>
  </w:style>
  <w:style w:type="character" w:styleId="afff">
    <w:name w:val="Subtle Emphasis"/>
    <w:uiPriority w:val="19"/>
    <w:qFormat/>
    <w:rsid w:val="00794B3E"/>
    <w:rPr>
      <w:i/>
      <w:iCs/>
    </w:rPr>
  </w:style>
  <w:style w:type="character" w:styleId="afff0">
    <w:name w:val="Intense Emphasis"/>
    <w:uiPriority w:val="21"/>
    <w:qFormat/>
    <w:rsid w:val="00794B3E"/>
    <w:rPr>
      <w:b/>
      <w:bCs/>
      <w:i/>
      <w:iCs/>
    </w:rPr>
  </w:style>
  <w:style w:type="character" w:styleId="afff1">
    <w:name w:val="Subtle Reference"/>
    <w:uiPriority w:val="31"/>
    <w:qFormat/>
    <w:rsid w:val="00794B3E"/>
    <w:rPr>
      <w:smallCaps/>
    </w:rPr>
  </w:style>
  <w:style w:type="character" w:styleId="afff2">
    <w:name w:val="Intense Reference"/>
    <w:uiPriority w:val="32"/>
    <w:qFormat/>
    <w:rsid w:val="00794B3E"/>
    <w:rPr>
      <w:b/>
      <w:bCs/>
      <w:smallCaps/>
    </w:rPr>
  </w:style>
  <w:style w:type="character" w:styleId="afff3">
    <w:name w:val="Book Title"/>
    <w:uiPriority w:val="33"/>
    <w:qFormat/>
    <w:rsid w:val="00794B3E"/>
    <w:rPr>
      <w:i/>
      <w:iCs/>
      <w:smallCaps/>
      <w:spacing w:val="5"/>
    </w:rPr>
  </w:style>
  <w:style w:type="paragraph" w:customStyle="1" w:styleId="ConsPlusNormal">
    <w:name w:val="ConsPlusNormal"/>
    <w:uiPriority w:val="99"/>
    <w:qFormat/>
    <w:rsid w:val="00794B3E"/>
    <w:pPr>
      <w:widowControl w:val="0"/>
      <w:autoSpaceDE w:val="0"/>
      <w:autoSpaceDN w:val="0"/>
    </w:pPr>
    <w:rPr>
      <w:rFonts w:ascii="Calibri" w:hAnsi="Calibri" w:cs="Calibri"/>
      <w:sz w:val="22"/>
    </w:rPr>
  </w:style>
  <w:style w:type="character" w:styleId="afff4">
    <w:name w:val="Hyperlink"/>
    <w:uiPriority w:val="99"/>
    <w:unhideWhenUsed/>
    <w:rsid w:val="00794B3E"/>
    <w:rPr>
      <w:rFonts w:ascii="Arial" w:hAnsi="Arial" w:cs="Arial" w:hint="default"/>
      <w:strike w:val="0"/>
      <w:dstrike w:val="0"/>
      <w:color w:val="3560A7"/>
      <w:sz w:val="20"/>
      <w:szCs w:val="20"/>
      <w:u w:val="none"/>
      <w:effect w:val="none"/>
    </w:rPr>
  </w:style>
  <w:style w:type="character" w:styleId="afff5">
    <w:name w:val="FollowedHyperlink"/>
    <w:unhideWhenUsed/>
    <w:rsid w:val="00794B3E"/>
    <w:rPr>
      <w:color w:val="800080"/>
      <w:u w:val="single"/>
    </w:rPr>
  </w:style>
  <w:style w:type="character" w:customStyle="1" w:styleId="312">
    <w:name w:val="Заголовок 3 Знак1"/>
    <w:aliases w:val="Знак2 Знак Знак1"/>
    <w:uiPriority w:val="99"/>
    <w:semiHidden/>
    <w:rsid w:val="00794B3E"/>
    <w:rPr>
      <w:rFonts w:ascii="Cambria" w:eastAsia="Times New Roman" w:hAnsi="Cambria" w:cs="Times New Roman"/>
      <w:b/>
      <w:bCs/>
      <w:color w:val="4F81BD"/>
    </w:rPr>
  </w:style>
  <w:style w:type="character" w:customStyle="1" w:styleId="1a">
    <w:name w:val="Название Знак1"/>
    <w:aliases w:val="Заголовок Знак1"/>
    <w:rsid w:val="00794B3E"/>
    <w:rPr>
      <w:rFonts w:ascii="Cambria" w:eastAsia="Times New Roman" w:hAnsi="Cambria" w:cs="Times New Roman"/>
      <w:color w:val="17365D"/>
      <w:spacing w:val="5"/>
      <w:kern w:val="28"/>
      <w:sz w:val="52"/>
      <w:szCs w:val="52"/>
    </w:rPr>
  </w:style>
  <w:style w:type="paragraph" w:customStyle="1" w:styleId="afff6">
    <w:name w:val="Внимание: Криминал!!"/>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7">
    <w:name w:val="Внимание: недобросовестность!"/>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8">
    <w:name w:val="Основное меню (преемственное)"/>
    <w:basedOn w:val="a"/>
    <w:next w:val="a"/>
    <w:uiPriority w:val="99"/>
    <w:qFormat/>
    <w:rsid w:val="00794B3E"/>
    <w:pPr>
      <w:widowControl w:val="0"/>
      <w:autoSpaceDE w:val="0"/>
      <w:autoSpaceDN w:val="0"/>
      <w:adjustRightInd w:val="0"/>
      <w:jc w:val="both"/>
    </w:pPr>
    <w:rPr>
      <w:rFonts w:ascii="Verdana" w:hAnsi="Verdana" w:cs="Verdana"/>
    </w:rPr>
  </w:style>
  <w:style w:type="paragraph" w:customStyle="1" w:styleId="afff9">
    <w:name w:val="Заголовок статьи"/>
    <w:basedOn w:val="a"/>
    <w:next w:val="a"/>
    <w:uiPriority w:val="99"/>
    <w:qFormat/>
    <w:rsid w:val="00794B3E"/>
    <w:pPr>
      <w:widowControl w:val="0"/>
      <w:tabs>
        <w:tab w:val="num" w:pos="360"/>
      </w:tabs>
      <w:autoSpaceDE w:val="0"/>
      <w:autoSpaceDN w:val="0"/>
      <w:adjustRightInd w:val="0"/>
      <w:ind w:left="1612" w:hanging="892"/>
      <w:jc w:val="both"/>
    </w:pPr>
    <w:rPr>
      <w:rFonts w:ascii="Arial" w:hAnsi="Arial" w:cs="Arial"/>
    </w:rPr>
  </w:style>
  <w:style w:type="paragraph" w:customStyle="1" w:styleId="afffa">
    <w:name w:val="Интерактивный заголовок"/>
    <w:basedOn w:val="aff8"/>
    <w:next w:val="a"/>
    <w:uiPriority w:val="99"/>
    <w:qFormat/>
    <w:rsid w:val="00794B3E"/>
  </w:style>
  <w:style w:type="paragraph" w:customStyle="1" w:styleId="afffb">
    <w:name w:val="Интерфейс"/>
    <w:basedOn w:val="a"/>
    <w:next w:val="a"/>
    <w:uiPriority w:val="99"/>
    <w:qFormat/>
    <w:rsid w:val="00794B3E"/>
    <w:pPr>
      <w:widowControl w:val="0"/>
      <w:autoSpaceDE w:val="0"/>
      <w:autoSpaceDN w:val="0"/>
      <w:adjustRightInd w:val="0"/>
      <w:jc w:val="both"/>
    </w:pPr>
    <w:rPr>
      <w:rFonts w:ascii="Arial" w:hAnsi="Arial" w:cs="Arial"/>
      <w:color w:val="ECE9D8"/>
      <w:sz w:val="22"/>
      <w:szCs w:val="22"/>
    </w:rPr>
  </w:style>
  <w:style w:type="paragraph" w:customStyle="1" w:styleId="afffc">
    <w:name w:val="Комментарий"/>
    <w:basedOn w:val="a"/>
    <w:next w:val="a"/>
    <w:uiPriority w:val="99"/>
    <w:qFormat/>
    <w:rsid w:val="00794B3E"/>
    <w:pPr>
      <w:widowControl w:val="0"/>
      <w:autoSpaceDE w:val="0"/>
      <w:autoSpaceDN w:val="0"/>
      <w:adjustRightInd w:val="0"/>
      <w:ind w:left="170"/>
      <w:jc w:val="both"/>
    </w:pPr>
    <w:rPr>
      <w:rFonts w:ascii="Arial" w:hAnsi="Arial" w:cs="Arial"/>
      <w:i/>
      <w:iCs/>
      <w:color w:val="800080"/>
    </w:rPr>
  </w:style>
  <w:style w:type="paragraph" w:customStyle="1" w:styleId="afffd">
    <w:name w:val="Информация об изменениях документа"/>
    <w:basedOn w:val="afffc"/>
    <w:next w:val="a"/>
    <w:uiPriority w:val="99"/>
    <w:qFormat/>
    <w:rsid w:val="00794B3E"/>
  </w:style>
  <w:style w:type="paragraph" w:customStyle="1" w:styleId="afffe">
    <w:name w:val="Текст (лев. подпись)"/>
    <w:basedOn w:val="a"/>
    <w:next w:val="a"/>
    <w:uiPriority w:val="99"/>
    <w:qFormat/>
    <w:rsid w:val="00794B3E"/>
    <w:pPr>
      <w:widowControl w:val="0"/>
      <w:autoSpaceDE w:val="0"/>
      <w:autoSpaceDN w:val="0"/>
      <w:adjustRightInd w:val="0"/>
    </w:pPr>
    <w:rPr>
      <w:rFonts w:ascii="Arial" w:hAnsi="Arial" w:cs="Arial"/>
    </w:rPr>
  </w:style>
  <w:style w:type="paragraph" w:customStyle="1" w:styleId="affff">
    <w:name w:val="Колонтитул (левый)"/>
    <w:basedOn w:val="afffe"/>
    <w:next w:val="a"/>
    <w:uiPriority w:val="99"/>
    <w:qFormat/>
    <w:rsid w:val="00794B3E"/>
    <w:pPr>
      <w:jc w:val="both"/>
    </w:pPr>
    <w:rPr>
      <w:sz w:val="16"/>
      <w:szCs w:val="16"/>
    </w:rPr>
  </w:style>
  <w:style w:type="paragraph" w:customStyle="1" w:styleId="affff0">
    <w:name w:val="Текст (прав. подпись)"/>
    <w:basedOn w:val="a"/>
    <w:next w:val="a"/>
    <w:uiPriority w:val="99"/>
    <w:qFormat/>
    <w:rsid w:val="00794B3E"/>
    <w:pPr>
      <w:widowControl w:val="0"/>
      <w:autoSpaceDE w:val="0"/>
      <w:autoSpaceDN w:val="0"/>
      <w:adjustRightInd w:val="0"/>
      <w:jc w:val="right"/>
    </w:pPr>
    <w:rPr>
      <w:rFonts w:ascii="Arial" w:hAnsi="Arial" w:cs="Arial"/>
    </w:rPr>
  </w:style>
  <w:style w:type="paragraph" w:customStyle="1" w:styleId="affff1">
    <w:name w:val="Колонтитул (правый)"/>
    <w:basedOn w:val="affff0"/>
    <w:next w:val="a"/>
    <w:uiPriority w:val="99"/>
    <w:qFormat/>
    <w:rsid w:val="00794B3E"/>
    <w:pPr>
      <w:jc w:val="both"/>
    </w:pPr>
    <w:rPr>
      <w:sz w:val="16"/>
      <w:szCs w:val="16"/>
    </w:rPr>
  </w:style>
  <w:style w:type="paragraph" w:customStyle="1" w:styleId="affff2">
    <w:name w:val="Комментарий пользователя"/>
    <w:basedOn w:val="afffc"/>
    <w:next w:val="a"/>
    <w:uiPriority w:val="99"/>
    <w:qFormat/>
    <w:rsid w:val="00794B3E"/>
  </w:style>
  <w:style w:type="paragraph" w:customStyle="1" w:styleId="affff3">
    <w:name w:val="Куда обратиться?"/>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f4">
    <w:name w:val="Моноширинный"/>
    <w:basedOn w:val="a"/>
    <w:next w:val="a"/>
    <w:uiPriority w:val="99"/>
    <w:qFormat/>
    <w:rsid w:val="00794B3E"/>
    <w:pPr>
      <w:widowControl w:val="0"/>
      <w:autoSpaceDE w:val="0"/>
      <w:autoSpaceDN w:val="0"/>
      <w:adjustRightInd w:val="0"/>
      <w:jc w:val="both"/>
    </w:pPr>
    <w:rPr>
      <w:rFonts w:ascii="Courier New" w:hAnsi="Courier New" w:cs="Courier New"/>
    </w:rPr>
  </w:style>
  <w:style w:type="paragraph" w:customStyle="1" w:styleId="affff5">
    <w:name w:val="Необходимые документы"/>
    <w:basedOn w:val="a"/>
    <w:next w:val="a"/>
    <w:uiPriority w:val="99"/>
    <w:qFormat/>
    <w:rsid w:val="00794B3E"/>
    <w:pPr>
      <w:widowControl w:val="0"/>
      <w:autoSpaceDE w:val="0"/>
      <w:autoSpaceDN w:val="0"/>
      <w:adjustRightInd w:val="0"/>
      <w:ind w:left="118"/>
      <w:jc w:val="both"/>
    </w:pPr>
    <w:rPr>
      <w:rFonts w:ascii="Arial" w:hAnsi="Arial" w:cs="Arial"/>
    </w:rPr>
  </w:style>
  <w:style w:type="paragraph" w:customStyle="1" w:styleId="affff6">
    <w:name w:val="Нормальный (таблица)"/>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f7">
    <w:name w:val="Объект"/>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f8">
    <w:name w:val="Таблицы (моноширинный)"/>
    <w:basedOn w:val="a"/>
    <w:next w:val="a"/>
    <w:uiPriority w:val="99"/>
    <w:qFormat/>
    <w:rsid w:val="00794B3E"/>
    <w:pPr>
      <w:widowControl w:val="0"/>
      <w:autoSpaceDE w:val="0"/>
      <w:autoSpaceDN w:val="0"/>
      <w:adjustRightInd w:val="0"/>
      <w:jc w:val="both"/>
    </w:pPr>
    <w:rPr>
      <w:rFonts w:ascii="Courier New" w:hAnsi="Courier New" w:cs="Courier New"/>
    </w:rPr>
  </w:style>
  <w:style w:type="paragraph" w:customStyle="1" w:styleId="affff9">
    <w:name w:val="Оглавление"/>
    <w:basedOn w:val="affff8"/>
    <w:next w:val="a"/>
    <w:uiPriority w:val="99"/>
    <w:qFormat/>
    <w:rsid w:val="00794B3E"/>
    <w:pPr>
      <w:ind w:left="140"/>
    </w:pPr>
    <w:rPr>
      <w:rFonts w:ascii="Arial" w:hAnsi="Arial" w:cs="Arial"/>
    </w:rPr>
  </w:style>
  <w:style w:type="paragraph" w:customStyle="1" w:styleId="affffa">
    <w:name w:val="Переменная часть"/>
    <w:basedOn w:val="afff8"/>
    <w:next w:val="a"/>
    <w:uiPriority w:val="99"/>
    <w:qFormat/>
    <w:rsid w:val="00794B3E"/>
    <w:rPr>
      <w:rFonts w:ascii="Arial" w:hAnsi="Arial" w:cs="Arial"/>
      <w:sz w:val="20"/>
      <w:szCs w:val="20"/>
    </w:rPr>
  </w:style>
  <w:style w:type="paragraph" w:customStyle="1" w:styleId="affffb">
    <w:name w:val="Постоянная часть"/>
    <w:basedOn w:val="afff8"/>
    <w:next w:val="a"/>
    <w:uiPriority w:val="99"/>
    <w:qFormat/>
    <w:rsid w:val="00794B3E"/>
    <w:rPr>
      <w:rFonts w:ascii="Arial" w:hAnsi="Arial" w:cs="Arial"/>
      <w:sz w:val="22"/>
      <w:szCs w:val="22"/>
    </w:rPr>
  </w:style>
  <w:style w:type="paragraph" w:customStyle="1" w:styleId="affffc">
    <w:name w:val="Прижатый влево"/>
    <w:basedOn w:val="a"/>
    <w:next w:val="a"/>
    <w:uiPriority w:val="99"/>
    <w:qFormat/>
    <w:rsid w:val="00794B3E"/>
    <w:pPr>
      <w:widowControl w:val="0"/>
      <w:autoSpaceDE w:val="0"/>
      <w:autoSpaceDN w:val="0"/>
      <w:adjustRightInd w:val="0"/>
    </w:pPr>
    <w:rPr>
      <w:rFonts w:ascii="Arial" w:hAnsi="Arial" w:cs="Arial"/>
    </w:rPr>
  </w:style>
  <w:style w:type="paragraph" w:customStyle="1" w:styleId="affffd">
    <w:name w:val="Пример."/>
    <w:basedOn w:val="a"/>
    <w:next w:val="a"/>
    <w:uiPriority w:val="99"/>
    <w:qFormat/>
    <w:rsid w:val="00794B3E"/>
    <w:pPr>
      <w:widowControl w:val="0"/>
      <w:autoSpaceDE w:val="0"/>
      <w:autoSpaceDN w:val="0"/>
      <w:adjustRightInd w:val="0"/>
      <w:ind w:left="118" w:firstLine="602"/>
      <w:jc w:val="both"/>
    </w:pPr>
    <w:rPr>
      <w:rFonts w:ascii="Arial" w:hAnsi="Arial" w:cs="Arial"/>
    </w:rPr>
  </w:style>
  <w:style w:type="paragraph" w:customStyle="1" w:styleId="affffe">
    <w:name w:val="Примечание."/>
    <w:basedOn w:val="afffc"/>
    <w:next w:val="a"/>
    <w:uiPriority w:val="99"/>
    <w:qFormat/>
    <w:rsid w:val="00794B3E"/>
  </w:style>
  <w:style w:type="paragraph" w:customStyle="1" w:styleId="afffff">
    <w:name w:val="Словарная статья"/>
    <w:basedOn w:val="a"/>
    <w:next w:val="a"/>
    <w:uiPriority w:val="99"/>
    <w:qFormat/>
    <w:rsid w:val="00794B3E"/>
    <w:pPr>
      <w:widowControl w:val="0"/>
      <w:autoSpaceDE w:val="0"/>
      <w:autoSpaceDN w:val="0"/>
      <w:adjustRightInd w:val="0"/>
      <w:ind w:right="118"/>
      <w:jc w:val="both"/>
    </w:pPr>
    <w:rPr>
      <w:rFonts w:ascii="Arial" w:hAnsi="Arial" w:cs="Arial"/>
    </w:rPr>
  </w:style>
  <w:style w:type="paragraph" w:customStyle="1" w:styleId="afffff0">
    <w:name w:val="Текст (справка)"/>
    <w:basedOn w:val="a"/>
    <w:next w:val="a"/>
    <w:uiPriority w:val="99"/>
    <w:qFormat/>
    <w:rsid w:val="00794B3E"/>
    <w:pPr>
      <w:widowControl w:val="0"/>
      <w:autoSpaceDE w:val="0"/>
      <w:autoSpaceDN w:val="0"/>
      <w:adjustRightInd w:val="0"/>
      <w:ind w:left="170" w:right="170"/>
    </w:pPr>
    <w:rPr>
      <w:rFonts w:ascii="Arial" w:hAnsi="Arial" w:cs="Arial"/>
    </w:rPr>
  </w:style>
  <w:style w:type="paragraph" w:customStyle="1" w:styleId="afffff1">
    <w:name w:val="Текст в таблице"/>
    <w:basedOn w:val="affff6"/>
    <w:next w:val="a"/>
    <w:uiPriority w:val="99"/>
    <w:qFormat/>
    <w:rsid w:val="00794B3E"/>
    <w:pPr>
      <w:ind w:firstLine="500"/>
    </w:pPr>
  </w:style>
  <w:style w:type="paragraph" w:customStyle="1" w:styleId="afffff2">
    <w:name w:val="Технический комментарий"/>
    <w:basedOn w:val="a"/>
    <w:next w:val="a"/>
    <w:uiPriority w:val="99"/>
    <w:qFormat/>
    <w:rsid w:val="00794B3E"/>
    <w:pPr>
      <w:widowControl w:val="0"/>
      <w:autoSpaceDE w:val="0"/>
      <w:autoSpaceDN w:val="0"/>
      <w:adjustRightInd w:val="0"/>
    </w:pPr>
    <w:rPr>
      <w:rFonts w:ascii="Arial" w:hAnsi="Arial" w:cs="Arial"/>
    </w:rPr>
  </w:style>
  <w:style w:type="paragraph" w:customStyle="1" w:styleId="afffff3">
    <w:name w:val="Центрированный (таблица)"/>
    <w:basedOn w:val="affff6"/>
    <w:next w:val="a"/>
    <w:uiPriority w:val="99"/>
    <w:qFormat/>
    <w:rsid w:val="00794B3E"/>
    <w:pPr>
      <w:jc w:val="center"/>
    </w:pPr>
  </w:style>
  <w:style w:type="paragraph" w:customStyle="1" w:styleId="afffff4">
    <w:name w:val="Знак Знак Знак Знак"/>
    <w:basedOn w:val="a"/>
    <w:uiPriority w:val="99"/>
    <w:qFormat/>
    <w:rsid w:val="00794B3E"/>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qFormat/>
    <w:rsid w:val="00794B3E"/>
    <w:pPr>
      <w:widowControl w:val="0"/>
      <w:autoSpaceDE w:val="0"/>
      <w:autoSpaceDN w:val="0"/>
      <w:adjustRightInd w:val="0"/>
    </w:pPr>
    <w:rPr>
      <w:rFonts w:ascii="Arial" w:hAnsi="Arial" w:cs="Arial"/>
      <w:b/>
      <w:bCs/>
    </w:rPr>
  </w:style>
  <w:style w:type="paragraph" w:customStyle="1" w:styleId="1b">
    <w:name w:val="Стиль1"/>
    <w:basedOn w:val="a"/>
    <w:uiPriority w:val="99"/>
    <w:qFormat/>
    <w:rsid w:val="00794B3E"/>
    <w:pPr>
      <w:tabs>
        <w:tab w:val="num" w:pos="2340"/>
      </w:tabs>
      <w:ind w:left="2340" w:hanging="360"/>
    </w:pPr>
    <w:rPr>
      <w:rFonts w:ascii="Arial" w:hAnsi="Arial" w:cs="Arial"/>
      <w:sz w:val="20"/>
      <w:szCs w:val="20"/>
    </w:rPr>
  </w:style>
  <w:style w:type="paragraph" w:customStyle="1" w:styleId="consnormal">
    <w:name w:val="consnormal"/>
    <w:basedOn w:val="a"/>
    <w:uiPriority w:val="99"/>
    <w:qFormat/>
    <w:rsid w:val="00794B3E"/>
    <w:pPr>
      <w:spacing w:before="75" w:after="75"/>
    </w:pPr>
    <w:rPr>
      <w:rFonts w:ascii="Arial" w:hAnsi="Arial" w:cs="Arial"/>
      <w:color w:val="000000"/>
      <w:sz w:val="20"/>
      <w:szCs w:val="20"/>
    </w:rPr>
  </w:style>
  <w:style w:type="paragraph" w:customStyle="1" w:styleId="ConsNonformat">
    <w:name w:val="ConsNonformat"/>
    <w:uiPriority w:val="99"/>
    <w:qFormat/>
    <w:rsid w:val="00794B3E"/>
    <w:pPr>
      <w:widowControl w:val="0"/>
      <w:autoSpaceDE w:val="0"/>
      <w:autoSpaceDN w:val="0"/>
      <w:adjustRightInd w:val="0"/>
      <w:ind w:right="19772"/>
    </w:pPr>
    <w:rPr>
      <w:rFonts w:ascii="Courier New" w:hAnsi="Courier New" w:cs="Courier New"/>
    </w:rPr>
  </w:style>
  <w:style w:type="paragraph" w:customStyle="1" w:styleId="ConsCell">
    <w:name w:val="ConsCell"/>
    <w:uiPriority w:val="99"/>
    <w:qFormat/>
    <w:rsid w:val="00794B3E"/>
    <w:pPr>
      <w:widowControl w:val="0"/>
      <w:autoSpaceDE w:val="0"/>
      <w:autoSpaceDN w:val="0"/>
      <w:adjustRightInd w:val="0"/>
      <w:ind w:right="19772"/>
    </w:pPr>
    <w:rPr>
      <w:rFonts w:ascii="Arial" w:hAnsi="Arial" w:cs="Arial"/>
    </w:rPr>
  </w:style>
  <w:style w:type="paragraph" w:customStyle="1" w:styleId="ConsPlusDocList">
    <w:name w:val="ConsPlusDocList"/>
    <w:uiPriority w:val="99"/>
    <w:qFormat/>
    <w:rsid w:val="00794B3E"/>
    <w:pPr>
      <w:widowControl w:val="0"/>
      <w:autoSpaceDE w:val="0"/>
      <w:autoSpaceDN w:val="0"/>
      <w:adjustRightInd w:val="0"/>
    </w:pPr>
    <w:rPr>
      <w:rFonts w:ascii="Courier New" w:hAnsi="Courier New" w:cs="Courier New"/>
    </w:rPr>
  </w:style>
  <w:style w:type="paragraph" w:customStyle="1" w:styleId="afffff5">
    <w:name w:val="Знак"/>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2a">
    <w:name w:val="Знак2 Знак Знак Знак Знак Знак Знак Знак Знак Знак Знак Знак Знак Знак Знак Знак"/>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afffff6">
    <w:name w:val="Знак Знак Знак"/>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afffff7">
    <w:name w:val="Знак Знак Знак Знак Знак Знак Знак Знак Знак"/>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1c">
    <w:name w:val="Знак Знак Знак1"/>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2b">
    <w:name w:val="Знак2"/>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qFormat/>
    <w:rsid w:val="00794B3E"/>
    <w:pPr>
      <w:widowControl w:val="0"/>
      <w:autoSpaceDE w:val="0"/>
      <w:autoSpaceDN w:val="0"/>
      <w:adjustRightInd w:val="0"/>
      <w:ind w:right="19772"/>
    </w:pPr>
    <w:rPr>
      <w:rFonts w:ascii="Arial" w:hAnsi="Arial" w:cs="Arial"/>
      <w:b/>
      <w:bCs/>
    </w:rPr>
  </w:style>
  <w:style w:type="paragraph" w:customStyle="1" w:styleId="ConsNormal0">
    <w:name w:val="ConsNormal"/>
    <w:uiPriority w:val="99"/>
    <w:qFormat/>
    <w:rsid w:val="00794B3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qFormat/>
    <w:rsid w:val="00794B3E"/>
    <w:pPr>
      <w:spacing w:before="51"/>
      <w:ind w:left="257"/>
    </w:pPr>
    <w:rPr>
      <w:rFonts w:ascii="Arial" w:hAnsi="Arial" w:cs="Arial"/>
      <w:b/>
      <w:bCs/>
      <w:color w:val="3560A7"/>
      <w:sz w:val="22"/>
      <w:szCs w:val="22"/>
    </w:rPr>
  </w:style>
  <w:style w:type="paragraph" w:customStyle="1" w:styleId="default0">
    <w:name w:val="default"/>
    <w:basedOn w:val="a"/>
    <w:uiPriority w:val="99"/>
    <w:qFormat/>
    <w:rsid w:val="00794B3E"/>
    <w:pPr>
      <w:spacing w:before="64" w:after="64"/>
    </w:pPr>
    <w:rPr>
      <w:rFonts w:ascii="Arial" w:hAnsi="Arial" w:cs="Arial"/>
      <w:color w:val="000000"/>
      <w:sz w:val="20"/>
      <w:szCs w:val="20"/>
    </w:rPr>
  </w:style>
  <w:style w:type="paragraph" w:customStyle="1" w:styleId="1d">
    <w:name w:val="Знак1"/>
    <w:basedOn w:val="a"/>
    <w:uiPriority w:val="99"/>
    <w:qFormat/>
    <w:rsid w:val="00794B3E"/>
    <w:pPr>
      <w:spacing w:before="100" w:beforeAutospacing="1" w:after="100" w:afterAutospacing="1"/>
      <w:ind w:firstLine="709"/>
      <w:jc w:val="both"/>
    </w:pPr>
    <w:rPr>
      <w:rFonts w:ascii="Tahoma" w:hAnsi="Tahoma" w:cs="Tahoma"/>
      <w:sz w:val="20"/>
      <w:szCs w:val="20"/>
      <w:lang w:val="en-US" w:eastAsia="en-US"/>
    </w:rPr>
  </w:style>
  <w:style w:type="paragraph" w:customStyle="1" w:styleId="1e">
    <w:name w:val="Знак1 Знак Знак Знак"/>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110">
    <w:name w:val="Знак11"/>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94B3E"/>
    <w:pPr>
      <w:spacing w:before="100" w:beforeAutospacing="1" w:after="100" w:afterAutospacing="1"/>
    </w:pPr>
    <w:rPr>
      <w:rFonts w:ascii="Tahoma" w:hAnsi="Tahoma" w:cs="Tahoma"/>
      <w:sz w:val="20"/>
      <w:szCs w:val="20"/>
      <w:lang w:val="en-US" w:eastAsia="en-US"/>
    </w:rPr>
  </w:style>
  <w:style w:type="paragraph" w:customStyle="1" w:styleId="afffff8">
    <w:name w:val="Адресат"/>
    <w:basedOn w:val="a"/>
    <w:uiPriority w:val="99"/>
    <w:qFormat/>
    <w:rsid w:val="00794B3E"/>
    <w:pPr>
      <w:ind w:firstLine="567"/>
      <w:jc w:val="both"/>
    </w:pPr>
    <w:rPr>
      <w:rFonts w:ascii="Arial" w:hAnsi="Arial" w:cs="Arial"/>
      <w:sz w:val="28"/>
      <w:szCs w:val="28"/>
    </w:rPr>
  </w:style>
  <w:style w:type="paragraph" w:customStyle="1" w:styleId="afffff9">
    <w:name w:val="Основной"/>
    <w:basedOn w:val="a"/>
    <w:uiPriority w:val="99"/>
    <w:qFormat/>
    <w:rsid w:val="00794B3E"/>
    <w:pPr>
      <w:widowControl w:val="0"/>
      <w:ind w:firstLine="720"/>
      <w:jc w:val="both"/>
    </w:pPr>
    <w:rPr>
      <w:rFonts w:ascii="Arial" w:hAnsi="Arial" w:cs="Arial"/>
      <w:sz w:val="28"/>
      <w:szCs w:val="28"/>
    </w:rPr>
  </w:style>
  <w:style w:type="paragraph" w:customStyle="1" w:styleId="1f">
    <w:name w:val="Знак Знак Знак Знак1"/>
    <w:basedOn w:val="a"/>
    <w:uiPriority w:val="99"/>
    <w:qFormat/>
    <w:rsid w:val="00794B3E"/>
    <w:pPr>
      <w:spacing w:before="100" w:beforeAutospacing="1" w:after="100" w:afterAutospacing="1"/>
      <w:jc w:val="both"/>
    </w:pPr>
    <w:rPr>
      <w:rFonts w:ascii="Tahoma" w:hAnsi="Tahoma" w:cs="Tahoma"/>
      <w:sz w:val="20"/>
      <w:szCs w:val="20"/>
      <w:lang w:val="en-US" w:eastAsia="en-US"/>
    </w:rPr>
  </w:style>
  <w:style w:type="paragraph" w:customStyle="1" w:styleId="2c">
    <w:name w:val="Знак Знак Знак Знак2"/>
    <w:basedOn w:val="a"/>
    <w:uiPriority w:val="99"/>
    <w:qFormat/>
    <w:rsid w:val="00794B3E"/>
    <w:pPr>
      <w:spacing w:before="100" w:beforeAutospacing="1" w:after="100" w:afterAutospacing="1"/>
      <w:jc w:val="both"/>
    </w:pPr>
    <w:rPr>
      <w:rFonts w:ascii="Tahoma" w:hAnsi="Tahoma" w:cs="Tahoma"/>
      <w:sz w:val="20"/>
      <w:szCs w:val="20"/>
      <w:lang w:val="en-US" w:eastAsia="en-US"/>
    </w:rPr>
  </w:style>
  <w:style w:type="paragraph" w:customStyle="1" w:styleId="61">
    <w:name w:val="Знак Знак Знак Знак6"/>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afffffa">
    <w:name w:val="Знак Знак Знак Знак Знак Знак"/>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51">
    <w:name w:val="Знак Знак Знак Знак5"/>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2d">
    <w:name w:val="Знак Знак Знак Знак Знак Знак2"/>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1f0">
    <w:name w:val="Абзац списка1"/>
    <w:basedOn w:val="a"/>
    <w:uiPriority w:val="99"/>
    <w:qFormat/>
    <w:rsid w:val="00794B3E"/>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35">
    <w:name w:val="Знак Знак Знак Знак3"/>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1f1">
    <w:name w:val="Знак Знак Знак Знак Знак Знак1"/>
    <w:basedOn w:val="a"/>
    <w:uiPriority w:val="99"/>
    <w:qFormat/>
    <w:rsid w:val="00794B3E"/>
    <w:pPr>
      <w:spacing w:before="100" w:beforeAutospacing="1" w:after="100" w:afterAutospacing="1"/>
      <w:jc w:val="both"/>
    </w:pPr>
    <w:rPr>
      <w:rFonts w:ascii="Tahoma" w:hAnsi="Tahoma"/>
      <w:sz w:val="20"/>
      <w:szCs w:val="20"/>
      <w:lang w:val="en-US" w:eastAsia="en-US"/>
    </w:rPr>
  </w:style>
  <w:style w:type="paragraph" w:customStyle="1" w:styleId="130">
    <w:name w:val="Знак13"/>
    <w:basedOn w:val="a"/>
    <w:uiPriority w:val="99"/>
    <w:qFormat/>
    <w:rsid w:val="00794B3E"/>
    <w:pPr>
      <w:spacing w:before="100" w:beforeAutospacing="1" w:after="100" w:afterAutospacing="1"/>
    </w:pPr>
    <w:rPr>
      <w:rFonts w:ascii="Tahoma" w:hAnsi="Tahoma"/>
      <w:sz w:val="20"/>
      <w:szCs w:val="20"/>
      <w:lang w:val="en-US" w:eastAsia="en-US"/>
    </w:rPr>
  </w:style>
  <w:style w:type="paragraph" w:customStyle="1" w:styleId="2e">
    <w:name w:val="Абзац списка2"/>
    <w:basedOn w:val="a"/>
    <w:uiPriority w:val="99"/>
    <w:qFormat/>
    <w:rsid w:val="00794B3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qFormat/>
    <w:rsid w:val="00794B3E"/>
    <w:pPr>
      <w:spacing w:before="100" w:beforeAutospacing="1" w:after="100" w:afterAutospacing="1"/>
    </w:pPr>
    <w:rPr>
      <w:rFonts w:ascii="Tahoma" w:hAnsi="Tahoma"/>
      <w:sz w:val="20"/>
      <w:szCs w:val="20"/>
      <w:lang w:val="en-US" w:eastAsia="en-US"/>
    </w:rPr>
  </w:style>
  <w:style w:type="paragraph" w:customStyle="1" w:styleId="213">
    <w:name w:val="Основной текст с отступом 21"/>
    <w:basedOn w:val="a"/>
    <w:uiPriority w:val="99"/>
    <w:qFormat/>
    <w:rsid w:val="00794B3E"/>
    <w:pPr>
      <w:ind w:firstLine="720"/>
      <w:jc w:val="both"/>
    </w:pPr>
    <w:rPr>
      <w:sz w:val="28"/>
      <w:szCs w:val="20"/>
    </w:rPr>
  </w:style>
  <w:style w:type="paragraph" w:customStyle="1" w:styleId="consplusnormal0">
    <w:name w:val="consplusnormal"/>
    <w:basedOn w:val="a"/>
    <w:uiPriority w:val="99"/>
    <w:qFormat/>
    <w:rsid w:val="00794B3E"/>
    <w:pPr>
      <w:spacing w:before="100" w:beforeAutospacing="1" w:after="100" w:afterAutospacing="1"/>
    </w:pPr>
  </w:style>
  <w:style w:type="paragraph" w:customStyle="1" w:styleId="Style1">
    <w:name w:val="Style1"/>
    <w:basedOn w:val="a"/>
    <w:uiPriority w:val="99"/>
    <w:qFormat/>
    <w:rsid w:val="00794B3E"/>
    <w:pPr>
      <w:widowControl w:val="0"/>
      <w:autoSpaceDE w:val="0"/>
      <w:autoSpaceDN w:val="0"/>
      <w:adjustRightInd w:val="0"/>
      <w:spacing w:line="326" w:lineRule="exact"/>
    </w:pPr>
  </w:style>
  <w:style w:type="paragraph" w:customStyle="1" w:styleId="s1">
    <w:name w:val="s_1"/>
    <w:basedOn w:val="a"/>
    <w:uiPriority w:val="99"/>
    <w:qFormat/>
    <w:rsid w:val="00794B3E"/>
    <w:pPr>
      <w:spacing w:before="100" w:beforeAutospacing="1" w:after="100" w:afterAutospacing="1"/>
    </w:pPr>
  </w:style>
  <w:style w:type="paragraph" w:customStyle="1" w:styleId="36">
    <w:name w:val="Абзац списка3"/>
    <w:basedOn w:val="a"/>
    <w:uiPriority w:val="99"/>
    <w:qFormat/>
    <w:rsid w:val="00794B3E"/>
    <w:pPr>
      <w:suppressAutoHyphens/>
    </w:pPr>
    <w:rPr>
      <w:rFonts w:eastAsia="PMingLiU"/>
      <w:kern w:val="2"/>
      <w:sz w:val="20"/>
      <w:szCs w:val="20"/>
      <w:lang w:eastAsia="ar-SA"/>
    </w:rPr>
  </w:style>
  <w:style w:type="paragraph" w:customStyle="1" w:styleId="220">
    <w:name w:val="Основной текст 22"/>
    <w:basedOn w:val="a"/>
    <w:uiPriority w:val="99"/>
    <w:qFormat/>
    <w:rsid w:val="00794B3E"/>
    <w:pPr>
      <w:spacing w:line="360" w:lineRule="auto"/>
      <w:ind w:firstLine="720"/>
      <w:jc w:val="both"/>
    </w:pPr>
    <w:rPr>
      <w:szCs w:val="20"/>
    </w:rPr>
  </w:style>
  <w:style w:type="paragraph" w:customStyle="1" w:styleId="42">
    <w:name w:val="Абзац списка4"/>
    <w:basedOn w:val="a"/>
    <w:uiPriority w:val="99"/>
    <w:qFormat/>
    <w:rsid w:val="00794B3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qFormat/>
    <w:rsid w:val="00794B3E"/>
    <w:pPr>
      <w:suppressAutoHyphens/>
    </w:pPr>
    <w:rPr>
      <w:rFonts w:eastAsia="PMingLiU"/>
      <w:kern w:val="2"/>
      <w:sz w:val="20"/>
      <w:szCs w:val="20"/>
      <w:lang w:eastAsia="ar-SA"/>
    </w:rPr>
  </w:style>
  <w:style w:type="paragraph" w:customStyle="1" w:styleId="52">
    <w:name w:val="Абзац списка5"/>
    <w:basedOn w:val="a"/>
    <w:uiPriority w:val="99"/>
    <w:qFormat/>
    <w:rsid w:val="00794B3E"/>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qFormat/>
    <w:rsid w:val="00794B3E"/>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qFormat/>
    <w:rsid w:val="00794B3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qFormat/>
    <w:rsid w:val="00794B3E"/>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qFormat/>
    <w:rsid w:val="00794B3E"/>
    <w:pPr>
      <w:spacing w:line="276" w:lineRule="auto"/>
      <w:ind w:left="720" w:firstLine="709"/>
      <w:contextualSpacing/>
      <w:jc w:val="both"/>
    </w:pPr>
    <w:rPr>
      <w:sz w:val="28"/>
      <w:szCs w:val="22"/>
      <w:lang w:eastAsia="en-US"/>
    </w:rPr>
  </w:style>
  <w:style w:type="paragraph" w:customStyle="1" w:styleId="pj">
    <w:name w:val="pj"/>
    <w:basedOn w:val="a"/>
    <w:qFormat/>
    <w:rsid w:val="00794B3E"/>
    <w:pPr>
      <w:spacing w:before="100" w:beforeAutospacing="1" w:after="100" w:afterAutospacing="1"/>
      <w:ind w:firstLine="709"/>
      <w:jc w:val="both"/>
    </w:pPr>
  </w:style>
  <w:style w:type="paragraph" w:customStyle="1" w:styleId="paragraph">
    <w:name w:val="paragraph"/>
    <w:basedOn w:val="a"/>
    <w:uiPriority w:val="99"/>
    <w:qFormat/>
    <w:rsid w:val="00794B3E"/>
    <w:pPr>
      <w:spacing w:before="100" w:beforeAutospacing="1" w:after="100" w:afterAutospacing="1"/>
      <w:ind w:firstLine="709"/>
      <w:jc w:val="both"/>
    </w:pPr>
  </w:style>
  <w:style w:type="paragraph" w:customStyle="1" w:styleId="1f2">
    <w:name w:val="Обычный (веб)1"/>
    <w:basedOn w:val="a"/>
    <w:uiPriority w:val="99"/>
    <w:qFormat/>
    <w:rsid w:val="00794B3E"/>
    <w:pPr>
      <w:widowControl w:val="0"/>
      <w:suppressAutoHyphens/>
      <w:spacing w:before="280" w:after="280"/>
    </w:pPr>
    <w:rPr>
      <w:rFonts w:eastAsia="Arial Unicode MS" w:cs="Mangal"/>
      <w:kern w:val="2"/>
      <w:lang w:eastAsia="hi-IN" w:bidi="hi-IN"/>
    </w:rPr>
  </w:style>
  <w:style w:type="paragraph" w:customStyle="1" w:styleId="ConsPlusTitlePage">
    <w:name w:val="ConsPlusTitlePage"/>
    <w:uiPriority w:val="99"/>
    <w:qFormat/>
    <w:rsid w:val="00794B3E"/>
    <w:pPr>
      <w:widowControl w:val="0"/>
      <w:autoSpaceDE w:val="0"/>
      <w:autoSpaceDN w:val="0"/>
    </w:pPr>
    <w:rPr>
      <w:rFonts w:ascii="Tahoma" w:hAnsi="Tahoma" w:cs="Tahoma"/>
    </w:rPr>
  </w:style>
  <w:style w:type="paragraph" w:customStyle="1" w:styleId="610">
    <w:name w:val="Заголовок 61"/>
    <w:basedOn w:val="a"/>
    <w:next w:val="a"/>
    <w:uiPriority w:val="9"/>
    <w:qFormat/>
    <w:rsid w:val="00794B3E"/>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uiPriority w:val="9"/>
    <w:qFormat/>
    <w:rsid w:val="00794B3E"/>
    <w:pPr>
      <w:ind w:firstLine="709"/>
      <w:jc w:val="both"/>
      <w:outlineLvl w:val="6"/>
    </w:pPr>
    <w:rPr>
      <w:b/>
      <w:bCs/>
      <w:i/>
      <w:iCs/>
      <w:color w:val="5A5A5A"/>
      <w:sz w:val="20"/>
      <w:szCs w:val="20"/>
    </w:rPr>
  </w:style>
  <w:style w:type="paragraph" w:customStyle="1" w:styleId="910">
    <w:name w:val="Заголовок 91"/>
    <w:basedOn w:val="a"/>
    <w:next w:val="a"/>
    <w:uiPriority w:val="9"/>
    <w:semiHidden/>
    <w:qFormat/>
    <w:rsid w:val="00794B3E"/>
    <w:pPr>
      <w:spacing w:line="268" w:lineRule="auto"/>
      <w:ind w:firstLine="709"/>
      <w:jc w:val="both"/>
      <w:outlineLvl w:val="8"/>
    </w:pPr>
    <w:rPr>
      <w:b/>
      <w:bCs/>
      <w:i/>
      <w:iCs/>
      <w:color w:val="7F7F7F"/>
      <w:sz w:val="18"/>
      <w:szCs w:val="18"/>
    </w:rPr>
  </w:style>
  <w:style w:type="paragraph" w:customStyle="1" w:styleId="1f3">
    <w:name w:val="Текст примечания1"/>
    <w:basedOn w:val="a"/>
    <w:next w:val="af7"/>
    <w:uiPriority w:val="99"/>
    <w:qFormat/>
    <w:rsid w:val="00794B3E"/>
    <w:pPr>
      <w:spacing w:after="200"/>
      <w:ind w:firstLine="709"/>
      <w:jc w:val="both"/>
    </w:pPr>
    <w:rPr>
      <w:sz w:val="20"/>
      <w:szCs w:val="20"/>
      <w:lang w:eastAsia="en-US"/>
    </w:rPr>
  </w:style>
  <w:style w:type="paragraph" w:customStyle="1" w:styleId="111">
    <w:name w:val="Оглавление 11"/>
    <w:basedOn w:val="a"/>
    <w:next w:val="a"/>
    <w:autoRedefine/>
    <w:uiPriority w:val="39"/>
    <w:qFormat/>
    <w:rsid w:val="00794B3E"/>
    <w:pPr>
      <w:tabs>
        <w:tab w:val="left" w:pos="440"/>
        <w:tab w:val="right" w:leader="dot" w:pos="10197"/>
      </w:tabs>
      <w:spacing w:after="100" w:line="256" w:lineRule="auto"/>
      <w:ind w:firstLine="709"/>
      <w:jc w:val="both"/>
    </w:pPr>
    <w:rPr>
      <w:sz w:val="22"/>
      <w:szCs w:val="22"/>
    </w:rPr>
  </w:style>
  <w:style w:type="paragraph" w:customStyle="1" w:styleId="afffffb">
    <w:name w:val="Стиль"/>
    <w:uiPriority w:val="99"/>
    <w:qFormat/>
    <w:rsid w:val="00794B3E"/>
    <w:pPr>
      <w:widowControl w:val="0"/>
      <w:suppressAutoHyphens/>
      <w:autoSpaceDE w:val="0"/>
    </w:pPr>
    <w:rPr>
      <w:sz w:val="24"/>
      <w:szCs w:val="24"/>
      <w:lang w:eastAsia="ar-SA"/>
    </w:rPr>
  </w:style>
  <w:style w:type="paragraph" w:customStyle="1" w:styleId="afffffc">
    <w:name w:val="Базовый"/>
    <w:uiPriority w:val="99"/>
    <w:qFormat/>
    <w:rsid w:val="00794B3E"/>
    <w:pPr>
      <w:suppressAutoHyphens/>
      <w:spacing w:after="200" w:line="276" w:lineRule="auto"/>
    </w:pPr>
    <w:rPr>
      <w:rFonts w:ascii="Calibri" w:eastAsia="SimSun" w:hAnsi="Calibri"/>
      <w:sz w:val="22"/>
      <w:szCs w:val="22"/>
    </w:rPr>
  </w:style>
  <w:style w:type="paragraph" w:customStyle="1" w:styleId="afffffd">
    <w:name w:val="Внимание"/>
    <w:basedOn w:val="a"/>
    <w:next w:val="a"/>
    <w:uiPriority w:val="99"/>
    <w:qFormat/>
    <w:rsid w:val="00794B3E"/>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e">
    <w:name w:val="Внимание: криминал!!"/>
    <w:basedOn w:val="afffffd"/>
    <w:next w:val="a"/>
    <w:uiPriority w:val="99"/>
    <w:qFormat/>
    <w:rsid w:val="00794B3E"/>
  </w:style>
  <w:style w:type="paragraph" w:customStyle="1" w:styleId="affffff">
    <w:name w:val="Заголовок группы контролов"/>
    <w:basedOn w:val="a"/>
    <w:next w:val="a"/>
    <w:uiPriority w:val="99"/>
    <w:qFormat/>
    <w:rsid w:val="00794B3E"/>
    <w:pPr>
      <w:widowControl w:val="0"/>
      <w:autoSpaceDE w:val="0"/>
      <w:autoSpaceDN w:val="0"/>
      <w:adjustRightInd w:val="0"/>
      <w:jc w:val="both"/>
    </w:pPr>
    <w:rPr>
      <w:rFonts w:ascii="Arial" w:hAnsi="Arial" w:cs="Arial"/>
      <w:b/>
      <w:bCs/>
      <w:color w:val="000000"/>
    </w:rPr>
  </w:style>
  <w:style w:type="paragraph" w:customStyle="1" w:styleId="affffff0">
    <w:name w:val="Заголовок для информации об изменениях"/>
    <w:basedOn w:val="1"/>
    <w:next w:val="a"/>
    <w:uiPriority w:val="99"/>
    <w:qFormat/>
    <w:rsid w:val="00794B3E"/>
    <w:pPr>
      <w:widowControl w:val="0"/>
      <w:shd w:val="clear" w:color="auto" w:fill="FFFFFF"/>
      <w:autoSpaceDE w:val="0"/>
      <w:autoSpaceDN w:val="0"/>
      <w:adjustRightInd w:val="0"/>
      <w:spacing w:before="0" w:beforeAutospacing="0" w:after="0" w:afterAutospacing="0"/>
      <w:jc w:val="both"/>
      <w:outlineLvl w:val="9"/>
    </w:pPr>
    <w:rPr>
      <w:rFonts w:ascii="Arial" w:hAnsi="Arial" w:cs="Arial"/>
      <w:b w:val="0"/>
      <w:bCs w:val="0"/>
      <w:kern w:val="0"/>
      <w:sz w:val="20"/>
      <w:szCs w:val="20"/>
    </w:rPr>
  </w:style>
  <w:style w:type="paragraph" w:customStyle="1" w:styleId="affffff1">
    <w:name w:val="Заголовок приложения"/>
    <w:basedOn w:val="a"/>
    <w:next w:val="a"/>
    <w:uiPriority w:val="99"/>
    <w:qFormat/>
    <w:rsid w:val="00794B3E"/>
    <w:pPr>
      <w:widowControl w:val="0"/>
      <w:autoSpaceDE w:val="0"/>
      <w:autoSpaceDN w:val="0"/>
      <w:adjustRightInd w:val="0"/>
      <w:jc w:val="right"/>
    </w:pPr>
    <w:rPr>
      <w:rFonts w:ascii="Arial" w:hAnsi="Arial" w:cs="Arial"/>
    </w:rPr>
  </w:style>
  <w:style w:type="paragraph" w:customStyle="1" w:styleId="affffff2">
    <w:name w:val="Заголовок распахивающейся части диалога"/>
    <w:basedOn w:val="a"/>
    <w:next w:val="a"/>
    <w:uiPriority w:val="99"/>
    <w:qFormat/>
    <w:rsid w:val="00794B3E"/>
    <w:pPr>
      <w:widowControl w:val="0"/>
      <w:autoSpaceDE w:val="0"/>
      <w:autoSpaceDN w:val="0"/>
      <w:adjustRightInd w:val="0"/>
      <w:jc w:val="both"/>
    </w:pPr>
    <w:rPr>
      <w:rFonts w:ascii="Arial" w:hAnsi="Arial" w:cs="Arial"/>
      <w:i/>
      <w:iCs/>
      <w:color w:val="000080"/>
    </w:rPr>
  </w:style>
  <w:style w:type="paragraph" w:customStyle="1" w:styleId="affffff3">
    <w:name w:val="Заголовок ЭР (левое окно)"/>
    <w:basedOn w:val="a"/>
    <w:next w:val="a"/>
    <w:uiPriority w:val="99"/>
    <w:qFormat/>
    <w:rsid w:val="00794B3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4">
    <w:name w:val="Заголовок ЭР (правое окно)"/>
    <w:basedOn w:val="affffff3"/>
    <w:next w:val="a"/>
    <w:uiPriority w:val="99"/>
    <w:qFormat/>
    <w:rsid w:val="00794B3E"/>
    <w:pPr>
      <w:spacing w:before="0" w:after="0"/>
      <w:jc w:val="left"/>
    </w:pPr>
    <w:rPr>
      <w:b w:val="0"/>
      <w:bCs w:val="0"/>
      <w:color w:val="auto"/>
      <w:sz w:val="24"/>
      <w:szCs w:val="24"/>
    </w:rPr>
  </w:style>
  <w:style w:type="paragraph" w:customStyle="1" w:styleId="affffff5">
    <w:name w:val="Текст информации об изменениях"/>
    <w:basedOn w:val="a"/>
    <w:next w:val="a"/>
    <w:uiPriority w:val="99"/>
    <w:qFormat/>
    <w:rsid w:val="00794B3E"/>
    <w:pPr>
      <w:widowControl w:val="0"/>
      <w:autoSpaceDE w:val="0"/>
      <w:autoSpaceDN w:val="0"/>
      <w:adjustRightInd w:val="0"/>
      <w:jc w:val="both"/>
    </w:pPr>
    <w:rPr>
      <w:rFonts w:ascii="Arial" w:hAnsi="Arial" w:cs="Arial"/>
      <w:color w:val="353842"/>
      <w:sz w:val="20"/>
      <w:szCs w:val="20"/>
    </w:rPr>
  </w:style>
  <w:style w:type="paragraph" w:customStyle="1" w:styleId="affffff6">
    <w:name w:val="Информация об изменениях"/>
    <w:basedOn w:val="affffff5"/>
    <w:next w:val="a"/>
    <w:uiPriority w:val="99"/>
    <w:qFormat/>
    <w:rsid w:val="00794B3E"/>
    <w:pPr>
      <w:shd w:val="clear" w:color="auto" w:fill="EAEFED"/>
      <w:spacing w:before="180"/>
      <w:ind w:left="360" w:right="360"/>
    </w:pPr>
    <w:rPr>
      <w:color w:val="auto"/>
      <w:sz w:val="24"/>
      <w:szCs w:val="24"/>
    </w:rPr>
  </w:style>
  <w:style w:type="paragraph" w:customStyle="1" w:styleId="affffff7">
    <w:name w:val="Подвал для информации об изменениях"/>
    <w:basedOn w:val="1"/>
    <w:next w:val="a"/>
    <w:uiPriority w:val="99"/>
    <w:qFormat/>
    <w:rsid w:val="00794B3E"/>
    <w:pPr>
      <w:widowControl w:val="0"/>
      <w:autoSpaceDE w:val="0"/>
      <w:autoSpaceDN w:val="0"/>
      <w:adjustRightInd w:val="0"/>
      <w:spacing w:before="0" w:beforeAutospacing="0" w:after="0" w:afterAutospacing="0"/>
      <w:jc w:val="both"/>
      <w:outlineLvl w:val="9"/>
    </w:pPr>
    <w:rPr>
      <w:rFonts w:ascii="Arial" w:hAnsi="Arial" w:cs="Arial"/>
      <w:b w:val="0"/>
      <w:bCs w:val="0"/>
      <w:kern w:val="0"/>
      <w:sz w:val="20"/>
      <w:szCs w:val="20"/>
    </w:rPr>
  </w:style>
  <w:style w:type="paragraph" w:customStyle="1" w:styleId="affffff8">
    <w:name w:val="Подзаголовок для информации об изменениях"/>
    <w:basedOn w:val="affffff5"/>
    <w:next w:val="a"/>
    <w:uiPriority w:val="99"/>
    <w:qFormat/>
    <w:rsid w:val="00794B3E"/>
    <w:rPr>
      <w:b/>
      <w:bCs/>
      <w:sz w:val="24"/>
      <w:szCs w:val="24"/>
    </w:rPr>
  </w:style>
  <w:style w:type="paragraph" w:customStyle="1" w:styleId="affffff9">
    <w:name w:val="Подчёркнуный текст"/>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fffa">
    <w:name w:val="Ссылка на официальную публикацию"/>
    <w:basedOn w:val="a"/>
    <w:next w:val="a"/>
    <w:uiPriority w:val="99"/>
    <w:qFormat/>
    <w:rsid w:val="00794B3E"/>
    <w:pPr>
      <w:widowControl w:val="0"/>
      <w:autoSpaceDE w:val="0"/>
      <w:autoSpaceDN w:val="0"/>
      <w:adjustRightInd w:val="0"/>
      <w:jc w:val="both"/>
    </w:pPr>
    <w:rPr>
      <w:rFonts w:ascii="Arial" w:hAnsi="Arial" w:cs="Arial"/>
    </w:rPr>
  </w:style>
  <w:style w:type="paragraph" w:customStyle="1" w:styleId="affffffb">
    <w:name w:val="Текст ЭР (см. также)"/>
    <w:basedOn w:val="a"/>
    <w:next w:val="a"/>
    <w:uiPriority w:val="99"/>
    <w:qFormat/>
    <w:rsid w:val="00794B3E"/>
    <w:pPr>
      <w:widowControl w:val="0"/>
      <w:autoSpaceDE w:val="0"/>
      <w:autoSpaceDN w:val="0"/>
      <w:adjustRightInd w:val="0"/>
      <w:spacing w:before="200"/>
    </w:pPr>
    <w:rPr>
      <w:rFonts w:ascii="Arial" w:hAnsi="Arial" w:cs="Arial"/>
      <w:sz w:val="22"/>
      <w:szCs w:val="22"/>
    </w:rPr>
  </w:style>
  <w:style w:type="paragraph" w:customStyle="1" w:styleId="affffffc">
    <w:name w:val="Формула"/>
    <w:basedOn w:val="a"/>
    <w:next w:val="a"/>
    <w:uiPriority w:val="99"/>
    <w:qFormat/>
    <w:rsid w:val="00794B3E"/>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
    <w:name w:val="ЭР-содержание (правое окно)"/>
    <w:basedOn w:val="a"/>
    <w:next w:val="a"/>
    <w:uiPriority w:val="99"/>
    <w:qFormat/>
    <w:rsid w:val="00794B3E"/>
    <w:pPr>
      <w:widowControl w:val="0"/>
      <w:autoSpaceDE w:val="0"/>
      <w:autoSpaceDN w:val="0"/>
      <w:adjustRightInd w:val="0"/>
      <w:spacing w:before="300"/>
    </w:pPr>
    <w:rPr>
      <w:rFonts w:ascii="Arial" w:hAnsi="Arial" w:cs="Arial"/>
      <w:sz w:val="26"/>
      <w:szCs w:val="26"/>
    </w:rPr>
  </w:style>
  <w:style w:type="paragraph" w:customStyle="1" w:styleId="section2">
    <w:name w:val="section2"/>
    <w:basedOn w:val="a"/>
    <w:uiPriority w:val="99"/>
    <w:qFormat/>
    <w:rsid w:val="00794B3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qFormat/>
    <w:rsid w:val="00794B3E"/>
    <w:pPr>
      <w:spacing w:before="240" w:after="100"/>
      <w:ind w:firstLine="225"/>
    </w:pPr>
    <w:rPr>
      <w:rFonts w:ascii="Verdana" w:hAnsi="Verdana"/>
      <w:color w:val="000000"/>
      <w:sz w:val="16"/>
      <w:szCs w:val="16"/>
      <w:lang w:eastAsia="ar-SA"/>
    </w:rPr>
  </w:style>
  <w:style w:type="paragraph" w:customStyle="1" w:styleId="313">
    <w:name w:val="Основной текст с отступом 31"/>
    <w:basedOn w:val="a"/>
    <w:uiPriority w:val="99"/>
    <w:qFormat/>
    <w:rsid w:val="00794B3E"/>
    <w:pPr>
      <w:spacing w:after="120"/>
      <w:ind w:left="283"/>
    </w:pPr>
    <w:rPr>
      <w:sz w:val="16"/>
      <w:szCs w:val="16"/>
      <w:lang w:eastAsia="ar-SA"/>
    </w:rPr>
  </w:style>
  <w:style w:type="paragraph" w:customStyle="1" w:styleId="DOsntext">
    <w:name w:val="D Osn text"/>
    <w:basedOn w:val="a"/>
    <w:uiPriority w:val="99"/>
    <w:qFormat/>
    <w:rsid w:val="00794B3E"/>
    <w:pPr>
      <w:spacing w:after="120" w:line="336" w:lineRule="auto"/>
      <w:ind w:firstLine="567"/>
      <w:jc w:val="both"/>
    </w:pPr>
    <w:rPr>
      <w:szCs w:val="20"/>
    </w:rPr>
  </w:style>
  <w:style w:type="paragraph" w:customStyle="1" w:styleId="1f4">
    <w:name w:val="Верхний колонтитул1"/>
    <w:basedOn w:val="a"/>
    <w:uiPriority w:val="99"/>
    <w:qFormat/>
    <w:rsid w:val="00794B3E"/>
    <w:pPr>
      <w:ind w:left="300"/>
      <w:jc w:val="center"/>
    </w:pPr>
    <w:rPr>
      <w:rFonts w:ascii="Arial" w:hAnsi="Arial" w:cs="Arial"/>
      <w:b/>
      <w:bCs/>
      <w:color w:val="3560A7"/>
      <w:sz w:val="21"/>
      <w:szCs w:val="21"/>
    </w:rPr>
  </w:style>
  <w:style w:type="paragraph" w:customStyle="1" w:styleId="Style6">
    <w:name w:val="Style6"/>
    <w:basedOn w:val="a"/>
    <w:uiPriority w:val="99"/>
    <w:qFormat/>
    <w:rsid w:val="00794B3E"/>
    <w:pPr>
      <w:widowControl w:val="0"/>
      <w:autoSpaceDE w:val="0"/>
      <w:autoSpaceDN w:val="0"/>
      <w:adjustRightInd w:val="0"/>
    </w:pPr>
  </w:style>
  <w:style w:type="paragraph" w:customStyle="1" w:styleId="Style5">
    <w:name w:val="Style5"/>
    <w:basedOn w:val="a"/>
    <w:uiPriority w:val="99"/>
    <w:qFormat/>
    <w:rsid w:val="00794B3E"/>
    <w:pPr>
      <w:widowControl w:val="0"/>
      <w:autoSpaceDE w:val="0"/>
      <w:autoSpaceDN w:val="0"/>
      <w:adjustRightInd w:val="0"/>
      <w:spacing w:line="322" w:lineRule="exact"/>
      <w:ind w:firstLine="706"/>
      <w:jc w:val="both"/>
    </w:pPr>
  </w:style>
  <w:style w:type="paragraph" w:customStyle="1" w:styleId="Standard">
    <w:name w:val="Standard"/>
    <w:uiPriority w:val="99"/>
    <w:qFormat/>
    <w:rsid w:val="00794B3E"/>
    <w:pPr>
      <w:widowControl w:val="0"/>
      <w:suppressAutoHyphens/>
      <w:autoSpaceDN w:val="0"/>
    </w:pPr>
    <w:rPr>
      <w:rFonts w:eastAsia="Andale Sans UI" w:cs="Tahoma"/>
      <w:kern w:val="3"/>
      <w:sz w:val="24"/>
      <w:szCs w:val="24"/>
      <w:lang w:val="de-DE" w:eastAsia="ja-JP" w:bidi="fa-IR"/>
    </w:rPr>
  </w:style>
  <w:style w:type="character" w:customStyle="1" w:styleId="NoSpacingChar">
    <w:name w:val="No Spacing Char"/>
    <w:link w:val="1f5"/>
    <w:locked/>
    <w:rsid w:val="00794B3E"/>
    <w:rPr>
      <w:rFonts w:ascii="Calibri" w:hAnsi="Calibri" w:cs="Calibri"/>
      <w:sz w:val="22"/>
      <w:szCs w:val="22"/>
      <w:lang w:eastAsia="en-US"/>
    </w:rPr>
  </w:style>
  <w:style w:type="paragraph" w:customStyle="1" w:styleId="1f5">
    <w:name w:val="Без интервала1"/>
    <w:link w:val="NoSpacingChar"/>
    <w:qFormat/>
    <w:rsid w:val="00794B3E"/>
    <w:rPr>
      <w:rFonts w:ascii="Calibri" w:hAnsi="Calibri" w:cs="Calibri"/>
      <w:sz w:val="22"/>
      <w:szCs w:val="22"/>
      <w:lang w:eastAsia="en-US"/>
    </w:rPr>
  </w:style>
  <w:style w:type="paragraph" w:customStyle="1" w:styleId="Style13">
    <w:name w:val="Style13"/>
    <w:basedOn w:val="a"/>
    <w:uiPriority w:val="99"/>
    <w:qFormat/>
    <w:rsid w:val="00794B3E"/>
    <w:pPr>
      <w:widowControl w:val="0"/>
      <w:autoSpaceDE w:val="0"/>
      <w:autoSpaceDN w:val="0"/>
      <w:adjustRightInd w:val="0"/>
      <w:spacing w:line="326" w:lineRule="exact"/>
      <w:jc w:val="both"/>
    </w:pPr>
  </w:style>
  <w:style w:type="paragraph" w:customStyle="1" w:styleId="112">
    <w:name w:val="Верхний колонтитул11"/>
    <w:basedOn w:val="a"/>
    <w:uiPriority w:val="99"/>
    <w:qFormat/>
    <w:rsid w:val="00794B3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794B3E"/>
    <w:pPr>
      <w:spacing w:before="75" w:after="75"/>
      <w:contextualSpacing/>
    </w:pPr>
    <w:rPr>
      <w:rFonts w:ascii="Arial" w:hAnsi="Arial" w:cs="Arial"/>
      <w:color w:val="000000"/>
      <w:sz w:val="20"/>
      <w:szCs w:val="20"/>
    </w:rPr>
  </w:style>
  <w:style w:type="paragraph" w:customStyle="1" w:styleId="221">
    <w:name w:val="Знак2 Знак Знак Знак Знак Знак Знак Знак Знак Знак Знак Знак Знак Знак Знак Знак2"/>
    <w:basedOn w:val="a"/>
    <w:uiPriority w:val="99"/>
    <w:qFormat/>
    <w:rsid w:val="00794B3E"/>
    <w:pPr>
      <w:spacing w:before="100" w:beforeAutospacing="1" w:after="100" w:afterAutospacing="1"/>
      <w:contextualSpacing/>
    </w:pPr>
    <w:rPr>
      <w:rFonts w:ascii="Tahoma" w:hAnsi="Tahoma"/>
      <w:sz w:val="20"/>
      <w:szCs w:val="20"/>
      <w:lang w:val="en-US" w:eastAsia="en-US"/>
    </w:rPr>
  </w:style>
  <w:style w:type="paragraph" w:customStyle="1" w:styleId="2f">
    <w:name w:val="Верхний колонтитул2"/>
    <w:basedOn w:val="a"/>
    <w:uiPriority w:val="99"/>
    <w:qFormat/>
    <w:rsid w:val="00794B3E"/>
    <w:pPr>
      <w:ind w:left="300"/>
      <w:contextualSpacing/>
      <w:jc w:val="center"/>
    </w:pPr>
    <w:rPr>
      <w:rFonts w:ascii="Arial" w:hAnsi="Arial" w:cs="Arial"/>
      <w:b/>
      <w:bCs/>
      <w:color w:val="3560A7"/>
      <w:sz w:val="21"/>
      <w:szCs w:val="21"/>
    </w:rPr>
  </w:style>
  <w:style w:type="paragraph" w:customStyle="1" w:styleId="Heading0">
    <w:name w:val="Heading"/>
    <w:uiPriority w:val="99"/>
    <w:qFormat/>
    <w:rsid w:val="00794B3E"/>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794B3E"/>
    <w:pPr>
      <w:spacing w:before="100" w:beforeAutospacing="1" w:after="100" w:afterAutospacing="1"/>
      <w:contextualSpacing/>
    </w:pPr>
    <w:rPr>
      <w:rFonts w:ascii="Tahoma" w:hAnsi="Tahoma"/>
      <w:sz w:val="20"/>
      <w:szCs w:val="20"/>
      <w:lang w:val="en-US" w:eastAsia="en-US"/>
    </w:rPr>
  </w:style>
  <w:style w:type="paragraph" w:customStyle="1" w:styleId="37">
    <w:name w:val="Верхний колонтитул3"/>
    <w:basedOn w:val="a"/>
    <w:uiPriority w:val="99"/>
    <w:qFormat/>
    <w:rsid w:val="00794B3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794B3E"/>
    <w:pPr>
      <w:ind w:left="300"/>
      <w:contextualSpacing/>
      <w:jc w:val="center"/>
    </w:pPr>
    <w:rPr>
      <w:rFonts w:ascii="Arial" w:hAnsi="Arial" w:cs="Arial"/>
      <w:b/>
      <w:bCs/>
      <w:color w:val="3560A7"/>
      <w:sz w:val="21"/>
      <w:szCs w:val="21"/>
    </w:rPr>
  </w:style>
  <w:style w:type="paragraph" w:customStyle="1" w:styleId="1f6">
    <w:name w:val="Название1"/>
    <w:basedOn w:val="a"/>
    <w:next w:val="a"/>
    <w:uiPriority w:val="99"/>
    <w:qFormat/>
    <w:rsid w:val="00794B3E"/>
    <w:pPr>
      <w:pBdr>
        <w:bottom w:val="single" w:sz="8" w:space="4" w:color="4F81BD"/>
      </w:pBdr>
      <w:spacing w:after="300"/>
      <w:contextualSpacing/>
    </w:pPr>
    <w:rPr>
      <w:rFonts w:ascii="Calibri" w:eastAsia="Calibri" w:hAnsi="Calibri"/>
      <w:b/>
      <w:szCs w:val="22"/>
      <w:lang w:eastAsia="en-US"/>
    </w:rPr>
  </w:style>
  <w:style w:type="paragraph" w:customStyle="1" w:styleId="314">
    <w:name w:val="Основной текст 31"/>
    <w:basedOn w:val="a"/>
    <w:next w:val="32"/>
    <w:uiPriority w:val="99"/>
    <w:qFormat/>
    <w:rsid w:val="00794B3E"/>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qFormat/>
    <w:rsid w:val="00794B3E"/>
    <w:pPr>
      <w:spacing w:after="120" w:line="480" w:lineRule="auto"/>
      <w:ind w:left="283"/>
    </w:pPr>
    <w:rPr>
      <w:rFonts w:ascii="Calibri" w:eastAsia="Calibri" w:hAnsi="Calibri"/>
      <w:lang w:eastAsia="en-US"/>
    </w:rPr>
  </w:style>
  <w:style w:type="paragraph" w:customStyle="1" w:styleId="1f7">
    <w:name w:val="Схема документа1"/>
    <w:basedOn w:val="a"/>
    <w:next w:val="aff"/>
    <w:uiPriority w:val="99"/>
    <w:qFormat/>
    <w:rsid w:val="00794B3E"/>
    <w:rPr>
      <w:rFonts w:ascii="Tahoma" w:eastAsia="Calibri" w:hAnsi="Tahoma" w:cs="Tahoma"/>
      <w:sz w:val="16"/>
      <w:szCs w:val="22"/>
      <w:lang w:eastAsia="en-US"/>
    </w:rPr>
  </w:style>
  <w:style w:type="character" w:customStyle="1" w:styleId="1f8">
    <w:name w:val="Текст выноски Знак1"/>
    <w:uiPriority w:val="99"/>
    <w:rsid w:val="00794B3E"/>
    <w:rPr>
      <w:rFonts w:ascii="Tahoma" w:hAnsi="Tahoma" w:cs="Tahoma"/>
      <w:sz w:val="16"/>
      <w:szCs w:val="16"/>
    </w:rPr>
  </w:style>
  <w:style w:type="paragraph" w:customStyle="1" w:styleId="1f9">
    <w:name w:val="Текст выноски1"/>
    <w:basedOn w:val="a"/>
    <w:next w:val="a6"/>
    <w:uiPriority w:val="99"/>
    <w:qFormat/>
    <w:rsid w:val="00794B3E"/>
    <w:rPr>
      <w:rFonts w:ascii="Tahoma" w:eastAsia="Calibri" w:hAnsi="Tahoma" w:cs="Tahoma"/>
      <w:sz w:val="16"/>
      <w:szCs w:val="22"/>
      <w:lang w:eastAsia="en-US"/>
    </w:rPr>
  </w:style>
  <w:style w:type="paragraph" w:customStyle="1" w:styleId="2f0">
    <w:name w:val="Название2"/>
    <w:basedOn w:val="a"/>
    <w:next w:val="a"/>
    <w:uiPriority w:val="99"/>
    <w:qFormat/>
    <w:rsid w:val="00794B3E"/>
    <w:pPr>
      <w:pBdr>
        <w:bottom w:val="single" w:sz="8" w:space="4" w:color="4F81BD"/>
      </w:pBdr>
      <w:spacing w:after="300"/>
      <w:contextualSpacing/>
    </w:pPr>
    <w:rPr>
      <w:b/>
      <w:szCs w:val="20"/>
    </w:rPr>
  </w:style>
  <w:style w:type="paragraph" w:customStyle="1" w:styleId="215">
    <w:name w:val="Заголовок 21"/>
    <w:basedOn w:val="a"/>
    <w:next w:val="a"/>
    <w:uiPriority w:val="99"/>
    <w:qFormat/>
    <w:rsid w:val="00794B3E"/>
    <w:pPr>
      <w:keepNext/>
      <w:keepLines/>
      <w:spacing w:before="200"/>
      <w:outlineLvl w:val="1"/>
    </w:pPr>
    <w:rPr>
      <w:rFonts w:ascii="Cambria" w:hAnsi="Cambria"/>
      <w:b/>
      <w:bCs/>
      <w:color w:val="4F81BD"/>
      <w:sz w:val="26"/>
      <w:szCs w:val="26"/>
    </w:rPr>
  </w:style>
  <w:style w:type="paragraph" w:customStyle="1" w:styleId="xl69">
    <w:name w:val="xl69"/>
    <w:basedOn w:val="a"/>
    <w:uiPriority w:val="99"/>
    <w:qFormat/>
    <w:rsid w:val="00794B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0">
    <w:name w:val="xl70"/>
    <w:basedOn w:val="a"/>
    <w:uiPriority w:val="99"/>
    <w:qFormat/>
    <w:rsid w:val="00794B3E"/>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1">
    <w:name w:val="xl71"/>
    <w:basedOn w:val="a"/>
    <w:uiPriority w:val="99"/>
    <w:qFormat/>
    <w:rsid w:val="00794B3E"/>
    <w:pPr>
      <w:shd w:val="clear" w:color="auto" w:fill="FFFFFF"/>
      <w:spacing w:before="100" w:beforeAutospacing="1" w:after="100" w:afterAutospacing="1"/>
    </w:pPr>
  </w:style>
  <w:style w:type="paragraph" w:customStyle="1" w:styleId="xl72">
    <w:name w:val="xl72"/>
    <w:basedOn w:val="a"/>
    <w:uiPriority w:val="99"/>
    <w:qFormat/>
    <w:rsid w:val="00794B3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73">
    <w:name w:val="xl73"/>
    <w:basedOn w:val="a"/>
    <w:uiPriority w:val="99"/>
    <w:qFormat/>
    <w:rsid w:val="00794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uiPriority w:val="99"/>
    <w:qFormat/>
    <w:rsid w:val="00794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a"/>
    <w:uiPriority w:val="99"/>
    <w:qFormat/>
    <w:rsid w:val="00794B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uiPriority w:val="99"/>
    <w:qFormat/>
    <w:rsid w:val="00794B3E"/>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
    <w:uiPriority w:val="99"/>
    <w:qFormat/>
    <w:rsid w:val="00794B3E"/>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
    <w:uiPriority w:val="99"/>
    <w:qFormat/>
    <w:rsid w:val="00794B3E"/>
    <w:pPr>
      <w:pBdr>
        <w:top w:val="single" w:sz="8" w:space="0" w:color="auto"/>
        <w:left w:val="single" w:sz="8" w:space="0" w:color="auto"/>
      </w:pBdr>
      <w:spacing w:before="100" w:beforeAutospacing="1" w:after="100" w:afterAutospacing="1"/>
      <w:jc w:val="center"/>
    </w:pPr>
    <w:rPr>
      <w:sz w:val="20"/>
      <w:szCs w:val="20"/>
    </w:rPr>
  </w:style>
  <w:style w:type="paragraph" w:customStyle="1" w:styleId="xl79">
    <w:name w:val="xl79"/>
    <w:basedOn w:val="a"/>
    <w:uiPriority w:val="99"/>
    <w:qFormat/>
    <w:rsid w:val="00794B3E"/>
    <w:pPr>
      <w:pBdr>
        <w:top w:val="single" w:sz="8" w:space="0" w:color="auto"/>
      </w:pBdr>
      <w:spacing w:before="100" w:beforeAutospacing="1" w:after="100" w:afterAutospacing="1"/>
      <w:jc w:val="center"/>
    </w:pPr>
    <w:rPr>
      <w:sz w:val="20"/>
      <w:szCs w:val="20"/>
    </w:rPr>
  </w:style>
  <w:style w:type="paragraph" w:customStyle="1" w:styleId="xl80">
    <w:name w:val="xl80"/>
    <w:basedOn w:val="a"/>
    <w:uiPriority w:val="99"/>
    <w:qFormat/>
    <w:rsid w:val="00794B3E"/>
    <w:pPr>
      <w:pBdr>
        <w:top w:val="single" w:sz="8" w:space="0" w:color="auto"/>
        <w:right w:val="single" w:sz="8" w:space="0" w:color="auto"/>
      </w:pBdr>
      <w:spacing w:before="100" w:beforeAutospacing="1" w:after="100" w:afterAutospacing="1"/>
      <w:jc w:val="center"/>
    </w:pPr>
    <w:rPr>
      <w:sz w:val="20"/>
      <w:szCs w:val="20"/>
    </w:rPr>
  </w:style>
  <w:style w:type="paragraph" w:customStyle="1" w:styleId="xl81">
    <w:name w:val="xl81"/>
    <w:basedOn w:val="a"/>
    <w:uiPriority w:val="99"/>
    <w:qFormat/>
    <w:rsid w:val="00794B3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center"/>
    </w:pPr>
    <w:rPr>
      <w:sz w:val="20"/>
      <w:szCs w:val="20"/>
    </w:rPr>
  </w:style>
  <w:style w:type="paragraph" w:customStyle="1" w:styleId="xl82">
    <w:name w:val="xl82"/>
    <w:basedOn w:val="a"/>
    <w:uiPriority w:val="99"/>
    <w:qFormat/>
    <w:rsid w:val="00794B3E"/>
    <w:pPr>
      <w:pBdr>
        <w:top w:val="single" w:sz="8" w:space="0" w:color="auto"/>
        <w:bottom w:val="single" w:sz="8" w:space="0" w:color="auto"/>
        <w:right w:val="single" w:sz="8" w:space="0" w:color="auto"/>
      </w:pBdr>
      <w:shd w:val="clear" w:color="auto" w:fill="DA9694"/>
      <w:spacing w:before="100" w:beforeAutospacing="1" w:after="100" w:afterAutospacing="1"/>
      <w:jc w:val="center"/>
    </w:pPr>
    <w:rPr>
      <w:sz w:val="20"/>
      <w:szCs w:val="20"/>
    </w:rPr>
  </w:style>
  <w:style w:type="paragraph" w:customStyle="1" w:styleId="xl83">
    <w:name w:val="xl83"/>
    <w:basedOn w:val="a"/>
    <w:uiPriority w:val="99"/>
    <w:qFormat/>
    <w:rsid w:val="00794B3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uiPriority w:val="99"/>
    <w:qFormat/>
    <w:rsid w:val="00794B3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qFormat/>
    <w:rsid w:val="00794B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86">
    <w:name w:val="xl86"/>
    <w:basedOn w:val="a"/>
    <w:uiPriority w:val="99"/>
    <w:qFormat/>
    <w:rsid w:val="00794B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0"/>
      <w:szCs w:val="20"/>
    </w:rPr>
  </w:style>
  <w:style w:type="paragraph" w:customStyle="1" w:styleId="xl87">
    <w:name w:val="xl87"/>
    <w:basedOn w:val="a"/>
    <w:uiPriority w:val="99"/>
    <w:qFormat/>
    <w:rsid w:val="00794B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0"/>
      <w:szCs w:val="20"/>
    </w:rPr>
  </w:style>
  <w:style w:type="paragraph" w:customStyle="1" w:styleId="xl88">
    <w:name w:val="xl88"/>
    <w:basedOn w:val="a"/>
    <w:uiPriority w:val="99"/>
    <w:qFormat/>
    <w:rsid w:val="00794B3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89">
    <w:name w:val="xl89"/>
    <w:basedOn w:val="a"/>
    <w:uiPriority w:val="99"/>
    <w:qFormat/>
    <w:rsid w:val="00794B3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90">
    <w:name w:val="xl90"/>
    <w:basedOn w:val="a"/>
    <w:uiPriority w:val="99"/>
    <w:qFormat/>
    <w:rsid w:val="00794B3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0"/>
      <w:szCs w:val="20"/>
    </w:rPr>
  </w:style>
  <w:style w:type="paragraph" w:customStyle="1" w:styleId="xl91">
    <w:name w:val="xl91"/>
    <w:basedOn w:val="a"/>
    <w:uiPriority w:val="99"/>
    <w:qFormat/>
    <w:rsid w:val="00794B3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0"/>
      <w:szCs w:val="20"/>
    </w:rPr>
  </w:style>
  <w:style w:type="paragraph" w:customStyle="1" w:styleId="xl92">
    <w:name w:val="xl92"/>
    <w:basedOn w:val="a"/>
    <w:uiPriority w:val="99"/>
    <w:qFormat/>
    <w:rsid w:val="00794B3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3">
    <w:name w:val="xl93"/>
    <w:basedOn w:val="a"/>
    <w:uiPriority w:val="99"/>
    <w:qFormat/>
    <w:rsid w:val="00794B3E"/>
    <w:pPr>
      <w:pBdr>
        <w:left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
    <w:uiPriority w:val="99"/>
    <w:qFormat/>
    <w:rsid w:val="00794B3E"/>
    <w:pPr>
      <w:pBdr>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uiPriority w:val="99"/>
    <w:qFormat/>
    <w:rsid w:val="00794B3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
    <w:uiPriority w:val="99"/>
    <w:qFormat/>
    <w:rsid w:val="00794B3E"/>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97">
    <w:name w:val="xl97"/>
    <w:basedOn w:val="a"/>
    <w:uiPriority w:val="99"/>
    <w:qFormat/>
    <w:rsid w:val="00794B3E"/>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98">
    <w:name w:val="xl98"/>
    <w:basedOn w:val="a"/>
    <w:uiPriority w:val="99"/>
    <w:qFormat/>
    <w:rsid w:val="00794B3E"/>
    <w:pPr>
      <w:pBdr>
        <w:top w:val="single" w:sz="4" w:space="0" w:color="auto"/>
        <w:left w:val="single" w:sz="4" w:space="0" w:color="auto"/>
        <w:right w:val="single" w:sz="4" w:space="0" w:color="auto"/>
      </w:pBdr>
      <w:shd w:val="clear" w:color="auto" w:fill="DCE6F1"/>
      <w:spacing w:before="100" w:beforeAutospacing="1" w:after="100" w:afterAutospacing="1"/>
    </w:pPr>
    <w:rPr>
      <w:sz w:val="20"/>
      <w:szCs w:val="20"/>
    </w:rPr>
  </w:style>
  <w:style w:type="paragraph" w:customStyle="1" w:styleId="xl99">
    <w:name w:val="xl99"/>
    <w:basedOn w:val="a"/>
    <w:uiPriority w:val="99"/>
    <w:qFormat/>
    <w:rsid w:val="00794B3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0"/>
      <w:szCs w:val="20"/>
    </w:rPr>
  </w:style>
  <w:style w:type="paragraph" w:customStyle="1" w:styleId="xl100">
    <w:name w:val="xl100"/>
    <w:basedOn w:val="a"/>
    <w:uiPriority w:val="99"/>
    <w:qFormat/>
    <w:rsid w:val="00794B3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0"/>
      <w:szCs w:val="20"/>
    </w:rPr>
  </w:style>
  <w:style w:type="paragraph" w:customStyle="1" w:styleId="xl101">
    <w:name w:val="xl101"/>
    <w:basedOn w:val="a"/>
    <w:uiPriority w:val="99"/>
    <w:qFormat/>
    <w:rsid w:val="00794B3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0"/>
      <w:szCs w:val="20"/>
    </w:rPr>
  </w:style>
  <w:style w:type="paragraph" w:customStyle="1" w:styleId="xl102">
    <w:name w:val="xl102"/>
    <w:basedOn w:val="a"/>
    <w:uiPriority w:val="99"/>
    <w:qFormat/>
    <w:rsid w:val="00794B3E"/>
    <w:pPr>
      <w:pBdr>
        <w:left w:val="single" w:sz="4" w:space="0" w:color="auto"/>
        <w:right w:val="single" w:sz="4" w:space="0" w:color="auto"/>
      </w:pBdr>
      <w:shd w:val="clear" w:color="auto" w:fill="DCE6F1"/>
      <w:spacing w:before="100" w:beforeAutospacing="1" w:after="100" w:afterAutospacing="1"/>
    </w:pPr>
    <w:rPr>
      <w:sz w:val="20"/>
      <w:szCs w:val="20"/>
    </w:rPr>
  </w:style>
  <w:style w:type="paragraph" w:customStyle="1" w:styleId="xl103">
    <w:name w:val="xl103"/>
    <w:basedOn w:val="a"/>
    <w:uiPriority w:val="99"/>
    <w:qFormat/>
    <w:rsid w:val="00794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
    <w:uiPriority w:val="99"/>
    <w:qFormat/>
    <w:rsid w:val="00794B3E"/>
    <w:pPr>
      <w:pBdr>
        <w:left w:val="single" w:sz="4" w:space="0" w:color="auto"/>
        <w:bottom w:val="single" w:sz="4" w:space="0" w:color="auto"/>
        <w:right w:val="single" w:sz="4" w:space="0" w:color="auto"/>
      </w:pBdr>
      <w:shd w:val="clear" w:color="auto" w:fill="DCE6F1"/>
      <w:spacing w:before="100" w:beforeAutospacing="1" w:after="100" w:afterAutospacing="1"/>
    </w:pPr>
    <w:rPr>
      <w:sz w:val="20"/>
      <w:szCs w:val="20"/>
    </w:rPr>
  </w:style>
  <w:style w:type="paragraph" w:customStyle="1" w:styleId="xl105">
    <w:name w:val="xl105"/>
    <w:basedOn w:val="a"/>
    <w:uiPriority w:val="99"/>
    <w:qFormat/>
    <w:rsid w:val="00794B3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0"/>
      <w:szCs w:val="20"/>
    </w:rPr>
  </w:style>
  <w:style w:type="paragraph" w:customStyle="1" w:styleId="xl106">
    <w:name w:val="xl106"/>
    <w:basedOn w:val="a"/>
    <w:uiPriority w:val="99"/>
    <w:qFormat/>
    <w:rsid w:val="00794B3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0"/>
      <w:szCs w:val="20"/>
    </w:rPr>
  </w:style>
  <w:style w:type="paragraph" w:customStyle="1" w:styleId="xl107">
    <w:name w:val="xl107"/>
    <w:basedOn w:val="a"/>
    <w:uiPriority w:val="99"/>
    <w:qFormat/>
    <w:rsid w:val="00794B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8">
    <w:name w:val="xl108"/>
    <w:basedOn w:val="a"/>
    <w:uiPriority w:val="99"/>
    <w:qFormat/>
    <w:rsid w:val="00794B3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rPr>
      <w:sz w:val="20"/>
      <w:szCs w:val="20"/>
    </w:rPr>
  </w:style>
  <w:style w:type="paragraph" w:customStyle="1" w:styleId="xl109">
    <w:name w:val="xl109"/>
    <w:basedOn w:val="a"/>
    <w:uiPriority w:val="99"/>
    <w:qFormat/>
    <w:rsid w:val="00794B3E"/>
    <w:pPr>
      <w:pBdr>
        <w:top w:val="single" w:sz="4" w:space="0" w:color="auto"/>
        <w:left w:val="single" w:sz="4" w:space="0" w:color="auto"/>
        <w:right w:val="single" w:sz="4" w:space="0" w:color="auto"/>
      </w:pBdr>
      <w:shd w:val="clear" w:color="auto" w:fill="DAEEF3"/>
      <w:spacing w:before="100" w:beforeAutospacing="1" w:after="100" w:afterAutospacing="1"/>
    </w:pPr>
    <w:rPr>
      <w:sz w:val="20"/>
      <w:szCs w:val="20"/>
    </w:rPr>
  </w:style>
  <w:style w:type="paragraph" w:customStyle="1" w:styleId="xl110">
    <w:name w:val="xl110"/>
    <w:basedOn w:val="a"/>
    <w:uiPriority w:val="99"/>
    <w:qFormat/>
    <w:rsid w:val="00794B3E"/>
    <w:pPr>
      <w:pBdr>
        <w:top w:val="single" w:sz="4" w:space="0" w:color="auto"/>
        <w:left w:val="single" w:sz="4" w:space="0" w:color="auto"/>
        <w:right w:val="single" w:sz="4" w:space="0" w:color="auto"/>
      </w:pBdr>
      <w:shd w:val="clear" w:color="auto" w:fill="DAEEF3"/>
      <w:spacing w:before="100" w:beforeAutospacing="1" w:after="100" w:afterAutospacing="1"/>
      <w:jc w:val="center"/>
    </w:pPr>
    <w:rPr>
      <w:sz w:val="20"/>
      <w:szCs w:val="20"/>
    </w:rPr>
  </w:style>
  <w:style w:type="paragraph" w:customStyle="1" w:styleId="xl111">
    <w:name w:val="xl111"/>
    <w:basedOn w:val="a"/>
    <w:uiPriority w:val="99"/>
    <w:qFormat/>
    <w:rsid w:val="00794B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a"/>
    <w:uiPriority w:val="99"/>
    <w:qFormat/>
    <w:rsid w:val="00794B3E"/>
    <w:pPr>
      <w:pBdr>
        <w:top w:val="single" w:sz="4" w:space="0" w:color="auto"/>
        <w:left w:val="single" w:sz="4" w:space="0" w:color="auto"/>
        <w:right w:val="single" w:sz="4" w:space="0" w:color="auto"/>
      </w:pBdr>
      <w:shd w:val="clear" w:color="auto" w:fill="EBF1DE"/>
      <w:spacing w:before="100" w:beforeAutospacing="1" w:after="100" w:afterAutospacing="1"/>
    </w:pPr>
    <w:rPr>
      <w:sz w:val="20"/>
      <w:szCs w:val="20"/>
    </w:rPr>
  </w:style>
  <w:style w:type="paragraph" w:customStyle="1" w:styleId="xl113">
    <w:name w:val="xl113"/>
    <w:basedOn w:val="a"/>
    <w:uiPriority w:val="99"/>
    <w:qFormat/>
    <w:rsid w:val="00794B3E"/>
    <w:pPr>
      <w:pBdr>
        <w:top w:val="single" w:sz="4" w:space="0" w:color="auto"/>
        <w:left w:val="single" w:sz="4" w:space="0" w:color="auto"/>
        <w:right w:val="single" w:sz="4" w:space="0" w:color="auto"/>
      </w:pBdr>
      <w:shd w:val="clear" w:color="auto" w:fill="EBF1DE"/>
      <w:spacing w:before="100" w:beforeAutospacing="1" w:after="100" w:afterAutospacing="1"/>
    </w:pPr>
    <w:rPr>
      <w:sz w:val="20"/>
      <w:szCs w:val="20"/>
    </w:rPr>
  </w:style>
  <w:style w:type="paragraph" w:customStyle="1" w:styleId="xl114">
    <w:name w:val="xl114"/>
    <w:basedOn w:val="a"/>
    <w:uiPriority w:val="99"/>
    <w:qFormat/>
    <w:rsid w:val="00794B3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0"/>
      <w:szCs w:val="20"/>
    </w:rPr>
  </w:style>
  <w:style w:type="paragraph" w:customStyle="1" w:styleId="xl115">
    <w:name w:val="xl115"/>
    <w:basedOn w:val="a"/>
    <w:uiPriority w:val="99"/>
    <w:qFormat/>
    <w:rsid w:val="00794B3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z w:val="20"/>
      <w:szCs w:val="20"/>
    </w:rPr>
  </w:style>
  <w:style w:type="paragraph" w:customStyle="1" w:styleId="xl116">
    <w:name w:val="xl116"/>
    <w:basedOn w:val="a"/>
    <w:uiPriority w:val="99"/>
    <w:qFormat/>
    <w:rsid w:val="00794B3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z w:val="20"/>
      <w:szCs w:val="20"/>
    </w:rPr>
  </w:style>
  <w:style w:type="paragraph" w:customStyle="1" w:styleId="xl117">
    <w:name w:val="xl117"/>
    <w:basedOn w:val="a"/>
    <w:uiPriority w:val="99"/>
    <w:qFormat/>
    <w:rsid w:val="00794B3E"/>
    <w:pPr>
      <w:pBdr>
        <w:left w:val="single" w:sz="4" w:space="0" w:color="auto"/>
        <w:right w:val="single" w:sz="4" w:space="0" w:color="auto"/>
      </w:pBdr>
      <w:shd w:val="clear" w:color="auto" w:fill="EBF1DE"/>
      <w:spacing w:before="100" w:beforeAutospacing="1" w:after="100" w:afterAutospacing="1"/>
    </w:pPr>
    <w:rPr>
      <w:sz w:val="20"/>
      <w:szCs w:val="20"/>
    </w:rPr>
  </w:style>
  <w:style w:type="paragraph" w:customStyle="1" w:styleId="xl118">
    <w:name w:val="xl118"/>
    <w:basedOn w:val="a"/>
    <w:uiPriority w:val="99"/>
    <w:qFormat/>
    <w:rsid w:val="00794B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qFormat/>
    <w:rsid w:val="00794B3E"/>
    <w:pPr>
      <w:pBdr>
        <w:left w:val="single" w:sz="4" w:space="0" w:color="auto"/>
        <w:bottom w:val="single" w:sz="4" w:space="0" w:color="auto"/>
        <w:right w:val="single" w:sz="4" w:space="0" w:color="auto"/>
      </w:pBdr>
      <w:shd w:val="clear" w:color="auto" w:fill="EBF1DE"/>
      <w:spacing w:before="100" w:beforeAutospacing="1" w:after="100" w:afterAutospacing="1"/>
    </w:pPr>
    <w:rPr>
      <w:sz w:val="20"/>
      <w:szCs w:val="20"/>
    </w:rPr>
  </w:style>
  <w:style w:type="paragraph" w:customStyle="1" w:styleId="xl120">
    <w:name w:val="xl120"/>
    <w:basedOn w:val="a"/>
    <w:uiPriority w:val="99"/>
    <w:qFormat/>
    <w:rsid w:val="00794B3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0"/>
      <w:szCs w:val="20"/>
    </w:rPr>
  </w:style>
  <w:style w:type="paragraph" w:customStyle="1" w:styleId="xl121">
    <w:name w:val="xl121"/>
    <w:basedOn w:val="a"/>
    <w:uiPriority w:val="99"/>
    <w:qFormat/>
    <w:rsid w:val="00794B3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22">
    <w:name w:val="xl122"/>
    <w:basedOn w:val="a"/>
    <w:uiPriority w:val="99"/>
    <w:qFormat/>
    <w:rsid w:val="00794B3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23">
    <w:name w:val="xl123"/>
    <w:basedOn w:val="a"/>
    <w:uiPriority w:val="99"/>
    <w:qFormat/>
    <w:rsid w:val="00794B3E"/>
    <w:pPr>
      <w:pBdr>
        <w:top w:val="single" w:sz="4" w:space="0" w:color="auto"/>
        <w:left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24">
    <w:name w:val="xl124"/>
    <w:basedOn w:val="a"/>
    <w:uiPriority w:val="99"/>
    <w:qFormat/>
    <w:rsid w:val="00794B3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0"/>
      <w:szCs w:val="20"/>
    </w:rPr>
  </w:style>
  <w:style w:type="paragraph" w:customStyle="1" w:styleId="xl125">
    <w:name w:val="xl125"/>
    <w:basedOn w:val="a"/>
    <w:uiPriority w:val="99"/>
    <w:qFormat/>
    <w:rsid w:val="00794B3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0"/>
      <w:szCs w:val="20"/>
    </w:rPr>
  </w:style>
  <w:style w:type="paragraph" w:customStyle="1" w:styleId="xl126">
    <w:name w:val="xl126"/>
    <w:basedOn w:val="a"/>
    <w:uiPriority w:val="99"/>
    <w:qFormat/>
    <w:rsid w:val="00794B3E"/>
    <w:pPr>
      <w:pBdr>
        <w:top w:val="single" w:sz="4" w:space="0" w:color="auto"/>
        <w:left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27">
    <w:name w:val="xl127"/>
    <w:basedOn w:val="a"/>
    <w:uiPriority w:val="99"/>
    <w:qFormat/>
    <w:rsid w:val="00794B3E"/>
    <w:pPr>
      <w:pBdr>
        <w:top w:val="single" w:sz="4" w:space="0" w:color="auto"/>
        <w:left w:val="single" w:sz="4" w:space="0" w:color="auto"/>
        <w:right w:val="single" w:sz="4" w:space="0" w:color="auto"/>
      </w:pBdr>
      <w:shd w:val="clear" w:color="auto" w:fill="F2DCDB"/>
      <w:spacing w:before="100" w:beforeAutospacing="1" w:after="100" w:afterAutospacing="1"/>
      <w:jc w:val="center"/>
    </w:pPr>
    <w:rPr>
      <w:sz w:val="20"/>
      <w:szCs w:val="20"/>
    </w:rPr>
  </w:style>
  <w:style w:type="paragraph" w:customStyle="1" w:styleId="xl128">
    <w:name w:val="xl128"/>
    <w:basedOn w:val="a"/>
    <w:uiPriority w:val="99"/>
    <w:qFormat/>
    <w:rsid w:val="00794B3E"/>
    <w:pPr>
      <w:pBdr>
        <w:left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29">
    <w:name w:val="xl129"/>
    <w:basedOn w:val="a"/>
    <w:uiPriority w:val="99"/>
    <w:qFormat/>
    <w:rsid w:val="00794B3E"/>
    <w:pPr>
      <w:pBdr>
        <w:left w:val="single" w:sz="4" w:space="0" w:color="auto"/>
        <w:bottom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30">
    <w:name w:val="xl130"/>
    <w:basedOn w:val="a"/>
    <w:uiPriority w:val="99"/>
    <w:qFormat/>
    <w:rsid w:val="00794B3E"/>
    <w:pPr>
      <w:pBdr>
        <w:top w:val="single" w:sz="4" w:space="0" w:color="auto"/>
        <w:left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31">
    <w:name w:val="xl131"/>
    <w:basedOn w:val="a"/>
    <w:uiPriority w:val="99"/>
    <w:qFormat/>
    <w:rsid w:val="00794B3E"/>
    <w:pPr>
      <w:pBdr>
        <w:top w:val="single" w:sz="4" w:space="0" w:color="auto"/>
        <w:left w:val="single" w:sz="4" w:space="0" w:color="auto"/>
        <w:right w:val="single" w:sz="4" w:space="0" w:color="auto"/>
      </w:pBdr>
      <w:shd w:val="clear" w:color="auto" w:fill="F2DCDB"/>
      <w:spacing w:before="100" w:beforeAutospacing="1" w:after="100" w:afterAutospacing="1"/>
      <w:jc w:val="center"/>
    </w:pPr>
    <w:rPr>
      <w:sz w:val="20"/>
      <w:szCs w:val="20"/>
    </w:rPr>
  </w:style>
  <w:style w:type="paragraph" w:customStyle="1" w:styleId="xl132">
    <w:name w:val="xl132"/>
    <w:basedOn w:val="a"/>
    <w:uiPriority w:val="99"/>
    <w:qFormat/>
    <w:rsid w:val="00794B3E"/>
    <w:pPr>
      <w:pBdr>
        <w:left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33">
    <w:name w:val="xl133"/>
    <w:basedOn w:val="a"/>
    <w:uiPriority w:val="99"/>
    <w:qFormat/>
    <w:rsid w:val="00794B3E"/>
    <w:pPr>
      <w:pBdr>
        <w:left w:val="single" w:sz="4" w:space="0" w:color="auto"/>
        <w:bottom w:val="single" w:sz="4" w:space="0" w:color="auto"/>
        <w:right w:val="single" w:sz="4" w:space="0" w:color="auto"/>
      </w:pBdr>
      <w:shd w:val="clear" w:color="auto" w:fill="F2DCDB"/>
      <w:spacing w:before="100" w:beforeAutospacing="1" w:after="100" w:afterAutospacing="1"/>
    </w:pPr>
    <w:rPr>
      <w:sz w:val="20"/>
      <w:szCs w:val="20"/>
    </w:rPr>
  </w:style>
  <w:style w:type="paragraph" w:customStyle="1" w:styleId="xl134">
    <w:name w:val="xl134"/>
    <w:basedOn w:val="a"/>
    <w:uiPriority w:val="99"/>
    <w:qFormat/>
    <w:rsid w:val="00794B3E"/>
    <w:pPr>
      <w:pBdr>
        <w:top w:val="single" w:sz="4" w:space="0" w:color="auto"/>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35">
    <w:name w:val="xl135"/>
    <w:basedOn w:val="a"/>
    <w:uiPriority w:val="99"/>
    <w:qFormat/>
    <w:rsid w:val="00794B3E"/>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36">
    <w:name w:val="xl136"/>
    <w:basedOn w:val="a"/>
    <w:uiPriority w:val="99"/>
    <w:qFormat/>
    <w:rsid w:val="00794B3E"/>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37">
    <w:name w:val="xl137"/>
    <w:basedOn w:val="a"/>
    <w:uiPriority w:val="99"/>
    <w:qFormat/>
    <w:rsid w:val="00794B3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0"/>
      <w:szCs w:val="20"/>
    </w:rPr>
  </w:style>
  <w:style w:type="paragraph" w:customStyle="1" w:styleId="xl138">
    <w:name w:val="xl138"/>
    <w:basedOn w:val="a"/>
    <w:uiPriority w:val="99"/>
    <w:qFormat/>
    <w:rsid w:val="00794B3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sz w:val="20"/>
      <w:szCs w:val="20"/>
    </w:rPr>
  </w:style>
  <w:style w:type="character" w:styleId="affffffd">
    <w:name w:val="footnote reference"/>
    <w:aliases w:val="Знак сноски 1,Знак сноски-FN,Ciae niinee-FN,Referencia nota al pie"/>
    <w:uiPriority w:val="99"/>
    <w:unhideWhenUsed/>
    <w:rsid w:val="00794B3E"/>
    <w:rPr>
      <w:rFonts w:ascii="Times New Roman" w:hAnsi="Times New Roman" w:cs="Times New Roman" w:hint="default"/>
      <w:vertAlign w:val="superscript"/>
    </w:rPr>
  </w:style>
  <w:style w:type="character" w:styleId="affffffe">
    <w:name w:val="annotation reference"/>
    <w:uiPriority w:val="99"/>
    <w:unhideWhenUsed/>
    <w:rsid w:val="00794B3E"/>
    <w:rPr>
      <w:sz w:val="16"/>
      <w:szCs w:val="16"/>
    </w:rPr>
  </w:style>
  <w:style w:type="character" w:styleId="afffffff">
    <w:name w:val="endnote reference"/>
    <w:uiPriority w:val="99"/>
    <w:unhideWhenUsed/>
    <w:rsid w:val="00794B3E"/>
    <w:rPr>
      <w:vertAlign w:val="superscript"/>
    </w:rPr>
  </w:style>
  <w:style w:type="character" w:styleId="afffffff0">
    <w:name w:val="Placeholder Text"/>
    <w:uiPriority w:val="99"/>
    <w:semiHidden/>
    <w:rsid w:val="00794B3E"/>
    <w:rPr>
      <w:color w:val="808080"/>
    </w:rPr>
  </w:style>
  <w:style w:type="character" w:customStyle="1" w:styleId="711">
    <w:name w:val="Заголовок 7 Знак1"/>
    <w:semiHidden/>
    <w:rsid w:val="00794B3E"/>
    <w:rPr>
      <w:rFonts w:ascii="Cambria" w:eastAsia="Times New Roman" w:hAnsi="Cambria" w:cs="Times New Roman" w:hint="default"/>
      <w:i/>
      <w:iCs/>
      <w:color w:val="404040"/>
    </w:rPr>
  </w:style>
  <w:style w:type="character" w:customStyle="1" w:styleId="810">
    <w:name w:val="Заголовок 8 Знак1"/>
    <w:semiHidden/>
    <w:rsid w:val="00794B3E"/>
    <w:rPr>
      <w:rFonts w:ascii="Cambria" w:eastAsia="Times New Roman" w:hAnsi="Cambria" w:cs="Times New Roman" w:hint="default"/>
      <w:color w:val="404040"/>
    </w:rPr>
  </w:style>
  <w:style w:type="character" w:customStyle="1" w:styleId="911">
    <w:name w:val="Заголовок 9 Знак1"/>
    <w:semiHidden/>
    <w:rsid w:val="00794B3E"/>
    <w:rPr>
      <w:rFonts w:ascii="Cambria" w:eastAsia="Times New Roman" w:hAnsi="Cambria" w:cs="Times New Roman" w:hint="default"/>
      <w:i/>
      <w:iCs/>
      <w:color w:val="404040"/>
    </w:rPr>
  </w:style>
  <w:style w:type="character" w:customStyle="1" w:styleId="1fa">
    <w:name w:val="Основной текст с отступом Знак1"/>
    <w:rsid w:val="00794B3E"/>
  </w:style>
  <w:style w:type="character" w:customStyle="1" w:styleId="1fb">
    <w:name w:val="Нижний колонтитул Знак1"/>
    <w:aliases w:val="Знак Знак1"/>
    <w:uiPriority w:val="99"/>
    <w:semiHidden/>
    <w:rsid w:val="00794B3E"/>
  </w:style>
  <w:style w:type="character" w:customStyle="1" w:styleId="1fc">
    <w:name w:val="Верхний колонтитул Знак1"/>
    <w:uiPriority w:val="99"/>
    <w:semiHidden/>
    <w:rsid w:val="00794B3E"/>
  </w:style>
  <w:style w:type="character" w:customStyle="1" w:styleId="1fd">
    <w:name w:val="Подзаголовок Знак1"/>
    <w:uiPriority w:val="11"/>
    <w:rsid w:val="00794B3E"/>
    <w:rPr>
      <w:rFonts w:ascii="Cambria" w:eastAsia="Times New Roman" w:hAnsi="Cambria" w:cs="Times New Roman"/>
      <w:i/>
      <w:iCs/>
      <w:color w:val="4F81BD"/>
      <w:spacing w:val="15"/>
      <w:sz w:val="24"/>
      <w:szCs w:val="24"/>
    </w:rPr>
  </w:style>
  <w:style w:type="character" w:customStyle="1" w:styleId="216">
    <w:name w:val="Цитата 2 Знак1"/>
    <w:uiPriority w:val="29"/>
    <w:rsid w:val="00794B3E"/>
    <w:rPr>
      <w:i/>
      <w:iCs/>
      <w:color w:val="000000"/>
    </w:rPr>
  </w:style>
  <w:style w:type="character" w:customStyle="1" w:styleId="1fe">
    <w:name w:val="Выделенная цитата Знак1"/>
    <w:uiPriority w:val="30"/>
    <w:rsid w:val="00794B3E"/>
    <w:rPr>
      <w:b/>
      <w:bCs/>
      <w:i/>
      <w:iCs/>
      <w:color w:val="4F81BD"/>
    </w:rPr>
  </w:style>
  <w:style w:type="character" w:customStyle="1" w:styleId="1ff">
    <w:name w:val="Основной текст Знак1"/>
    <w:uiPriority w:val="99"/>
    <w:rsid w:val="00794B3E"/>
    <w:rPr>
      <w:sz w:val="28"/>
    </w:rPr>
  </w:style>
  <w:style w:type="character" w:customStyle="1" w:styleId="afffffff1">
    <w:name w:val="Цветовое выделение"/>
    <w:uiPriority w:val="99"/>
    <w:rsid w:val="00794B3E"/>
    <w:rPr>
      <w:b/>
      <w:bCs w:val="0"/>
      <w:color w:val="000080"/>
    </w:rPr>
  </w:style>
  <w:style w:type="character" w:customStyle="1" w:styleId="afffffff2">
    <w:name w:val="Активная гипертекстовая ссылка"/>
    <w:uiPriority w:val="99"/>
    <w:rsid w:val="00794B3E"/>
    <w:rPr>
      <w:rFonts w:ascii="Times New Roman" w:hAnsi="Times New Roman" w:cs="Times New Roman" w:hint="default"/>
      <w:b/>
      <w:bCs/>
      <w:color w:val="008000"/>
      <w:u w:val="single"/>
    </w:rPr>
  </w:style>
  <w:style w:type="character" w:customStyle="1" w:styleId="afffffff3">
    <w:name w:val="Заголовок своего сообщения"/>
    <w:uiPriority w:val="99"/>
    <w:rsid w:val="00794B3E"/>
    <w:rPr>
      <w:rFonts w:ascii="Times New Roman" w:hAnsi="Times New Roman" w:cs="Times New Roman" w:hint="default"/>
      <w:b/>
      <w:bCs/>
      <w:color w:val="000080"/>
    </w:rPr>
  </w:style>
  <w:style w:type="character" w:customStyle="1" w:styleId="afffffff4">
    <w:name w:val="Заголовок чужого сообщения"/>
    <w:uiPriority w:val="99"/>
    <w:rsid w:val="00794B3E"/>
    <w:rPr>
      <w:rFonts w:ascii="Times New Roman" w:hAnsi="Times New Roman" w:cs="Times New Roman" w:hint="default"/>
      <w:b/>
      <w:bCs/>
      <w:color w:val="FF0000"/>
    </w:rPr>
  </w:style>
  <w:style w:type="character" w:customStyle="1" w:styleId="afffffff5">
    <w:name w:val="Найденные слова"/>
    <w:uiPriority w:val="99"/>
    <w:rsid w:val="00794B3E"/>
    <w:rPr>
      <w:rFonts w:ascii="Times New Roman" w:hAnsi="Times New Roman" w:cs="Times New Roman" w:hint="default"/>
      <w:b/>
      <w:bCs/>
      <w:color w:val="000080"/>
    </w:rPr>
  </w:style>
  <w:style w:type="character" w:customStyle="1" w:styleId="afffffff6">
    <w:name w:val="Не вступил в силу"/>
    <w:uiPriority w:val="99"/>
    <w:rsid w:val="00794B3E"/>
    <w:rPr>
      <w:rFonts w:ascii="Times New Roman" w:hAnsi="Times New Roman" w:cs="Times New Roman" w:hint="default"/>
      <w:b/>
      <w:bCs/>
      <w:color w:val="008080"/>
    </w:rPr>
  </w:style>
  <w:style w:type="character" w:customStyle="1" w:styleId="afffffff7">
    <w:name w:val="Опечатки"/>
    <w:uiPriority w:val="99"/>
    <w:rsid w:val="00794B3E"/>
    <w:rPr>
      <w:color w:val="FF0000"/>
    </w:rPr>
  </w:style>
  <w:style w:type="character" w:customStyle="1" w:styleId="afffffff8">
    <w:name w:val="Продолжение ссылки"/>
    <w:uiPriority w:val="99"/>
    <w:rsid w:val="00794B3E"/>
    <w:rPr>
      <w:rFonts w:ascii="Times New Roman" w:hAnsi="Times New Roman" w:cs="Times New Roman" w:hint="default"/>
      <w:b/>
      <w:bCs/>
      <w:color w:val="008000"/>
    </w:rPr>
  </w:style>
  <w:style w:type="character" w:customStyle="1" w:styleId="afffffff9">
    <w:name w:val="Сравнение редакций"/>
    <w:uiPriority w:val="99"/>
    <w:rsid w:val="00794B3E"/>
    <w:rPr>
      <w:rFonts w:ascii="Times New Roman" w:hAnsi="Times New Roman" w:cs="Times New Roman" w:hint="default"/>
      <w:b/>
      <w:bCs/>
      <w:color w:val="000080"/>
    </w:rPr>
  </w:style>
  <w:style w:type="character" w:customStyle="1" w:styleId="afffffffa">
    <w:name w:val="Сравнение редакций. Добавленный фрагмент"/>
    <w:uiPriority w:val="99"/>
    <w:rsid w:val="00794B3E"/>
    <w:rPr>
      <w:color w:val="0000FF"/>
    </w:rPr>
  </w:style>
  <w:style w:type="character" w:customStyle="1" w:styleId="afffffffb">
    <w:name w:val="Сравнение редакций. Удаленный фрагмент"/>
    <w:uiPriority w:val="99"/>
    <w:rsid w:val="00794B3E"/>
    <w:rPr>
      <w:strike/>
      <w:color w:val="808000"/>
    </w:rPr>
  </w:style>
  <w:style w:type="character" w:customStyle="1" w:styleId="afffffffc">
    <w:name w:val="Утратил силу"/>
    <w:uiPriority w:val="99"/>
    <w:rsid w:val="00794B3E"/>
    <w:rPr>
      <w:rFonts w:ascii="Times New Roman" w:hAnsi="Times New Roman" w:cs="Times New Roman" w:hint="default"/>
      <w:b/>
      <w:bCs/>
      <w:strike/>
      <w:color w:val="808000"/>
    </w:rPr>
  </w:style>
  <w:style w:type="character" w:customStyle="1" w:styleId="2f1">
    <w:name w:val="Основной текст Знак2"/>
    <w:aliases w:val="Основной текст Знак Знак1"/>
    <w:uiPriority w:val="99"/>
    <w:locked/>
    <w:rsid w:val="00794B3E"/>
    <w:rPr>
      <w:sz w:val="28"/>
    </w:rPr>
  </w:style>
  <w:style w:type="character" w:customStyle="1" w:styleId="FooterChar">
    <w:name w:val="Footer Char"/>
    <w:locked/>
    <w:rsid w:val="00794B3E"/>
    <w:rPr>
      <w:lang w:val="ru-RU" w:eastAsia="ru-RU" w:bidi="ar-SA"/>
    </w:rPr>
  </w:style>
  <w:style w:type="character" w:customStyle="1" w:styleId="FooterChar1">
    <w:name w:val="Footer Char1"/>
    <w:locked/>
    <w:rsid w:val="00794B3E"/>
    <w:rPr>
      <w:lang w:val="ru-RU" w:eastAsia="ru-RU" w:bidi="ar-SA"/>
    </w:rPr>
  </w:style>
  <w:style w:type="character" w:customStyle="1" w:styleId="HeaderChar">
    <w:name w:val="Header Char"/>
    <w:semiHidden/>
    <w:locked/>
    <w:rsid w:val="00794B3E"/>
    <w:rPr>
      <w:lang w:val="ru-RU" w:eastAsia="ru-RU" w:bidi="ar-SA"/>
    </w:rPr>
  </w:style>
  <w:style w:type="character" w:customStyle="1" w:styleId="apple-converted-space">
    <w:name w:val="apple-converted-space"/>
    <w:rsid w:val="00794B3E"/>
  </w:style>
  <w:style w:type="character" w:customStyle="1" w:styleId="FontStyle11">
    <w:name w:val="Font Style11"/>
    <w:rsid w:val="00794B3E"/>
    <w:rPr>
      <w:rFonts w:ascii="Times New Roman" w:hAnsi="Times New Roman" w:cs="Times New Roman" w:hint="default"/>
      <w:sz w:val="26"/>
      <w:szCs w:val="26"/>
    </w:rPr>
  </w:style>
  <w:style w:type="character" w:customStyle="1" w:styleId="caps">
    <w:name w:val="caps"/>
    <w:rsid w:val="00794B3E"/>
    <w:rPr>
      <w:rFonts w:ascii="Times New Roman" w:hAnsi="Times New Roman" w:cs="Times New Roman" w:hint="default"/>
    </w:rPr>
  </w:style>
  <w:style w:type="character" w:customStyle="1" w:styleId="normaltextrun">
    <w:name w:val="normaltextrun"/>
    <w:rsid w:val="00794B3E"/>
  </w:style>
  <w:style w:type="character" w:customStyle="1" w:styleId="sub">
    <w:name w:val="sub"/>
    <w:rsid w:val="00794B3E"/>
  </w:style>
  <w:style w:type="character" w:customStyle="1" w:styleId="eop">
    <w:name w:val="eop"/>
    <w:rsid w:val="00794B3E"/>
  </w:style>
  <w:style w:type="character" w:customStyle="1" w:styleId="register-cardval">
    <w:name w:val="register-card__val"/>
    <w:rsid w:val="00794B3E"/>
  </w:style>
  <w:style w:type="character" w:customStyle="1" w:styleId="col-xs-6">
    <w:name w:val="col-xs-6"/>
    <w:rsid w:val="00794B3E"/>
  </w:style>
  <w:style w:type="character" w:customStyle="1" w:styleId="611">
    <w:name w:val="Заголовок 6 Знак1"/>
    <w:semiHidden/>
    <w:rsid w:val="00794B3E"/>
    <w:rPr>
      <w:rFonts w:ascii="Cambria" w:eastAsia="Times New Roman" w:hAnsi="Cambria" w:cs="Times New Roman" w:hint="default"/>
      <w:i/>
      <w:iCs/>
      <w:color w:val="243F60"/>
    </w:rPr>
  </w:style>
  <w:style w:type="character" w:customStyle="1" w:styleId="afffffffd">
    <w:name w:val="Выделение для Базового Поиска"/>
    <w:uiPriority w:val="99"/>
    <w:rsid w:val="00794B3E"/>
    <w:rPr>
      <w:color w:val="0058A9"/>
      <w:sz w:val="26"/>
    </w:rPr>
  </w:style>
  <w:style w:type="character" w:customStyle="1" w:styleId="afffffffe">
    <w:name w:val="Выделение для Базового Поиска (курсив)"/>
    <w:uiPriority w:val="99"/>
    <w:rsid w:val="00794B3E"/>
    <w:rPr>
      <w:i/>
      <w:iCs w:val="0"/>
      <w:color w:val="0058A9"/>
      <w:sz w:val="26"/>
    </w:rPr>
  </w:style>
  <w:style w:type="character" w:customStyle="1" w:styleId="WW8Num9z0">
    <w:name w:val="WW8Num9z0"/>
    <w:uiPriority w:val="99"/>
    <w:rsid w:val="00794B3E"/>
    <w:rPr>
      <w:rFonts w:ascii="Symbol" w:hAnsi="Symbol" w:hint="default"/>
      <w:sz w:val="20"/>
    </w:rPr>
  </w:style>
  <w:style w:type="character" w:customStyle="1" w:styleId="WW8Num1z2">
    <w:name w:val="WW8Num1z2"/>
    <w:uiPriority w:val="99"/>
    <w:rsid w:val="00794B3E"/>
    <w:rPr>
      <w:rFonts w:ascii="Wingdings" w:hAnsi="Wingdings" w:hint="default"/>
    </w:rPr>
  </w:style>
  <w:style w:type="character" w:customStyle="1" w:styleId="83">
    <w:name w:val="Знак Знак8"/>
    <w:uiPriority w:val="99"/>
    <w:rsid w:val="00794B3E"/>
    <w:rPr>
      <w:b/>
      <w:bCs w:val="0"/>
      <w:i/>
      <w:iCs w:val="0"/>
      <w:sz w:val="26"/>
      <w:lang w:val="ru-RU" w:eastAsia="ru-RU"/>
    </w:rPr>
  </w:style>
  <w:style w:type="character" w:customStyle="1" w:styleId="BodyTextFirstIndentChar">
    <w:name w:val="Body Text First Indent Char"/>
    <w:uiPriority w:val="99"/>
    <w:semiHidden/>
    <w:locked/>
    <w:rsid w:val="00794B3E"/>
    <w:rPr>
      <w:rFonts w:ascii="Times New Roman" w:hAnsi="Times New Roman" w:cs="Times New Roman" w:hint="default"/>
      <w:sz w:val="24"/>
    </w:rPr>
  </w:style>
  <w:style w:type="character" w:customStyle="1" w:styleId="WW8Num1z0">
    <w:name w:val="WW8Num1z0"/>
    <w:uiPriority w:val="99"/>
    <w:rsid w:val="00794B3E"/>
    <w:rPr>
      <w:rFonts w:ascii="Times New Roman" w:hAnsi="Times New Roman" w:cs="Times New Roman" w:hint="default"/>
    </w:rPr>
  </w:style>
  <w:style w:type="character" w:customStyle="1" w:styleId="EndnoteTextChar">
    <w:name w:val="Endnote Text Char"/>
    <w:uiPriority w:val="99"/>
    <w:semiHidden/>
    <w:locked/>
    <w:rsid w:val="00794B3E"/>
    <w:rPr>
      <w:rFonts w:ascii="Times New Roman" w:hAnsi="Times New Roman" w:cs="Times New Roman" w:hint="default"/>
      <w:sz w:val="20"/>
    </w:rPr>
  </w:style>
  <w:style w:type="character" w:customStyle="1" w:styleId="apple-style-span">
    <w:name w:val="apple-style-span"/>
    <w:uiPriority w:val="99"/>
    <w:rsid w:val="00794B3E"/>
  </w:style>
  <w:style w:type="character" w:customStyle="1" w:styleId="1ff0">
    <w:name w:val="Просмотренная гиперссылка1"/>
    <w:uiPriority w:val="99"/>
    <w:semiHidden/>
    <w:rsid w:val="00794B3E"/>
    <w:rPr>
      <w:color w:val="800080"/>
      <w:u w:val="single"/>
    </w:rPr>
  </w:style>
  <w:style w:type="character" w:customStyle="1" w:styleId="FontStyle22">
    <w:name w:val="Font Style22"/>
    <w:rsid w:val="00794B3E"/>
    <w:rPr>
      <w:rFonts w:ascii="Times New Roman" w:hAnsi="Times New Roman" w:cs="Times New Roman" w:hint="default"/>
      <w:color w:val="000000"/>
      <w:sz w:val="26"/>
      <w:szCs w:val="26"/>
    </w:rPr>
  </w:style>
  <w:style w:type="character" w:customStyle="1" w:styleId="FontStyle29">
    <w:name w:val="Font Style29"/>
    <w:rsid w:val="00794B3E"/>
    <w:rPr>
      <w:rFonts w:ascii="Times New Roman" w:hAnsi="Times New Roman" w:cs="Times New Roman" w:hint="default"/>
      <w:color w:val="000000"/>
      <w:sz w:val="26"/>
      <w:szCs w:val="26"/>
    </w:rPr>
  </w:style>
  <w:style w:type="character" w:customStyle="1" w:styleId="FontStyle18">
    <w:name w:val="Font Style18"/>
    <w:uiPriority w:val="99"/>
    <w:rsid w:val="00794B3E"/>
    <w:rPr>
      <w:rFonts w:ascii="Times New Roman" w:hAnsi="Times New Roman" w:cs="Times New Roman" w:hint="default"/>
      <w:color w:val="000000"/>
      <w:sz w:val="26"/>
      <w:szCs w:val="26"/>
    </w:rPr>
  </w:style>
  <w:style w:type="character" w:customStyle="1" w:styleId="2f2">
    <w:name w:val="Название Знак2"/>
    <w:rsid w:val="00794B3E"/>
    <w:rPr>
      <w:rFonts w:ascii="Cambria" w:eastAsia="Times New Roman" w:hAnsi="Cambria" w:cs="Times New Roman" w:hint="default"/>
      <w:b/>
      <w:bCs/>
      <w:kern w:val="28"/>
      <w:sz w:val="32"/>
      <w:szCs w:val="32"/>
    </w:rPr>
  </w:style>
  <w:style w:type="character" w:customStyle="1" w:styleId="223">
    <w:name w:val="Основной текст 2 Знак2"/>
    <w:rsid w:val="00794B3E"/>
  </w:style>
  <w:style w:type="character" w:customStyle="1" w:styleId="320">
    <w:name w:val="Основной текст 3 Знак2"/>
    <w:rsid w:val="00794B3E"/>
    <w:rPr>
      <w:sz w:val="16"/>
      <w:szCs w:val="16"/>
    </w:rPr>
  </w:style>
  <w:style w:type="character" w:customStyle="1" w:styleId="224">
    <w:name w:val="Основной текст с отступом 2 Знак2"/>
    <w:rsid w:val="00794B3E"/>
  </w:style>
  <w:style w:type="character" w:customStyle="1" w:styleId="2f3">
    <w:name w:val="Схема документа Знак2"/>
    <w:rsid w:val="00794B3E"/>
    <w:rPr>
      <w:rFonts w:ascii="Tahoma" w:hAnsi="Tahoma" w:cs="Tahoma" w:hint="default"/>
      <w:sz w:val="16"/>
      <w:szCs w:val="16"/>
    </w:rPr>
  </w:style>
  <w:style w:type="character" w:customStyle="1" w:styleId="2f4">
    <w:name w:val="Текст выноски Знак2"/>
    <w:rsid w:val="00794B3E"/>
    <w:rPr>
      <w:rFonts w:ascii="Tahoma" w:hAnsi="Tahoma" w:cs="Tahoma" w:hint="default"/>
      <w:sz w:val="16"/>
      <w:szCs w:val="16"/>
    </w:rPr>
  </w:style>
  <w:style w:type="character" w:customStyle="1" w:styleId="38">
    <w:name w:val="Название Знак3"/>
    <w:rsid w:val="00794B3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794B3E"/>
    <w:rPr>
      <w:sz w:val="28"/>
    </w:rPr>
  </w:style>
  <w:style w:type="character" w:customStyle="1" w:styleId="217">
    <w:name w:val="Заголовок 2 Знак1"/>
    <w:semiHidden/>
    <w:rsid w:val="00794B3E"/>
    <w:rPr>
      <w:rFonts w:ascii="Cambria" w:eastAsia="Times New Roman" w:hAnsi="Cambria" w:cs="Times New Roman" w:hint="default"/>
      <w:b/>
      <w:bCs/>
      <w:color w:val="4F81BD"/>
      <w:sz w:val="26"/>
      <w:szCs w:val="26"/>
    </w:rPr>
  </w:style>
  <w:style w:type="character" w:customStyle="1" w:styleId="44">
    <w:name w:val="Название Знак4"/>
    <w:rsid w:val="00794B3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794B3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794B3E"/>
    <w:rPr>
      <w:sz w:val="28"/>
    </w:rPr>
  </w:style>
  <w:style w:type="character" w:customStyle="1" w:styleId="extended-textshort">
    <w:name w:val="extended-text__short"/>
    <w:rsid w:val="00794B3E"/>
  </w:style>
  <w:style w:type="character" w:customStyle="1" w:styleId="extended-textfull">
    <w:name w:val="extended-text__full"/>
    <w:rsid w:val="00794B3E"/>
  </w:style>
  <w:style w:type="table" w:customStyle="1" w:styleId="1ff2">
    <w:name w:val="Сетка таблицы1"/>
    <w:basedOn w:val="a1"/>
    <w:uiPriority w:val="59"/>
    <w:rsid w:val="0079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uiPriority w:val="59"/>
    <w:rsid w:val="0079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79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
    <w:name w:val="List Bullet"/>
    <w:basedOn w:val="afb"/>
    <w:uiPriority w:val="99"/>
    <w:unhideWhenUsed/>
    <w:rsid w:val="00794B3E"/>
    <w:pPr>
      <w:tabs>
        <w:tab w:val="num" w:pos="360"/>
      </w:tabs>
      <w:ind w:left="360" w:hanging="360"/>
    </w:pPr>
  </w:style>
  <w:style w:type="paragraph" w:styleId="3a">
    <w:name w:val="List 3"/>
    <w:basedOn w:val="a"/>
    <w:uiPriority w:val="99"/>
    <w:unhideWhenUsed/>
    <w:rsid w:val="00794B3E"/>
    <w:pPr>
      <w:ind w:left="849" w:hanging="283"/>
      <w:jc w:val="both"/>
    </w:pPr>
    <w:rPr>
      <w:rFonts w:ascii="Arial" w:hAnsi="Arial" w:cs="Arial"/>
      <w:sz w:val="28"/>
      <w:szCs w:val="28"/>
    </w:rPr>
  </w:style>
  <w:style w:type="numbering" w:customStyle="1" w:styleId="1ff3">
    <w:name w:val="Нет списка1"/>
    <w:next w:val="a2"/>
    <w:uiPriority w:val="99"/>
    <w:semiHidden/>
    <w:unhideWhenUsed/>
    <w:rsid w:val="00794B3E"/>
  </w:style>
  <w:style w:type="numbering" w:customStyle="1" w:styleId="114">
    <w:name w:val="Нет списка11"/>
    <w:next w:val="a2"/>
    <w:uiPriority w:val="99"/>
    <w:semiHidden/>
    <w:rsid w:val="00794B3E"/>
  </w:style>
  <w:style w:type="numbering" w:customStyle="1" w:styleId="1110">
    <w:name w:val="Нет списка111"/>
    <w:next w:val="a2"/>
    <w:uiPriority w:val="99"/>
    <w:semiHidden/>
    <w:unhideWhenUsed/>
    <w:rsid w:val="00794B3E"/>
  </w:style>
  <w:style w:type="numbering" w:customStyle="1" w:styleId="1111">
    <w:name w:val="Нет списка1111"/>
    <w:next w:val="a2"/>
    <w:uiPriority w:val="99"/>
    <w:semiHidden/>
    <w:unhideWhenUsed/>
    <w:rsid w:val="00794B3E"/>
  </w:style>
  <w:style w:type="character" w:styleId="affffffff0">
    <w:name w:val="Strong"/>
    <w:qFormat/>
    <w:rsid w:val="00794B3E"/>
    <w:rPr>
      <w:b/>
      <w:bCs/>
    </w:rPr>
  </w:style>
  <w:style w:type="paragraph" w:styleId="affffffff1">
    <w:name w:val="TOC Heading"/>
    <w:basedOn w:val="1"/>
    <w:next w:val="a"/>
    <w:uiPriority w:val="39"/>
    <w:unhideWhenUsed/>
    <w:qFormat/>
    <w:rsid w:val="00794B3E"/>
    <w:pPr>
      <w:spacing w:before="0" w:beforeAutospacing="0" w:after="0" w:afterAutospacing="0"/>
      <w:contextualSpacing/>
      <w:jc w:val="center"/>
      <w:outlineLvl w:val="9"/>
    </w:pPr>
    <w:rPr>
      <w:b w:val="0"/>
      <w:bCs w:val="0"/>
      <w:spacing w:val="5"/>
      <w:kern w:val="0"/>
      <w:sz w:val="28"/>
      <w:szCs w:val="36"/>
      <w:lang w:bidi="en-US"/>
    </w:rPr>
  </w:style>
  <w:style w:type="paragraph" w:styleId="1ff4">
    <w:name w:val="toc 1"/>
    <w:basedOn w:val="a"/>
    <w:next w:val="a"/>
    <w:autoRedefine/>
    <w:uiPriority w:val="39"/>
    <w:unhideWhenUsed/>
    <w:rsid w:val="00794B3E"/>
    <w:pPr>
      <w:tabs>
        <w:tab w:val="left" w:pos="440"/>
        <w:tab w:val="right" w:leader="dot" w:pos="10197"/>
      </w:tabs>
      <w:spacing w:after="100" w:line="259" w:lineRule="auto"/>
      <w:ind w:firstLine="709"/>
      <w:jc w:val="both"/>
    </w:pPr>
    <w:rPr>
      <w:sz w:val="22"/>
      <w:szCs w:val="22"/>
    </w:rPr>
  </w:style>
  <w:style w:type="paragraph" w:styleId="2f7">
    <w:name w:val="toc 2"/>
    <w:basedOn w:val="a"/>
    <w:next w:val="a"/>
    <w:autoRedefine/>
    <w:uiPriority w:val="39"/>
    <w:unhideWhenUsed/>
    <w:rsid w:val="00794B3E"/>
    <w:pPr>
      <w:spacing w:after="100"/>
      <w:ind w:left="240" w:firstLine="567"/>
    </w:pPr>
    <w:rPr>
      <w:szCs w:val="22"/>
      <w:lang w:bidi="ru-RU"/>
    </w:rPr>
  </w:style>
  <w:style w:type="numbering" w:customStyle="1" w:styleId="2f8">
    <w:name w:val="Нет списка2"/>
    <w:next w:val="a2"/>
    <w:uiPriority w:val="99"/>
    <w:semiHidden/>
    <w:unhideWhenUsed/>
    <w:rsid w:val="00794B3E"/>
  </w:style>
</w:styles>
</file>

<file path=word/webSettings.xml><?xml version="1.0" encoding="utf-8"?>
<w:webSettings xmlns:r="http://schemas.openxmlformats.org/officeDocument/2006/relationships" xmlns:w="http://schemas.openxmlformats.org/wordprocessingml/2006/main">
  <w:divs>
    <w:div w:id="31811288">
      <w:bodyDiv w:val="1"/>
      <w:marLeft w:val="0"/>
      <w:marRight w:val="0"/>
      <w:marTop w:val="0"/>
      <w:marBottom w:val="0"/>
      <w:divBdr>
        <w:top w:val="none" w:sz="0" w:space="0" w:color="auto"/>
        <w:left w:val="none" w:sz="0" w:space="0" w:color="auto"/>
        <w:bottom w:val="none" w:sz="0" w:space="0" w:color="auto"/>
        <w:right w:val="none" w:sz="0" w:space="0" w:color="auto"/>
      </w:divBdr>
    </w:div>
    <w:div w:id="402030457">
      <w:bodyDiv w:val="1"/>
      <w:marLeft w:val="0"/>
      <w:marRight w:val="0"/>
      <w:marTop w:val="0"/>
      <w:marBottom w:val="0"/>
      <w:divBdr>
        <w:top w:val="none" w:sz="0" w:space="0" w:color="auto"/>
        <w:left w:val="none" w:sz="0" w:space="0" w:color="auto"/>
        <w:bottom w:val="none" w:sz="0" w:space="0" w:color="auto"/>
        <w:right w:val="none" w:sz="0" w:space="0" w:color="auto"/>
      </w:divBdr>
    </w:div>
    <w:div w:id="559247313">
      <w:bodyDiv w:val="1"/>
      <w:marLeft w:val="0"/>
      <w:marRight w:val="0"/>
      <w:marTop w:val="0"/>
      <w:marBottom w:val="0"/>
      <w:divBdr>
        <w:top w:val="none" w:sz="0" w:space="0" w:color="auto"/>
        <w:left w:val="none" w:sz="0" w:space="0" w:color="auto"/>
        <w:bottom w:val="none" w:sz="0" w:space="0" w:color="auto"/>
        <w:right w:val="none" w:sz="0" w:space="0" w:color="auto"/>
      </w:divBdr>
    </w:div>
    <w:div w:id="1328094744">
      <w:bodyDiv w:val="1"/>
      <w:marLeft w:val="0"/>
      <w:marRight w:val="0"/>
      <w:marTop w:val="0"/>
      <w:marBottom w:val="0"/>
      <w:divBdr>
        <w:top w:val="none" w:sz="0" w:space="0" w:color="auto"/>
        <w:left w:val="none" w:sz="0" w:space="0" w:color="auto"/>
        <w:bottom w:val="none" w:sz="0" w:space="0" w:color="auto"/>
        <w:right w:val="none" w:sz="0" w:space="0" w:color="auto"/>
      </w:divBdr>
    </w:div>
    <w:div w:id="1698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E626-4F3C-4BE8-83B8-FFB8D0B4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8</Pages>
  <Words>761</Words>
  <Characters>5247</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5997</CharactersWithSpaces>
  <SharedDoc>false</SharedDoc>
  <HLinks>
    <vt:vector size="12" baseType="variant">
      <vt:variant>
        <vt:i4>720990</vt:i4>
      </vt:variant>
      <vt:variant>
        <vt:i4>3</vt:i4>
      </vt:variant>
      <vt:variant>
        <vt:i4>0</vt:i4>
      </vt:variant>
      <vt:variant>
        <vt:i4>5</vt:i4>
      </vt:variant>
      <vt:variant>
        <vt:lpwstr>consultantplus://offline/ref=D73F0B03271F3FAED49ACEFB81366A31CA89BB505703DD3D91F475FD25x3k4N</vt:lpwstr>
      </vt:variant>
      <vt:variant>
        <vt:lpwstr/>
      </vt:variant>
      <vt:variant>
        <vt:i4>5767251</vt:i4>
      </vt:variant>
      <vt:variant>
        <vt:i4>0</vt:i4>
      </vt:variant>
      <vt:variant>
        <vt:i4>0</vt:i4>
      </vt:variant>
      <vt:variant>
        <vt:i4>5</vt:i4>
      </vt:variant>
      <vt:variant>
        <vt:lpwstr>consultantplus://offline/ref=D73F0B03271F3FAED49ACEFB81366A31CA89BA55510ADD3D91F475FD25342E2F7EB4F37DD9xBk2N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hachatryan.ev</cp:lastModifiedBy>
  <cp:revision>19</cp:revision>
  <cp:lastPrinted>2022-07-27T05:39:00Z</cp:lastPrinted>
  <dcterms:created xsi:type="dcterms:W3CDTF">2022-05-12T10:18:00Z</dcterms:created>
  <dcterms:modified xsi:type="dcterms:W3CDTF">2022-07-27T05:39:00Z</dcterms:modified>
</cp:coreProperties>
</file>