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2B53" w14:textId="77777777" w:rsidR="003B751A" w:rsidRDefault="003B751A" w:rsidP="003B751A">
      <w:pPr>
        <w:pStyle w:val="ConsPlusNormal"/>
        <w:jc w:val="right"/>
        <w:outlineLvl w:val="1"/>
      </w:pPr>
      <w:r>
        <w:t>Приложение N 2</w:t>
      </w:r>
    </w:p>
    <w:p w14:paraId="0693F343" w14:textId="77777777" w:rsidR="003B751A" w:rsidRDefault="003B751A" w:rsidP="003B751A">
      <w:pPr>
        <w:pStyle w:val="ConsPlusNormal"/>
        <w:jc w:val="right"/>
      </w:pPr>
      <w:r>
        <w:t>к Положению</w:t>
      </w:r>
    </w:p>
    <w:p w14:paraId="74E7F83A" w14:textId="77777777" w:rsidR="003B751A" w:rsidRDefault="003B751A" w:rsidP="003B751A">
      <w:pPr>
        <w:pStyle w:val="ConsPlusNormal"/>
        <w:jc w:val="right"/>
      </w:pPr>
      <w:r>
        <w:t>об организации администрацией</w:t>
      </w:r>
    </w:p>
    <w:p w14:paraId="022AAD54" w14:textId="77777777" w:rsidR="003B751A" w:rsidRDefault="003B751A" w:rsidP="003B751A">
      <w:pPr>
        <w:pStyle w:val="ConsPlusNormal"/>
        <w:jc w:val="right"/>
      </w:pPr>
      <w:r>
        <w:t>городского округа Тольятти системы</w:t>
      </w:r>
    </w:p>
    <w:p w14:paraId="3A48247E" w14:textId="77777777" w:rsidR="003B751A" w:rsidRDefault="003B751A" w:rsidP="003B751A">
      <w:pPr>
        <w:pStyle w:val="ConsPlusNormal"/>
        <w:jc w:val="right"/>
      </w:pPr>
      <w:r>
        <w:t>внутреннего обеспечения соответствия</w:t>
      </w:r>
    </w:p>
    <w:p w14:paraId="7CACB95C" w14:textId="77777777" w:rsidR="003B751A" w:rsidRDefault="003B751A" w:rsidP="003B751A">
      <w:pPr>
        <w:pStyle w:val="ConsPlusNormal"/>
        <w:jc w:val="right"/>
      </w:pPr>
      <w:r>
        <w:t>требованиям антимонопольного</w:t>
      </w:r>
    </w:p>
    <w:p w14:paraId="094FE920" w14:textId="77777777" w:rsidR="003B751A" w:rsidRDefault="003B751A" w:rsidP="003B751A">
      <w:pPr>
        <w:pStyle w:val="ConsPlusNormal"/>
        <w:jc w:val="right"/>
      </w:pPr>
      <w:r>
        <w:t>законодательства (антимонопольный</w:t>
      </w:r>
    </w:p>
    <w:p w14:paraId="59AF16EA" w14:textId="77777777" w:rsidR="003B751A" w:rsidRDefault="003B751A" w:rsidP="003B751A">
      <w:pPr>
        <w:pStyle w:val="ConsPlusNormal"/>
        <w:jc w:val="right"/>
      </w:pPr>
      <w:r>
        <w:t>комплаенс)</w:t>
      </w:r>
    </w:p>
    <w:p w14:paraId="2D0EE1E1" w14:textId="77777777" w:rsidR="003B751A" w:rsidRDefault="003B751A" w:rsidP="003B751A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9"/>
        <w:gridCol w:w="427"/>
        <w:gridCol w:w="607"/>
        <w:gridCol w:w="2920"/>
        <w:gridCol w:w="298"/>
        <w:gridCol w:w="2649"/>
      </w:tblGrid>
      <w:tr w:rsidR="003B751A" w14:paraId="1FC41C6C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FC4A88" w14:textId="77777777" w:rsidR="003B751A" w:rsidRDefault="003B751A" w:rsidP="00B0371C">
            <w:pPr>
              <w:pStyle w:val="ConsPlusNormal"/>
              <w:jc w:val="center"/>
            </w:pPr>
            <w:bookmarkStart w:id="0" w:name="P272"/>
            <w:bookmarkEnd w:id="0"/>
            <w:r>
              <w:t>Предложения и замечания</w:t>
            </w:r>
          </w:p>
        </w:tc>
      </w:tr>
      <w:tr w:rsidR="003B751A" w14:paraId="6061798A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832CFB" w14:textId="77777777" w:rsidR="003B751A" w:rsidRDefault="003B751A" w:rsidP="00B0371C">
            <w:pPr>
              <w:pStyle w:val="ConsPlusNormal"/>
            </w:pPr>
          </w:p>
        </w:tc>
      </w:tr>
      <w:tr w:rsidR="003B751A" w14:paraId="5DAB4712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0939A" w14:textId="77777777" w:rsidR="003B751A" w:rsidRDefault="003B751A" w:rsidP="00B0371C">
            <w:pPr>
              <w:pStyle w:val="ConsPlusNormal"/>
            </w:pPr>
          </w:p>
        </w:tc>
      </w:tr>
      <w:tr w:rsidR="003B751A" w14:paraId="3993D1B3" w14:textId="77777777" w:rsidTr="00B0371C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26C5D" w14:textId="77777777" w:rsidR="003B751A" w:rsidRDefault="003B751A" w:rsidP="00B0371C">
            <w:pPr>
              <w:pStyle w:val="ConsPlusNormal"/>
              <w:jc w:val="center"/>
            </w:pPr>
            <w:r>
              <w:t>(наименование организации/Ф.И.О. гражданина)</w:t>
            </w:r>
          </w:p>
        </w:tc>
      </w:tr>
      <w:tr w:rsidR="003B751A" w14:paraId="4FC13B35" w14:textId="77777777" w:rsidTr="00B0371C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0966B" w14:textId="77777777" w:rsidR="003B751A" w:rsidRDefault="003B751A" w:rsidP="00B0371C">
            <w:pPr>
              <w:pStyle w:val="ConsPlusNormal"/>
            </w:pPr>
            <w: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77146" w14:textId="77777777" w:rsidR="003B751A" w:rsidRDefault="003B751A" w:rsidP="00B0371C">
            <w:pPr>
              <w:pStyle w:val="ConsPlusNormal"/>
            </w:pPr>
          </w:p>
        </w:tc>
      </w:tr>
      <w:tr w:rsidR="003B751A" w14:paraId="7F61E7D1" w14:textId="77777777" w:rsidTr="00B0371C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4309439C" w14:textId="77777777" w:rsidR="003B751A" w:rsidRDefault="003B751A" w:rsidP="00B0371C">
            <w:pPr>
              <w:pStyle w:val="ConsPlusNormal"/>
            </w:pPr>
            <w: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38BF7" w14:textId="77777777" w:rsidR="003B751A" w:rsidRDefault="003B751A" w:rsidP="00B0371C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D69D5" w14:textId="77777777" w:rsidR="003B751A" w:rsidRDefault="003B751A" w:rsidP="00B0371C">
            <w:pPr>
              <w:pStyle w:val="ConsPlusNormal"/>
            </w:pPr>
          </w:p>
        </w:tc>
      </w:tr>
      <w:tr w:rsidR="003B751A" w14:paraId="2FF2F664" w14:textId="77777777" w:rsidTr="00B0371C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73C27" w14:textId="77777777" w:rsidR="003B751A" w:rsidRDefault="003B751A" w:rsidP="00B0371C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B8E7E" w14:textId="77777777" w:rsidR="003B751A" w:rsidRDefault="003B751A" w:rsidP="00B0371C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647F3" w14:textId="77777777" w:rsidR="003B751A" w:rsidRDefault="003B751A" w:rsidP="00B0371C">
            <w:pPr>
              <w:pStyle w:val="ConsPlusNormal"/>
            </w:pPr>
          </w:p>
        </w:tc>
      </w:tr>
      <w:tr w:rsidR="003B751A" w14:paraId="47169446" w14:textId="77777777" w:rsidTr="00B0371C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E32E40" w14:textId="77777777" w:rsidR="003B751A" w:rsidRDefault="003B751A" w:rsidP="00B0371C">
            <w:pPr>
              <w:pStyle w:val="ConsPlusNormal"/>
            </w:pPr>
            <w: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21183" w14:textId="77777777" w:rsidR="003B751A" w:rsidRDefault="003B751A" w:rsidP="00B0371C">
            <w:pPr>
              <w:pStyle w:val="ConsPlusNormal"/>
            </w:pPr>
          </w:p>
        </w:tc>
      </w:tr>
      <w:tr w:rsidR="003B751A" w14:paraId="510CBCA7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3186C" w14:textId="77777777" w:rsidR="003B751A" w:rsidRDefault="003B751A" w:rsidP="00B0371C">
            <w:pPr>
              <w:pStyle w:val="ConsPlusNormal"/>
            </w:pPr>
          </w:p>
        </w:tc>
      </w:tr>
      <w:tr w:rsidR="003B751A" w14:paraId="6555C43E" w14:textId="77777777" w:rsidTr="00B0371C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AE2F34" w14:textId="77777777" w:rsidR="003B751A" w:rsidRDefault="003B751A" w:rsidP="00B0371C">
            <w:pPr>
              <w:pStyle w:val="ConsPlusNormal"/>
              <w:ind w:firstLine="283"/>
              <w:jc w:val="both"/>
            </w:pPr>
            <w: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3B751A" w14:paraId="5A40B12E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65D29" w14:textId="77777777" w:rsidR="003B751A" w:rsidRDefault="003B751A" w:rsidP="00B0371C">
            <w:pPr>
              <w:pStyle w:val="ConsPlusNormal"/>
            </w:pPr>
          </w:p>
        </w:tc>
      </w:tr>
      <w:tr w:rsidR="003B751A" w14:paraId="0EA0AA66" w14:textId="77777777" w:rsidTr="00B0371C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A0FE4" w14:textId="77777777" w:rsidR="003B751A" w:rsidRDefault="003B751A" w:rsidP="00B0371C">
            <w:pPr>
              <w:pStyle w:val="ConsPlusNormal"/>
            </w:pPr>
          </w:p>
        </w:tc>
      </w:tr>
      <w:tr w:rsidR="003B751A" w14:paraId="09F6C91E" w14:textId="77777777" w:rsidTr="00B0371C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5B53D" w14:textId="77777777" w:rsidR="003B751A" w:rsidRDefault="003B751A" w:rsidP="00B0371C">
            <w:pPr>
              <w:pStyle w:val="ConsPlusNormal"/>
            </w:pPr>
          </w:p>
        </w:tc>
      </w:tr>
      <w:tr w:rsidR="003B751A" w14:paraId="7BB55B1C" w14:textId="77777777" w:rsidTr="00B0371C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E4336" w14:textId="77777777" w:rsidR="003B751A" w:rsidRDefault="003B751A" w:rsidP="00B0371C">
            <w:pPr>
              <w:pStyle w:val="ConsPlusNormal"/>
              <w:ind w:firstLine="283"/>
              <w:jc w:val="both"/>
            </w:pPr>
            <w:r>
              <w:t>Предложения и замечания по постановлению/проекту постановления:</w:t>
            </w:r>
          </w:p>
        </w:tc>
      </w:tr>
      <w:tr w:rsidR="003B751A" w14:paraId="6870D096" w14:textId="77777777" w:rsidTr="00B0371C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541F8" w14:textId="77777777" w:rsidR="003B751A" w:rsidRDefault="003B751A" w:rsidP="00B0371C">
            <w:pPr>
              <w:pStyle w:val="ConsPlusNormal"/>
            </w:pPr>
          </w:p>
        </w:tc>
      </w:tr>
      <w:tr w:rsidR="003B751A" w14:paraId="31564DDC" w14:textId="77777777" w:rsidTr="00B0371C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EF052" w14:textId="77777777" w:rsidR="003B751A" w:rsidRDefault="003B751A" w:rsidP="00B0371C">
            <w:pPr>
              <w:pStyle w:val="ConsPlusNormal"/>
            </w:pPr>
          </w:p>
        </w:tc>
      </w:tr>
      <w:tr w:rsidR="003B751A" w14:paraId="2D4B39B4" w14:textId="77777777" w:rsidTr="00B0371C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5C31E" w14:textId="77777777" w:rsidR="003B751A" w:rsidRDefault="003B751A" w:rsidP="00B0371C">
            <w:pPr>
              <w:pStyle w:val="ConsPlusNormal"/>
            </w:pPr>
          </w:p>
        </w:tc>
      </w:tr>
    </w:tbl>
    <w:p w14:paraId="39F18622" w14:textId="77777777" w:rsidR="003B751A" w:rsidRDefault="003B751A" w:rsidP="003B751A">
      <w:pPr>
        <w:pStyle w:val="ConsPlusNormal"/>
        <w:jc w:val="both"/>
      </w:pPr>
    </w:p>
    <w:p w14:paraId="01B394BB" w14:textId="77777777" w:rsidR="003B751A" w:rsidRDefault="003B751A" w:rsidP="003B751A">
      <w:pPr>
        <w:pStyle w:val="ConsPlusNormal"/>
        <w:jc w:val="both"/>
      </w:pPr>
    </w:p>
    <w:p w14:paraId="615D7D42" w14:textId="77777777" w:rsidR="003B751A" w:rsidRDefault="003B751A" w:rsidP="003B751A">
      <w:pPr>
        <w:pStyle w:val="ConsPlusNormal"/>
        <w:jc w:val="both"/>
      </w:pPr>
    </w:p>
    <w:p w14:paraId="56362E9B" w14:textId="77777777" w:rsidR="003467C0" w:rsidRDefault="003467C0"/>
    <w:sectPr w:rsidR="0034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82"/>
    <w:rsid w:val="003467C0"/>
    <w:rsid w:val="003B751A"/>
    <w:rsid w:val="00A5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395A8-0CF0-47B0-900F-7F276C2E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Бунас Ольга Петровна</dc:creator>
  <cp:keywords/>
  <dc:description/>
  <cp:lastModifiedBy>Бунас Ольга Петровна</cp:lastModifiedBy>
  <cp:revision>2</cp:revision>
  <dcterms:created xsi:type="dcterms:W3CDTF">2021-02-25T12:16:00Z</dcterms:created>
  <dcterms:modified xsi:type="dcterms:W3CDTF">2021-02-25T12:16:00Z</dcterms:modified>
</cp:coreProperties>
</file>