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832E79" w:rsidP="003B19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Проект </w:t>
            </w:r>
            <w:r w:rsidRPr="008A650A">
              <w:rPr>
                <w:rFonts w:eastAsia="Times New Roman"/>
                <w:sz w:val="22"/>
                <w:szCs w:val="20"/>
                <w:lang w:eastAsia="ru-RU"/>
              </w:rPr>
              <w:t xml:space="preserve">постановления </w:t>
            </w:r>
            <w:r w:rsidR="008A650A" w:rsidRPr="008A650A">
              <w:rPr>
                <w:rFonts w:eastAsia="Times New Roman"/>
                <w:sz w:val="22"/>
                <w:szCs w:val="20"/>
                <w:lang w:eastAsia="ru-RU"/>
              </w:rPr>
              <w:t xml:space="preserve">от </w:t>
            </w:r>
            <w:bookmarkStart w:id="0" w:name="_GoBack"/>
            <w:bookmarkEnd w:id="0"/>
            <w:r w:rsidR="00530A81">
              <w:rPr>
                <w:rFonts w:eastAsia="Times New Roman"/>
                <w:sz w:val="22"/>
                <w:szCs w:val="22"/>
                <w:lang w:eastAsia="ru-RU"/>
              </w:rPr>
              <w:t xml:space="preserve">07.05.2024 № 857-п/3.3.  </w:t>
            </w:r>
            <w:r w:rsidR="003B19EB" w:rsidRPr="00360AC3">
              <w:rPr>
                <w:sz w:val="22"/>
                <w:szCs w:val="22"/>
              </w:rPr>
              <w:t>«</w:t>
            </w:r>
            <w:proofErr w:type="gramStart"/>
            <w:r w:rsidR="003B19EB" w:rsidRPr="00360AC3">
              <w:rPr>
                <w:sz w:val="22"/>
                <w:szCs w:val="22"/>
              </w:rPr>
              <w:t>О</w:t>
            </w:r>
            <w:proofErr w:type="gramEnd"/>
            <w:r w:rsidR="003B19EB" w:rsidRPr="00360AC3">
              <w:rPr>
                <w:sz w:val="22"/>
                <w:szCs w:val="22"/>
              </w:rPr>
              <w:t xml:space="preserve"> подготовке и проведении празднования Дня города, посвященного 287-й годовщине со дня основания Ставрополя-Тольятти  в 2024 году в городском округе Тольятти»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A4"/>
    <w:rsid w:val="001D4F35"/>
    <w:rsid w:val="003B19EB"/>
    <w:rsid w:val="003D325D"/>
    <w:rsid w:val="003D5058"/>
    <w:rsid w:val="004A595A"/>
    <w:rsid w:val="004B0999"/>
    <w:rsid w:val="00530A81"/>
    <w:rsid w:val="007B14A4"/>
    <w:rsid w:val="007B2DE5"/>
    <w:rsid w:val="00832E79"/>
    <w:rsid w:val="008A650A"/>
    <w:rsid w:val="0094028A"/>
    <w:rsid w:val="00CB4A26"/>
    <w:rsid w:val="00D4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13</cp:revision>
  <cp:lastPrinted>2023-04-21T04:09:00Z</cp:lastPrinted>
  <dcterms:created xsi:type="dcterms:W3CDTF">2021-01-21T10:58:00Z</dcterms:created>
  <dcterms:modified xsi:type="dcterms:W3CDTF">2024-05-07T12:03:00Z</dcterms:modified>
</cp:coreProperties>
</file>