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1EBB4" w14:textId="77777777" w:rsidR="00433A03" w:rsidRPr="00D77CA3" w:rsidRDefault="00D77CA3" w:rsidP="007A67A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77CA3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4A6370E5" w14:textId="77777777" w:rsidR="00684381" w:rsidRPr="00705C46" w:rsidRDefault="003E381A" w:rsidP="00ED4455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05C46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D77CA3" w:rsidRPr="00705C46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</w:t>
      </w:r>
    </w:p>
    <w:p w14:paraId="15B5B1F9" w14:textId="3FF7D019" w:rsidR="001A5A99" w:rsidRPr="00B53353" w:rsidRDefault="00D77CA3" w:rsidP="00ED4455">
      <w:pPr>
        <w:pStyle w:val="a6"/>
        <w:jc w:val="center"/>
        <w:rPr>
          <w:sz w:val="28"/>
          <w:szCs w:val="28"/>
        </w:rPr>
      </w:pPr>
      <w:r w:rsidRPr="00705C46">
        <w:rPr>
          <w:sz w:val="28"/>
          <w:szCs w:val="28"/>
        </w:rPr>
        <w:t xml:space="preserve">Тольятти </w:t>
      </w:r>
      <w:r w:rsidR="001A5A99" w:rsidRPr="00705C46">
        <w:rPr>
          <w:sz w:val="28"/>
          <w:szCs w:val="28"/>
        </w:rPr>
        <w:t>«</w:t>
      </w:r>
      <w:r w:rsidR="00ED4455" w:rsidRPr="00ED4455">
        <w:rPr>
          <w:rFonts w:eastAsia="Calibri"/>
          <w:kern w:val="2"/>
          <w:sz w:val="28"/>
          <w:szCs w:val="28"/>
        </w:rPr>
        <w:t>О внесении изменений в постановление администрации городского округа Тольятти от 06.03.2025 № 425-п/1 «Об утверждении Порядка предоставления субсидий социально ориентированным некоммерческим организациям, не являющимся государственными (муниципальными) учреждениями, на возмещение затрат по осуществлению деятельности, направленной на оказание содействия Вооруженным Силам Российской Федерации в привлечении лиц для прохождения военной службы по контракту (с участием в специальной военной операции), и проведения отбора получателей указанных субсидий»</w:t>
      </w:r>
      <w:r w:rsidR="001A5A99" w:rsidRPr="00705C46">
        <w:rPr>
          <w:sz w:val="28"/>
          <w:szCs w:val="28"/>
        </w:rPr>
        <w:t>»</w:t>
      </w:r>
    </w:p>
    <w:p w14:paraId="11F93941" w14:textId="2B307E5B" w:rsidR="00233A9F" w:rsidRPr="00B53353" w:rsidRDefault="00233A9F" w:rsidP="00ED4455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</w:t>
      </w:r>
      <w:r w:rsidR="001F5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постановления, </w:t>
      </w:r>
      <w:r w:rsidRPr="007C30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4350996" w14:textId="6FCFBD7F" w:rsidR="00684381" w:rsidRPr="002052CC" w:rsidRDefault="00684381" w:rsidP="00AA4F17">
      <w:pPr>
        <w:pStyle w:val="ConsPlusNormal"/>
        <w:ind w:firstLine="0"/>
        <w:jc w:val="center"/>
        <w:rPr>
          <w:rFonts w:ascii="Times New Roman" w:hAnsi="Times New Roman" w:cs="Times New Roman"/>
          <w:sz w:val="26"/>
          <w:szCs w:val="26"/>
        </w:rPr>
      </w:pPr>
    </w:p>
    <w:p w14:paraId="6C6AA06C" w14:textId="70A4493E" w:rsidR="00060F3F" w:rsidRPr="00773F9A" w:rsidRDefault="00060F3F" w:rsidP="001F5BEF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A2F8C">
        <w:rPr>
          <w:rFonts w:eastAsia="Calibri"/>
          <w:sz w:val="28"/>
          <w:szCs w:val="28"/>
        </w:rPr>
        <w:t xml:space="preserve">Разработчиком </w:t>
      </w:r>
      <w:r w:rsidR="00684381" w:rsidRPr="006A2F8C">
        <w:rPr>
          <w:rFonts w:eastAsia="Calibri"/>
          <w:sz w:val="28"/>
          <w:szCs w:val="28"/>
        </w:rPr>
        <w:t>п</w:t>
      </w:r>
      <w:r w:rsidRPr="006A2F8C">
        <w:rPr>
          <w:rFonts w:eastAsia="Calibri"/>
          <w:sz w:val="28"/>
          <w:szCs w:val="28"/>
        </w:rPr>
        <w:t xml:space="preserve">роекта </w:t>
      </w:r>
      <w:r w:rsidR="00C67697" w:rsidRPr="006A2F8C">
        <w:rPr>
          <w:rFonts w:eastAsia="Calibri"/>
          <w:sz w:val="28"/>
          <w:szCs w:val="28"/>
        </w:rPr>
        <w:t xml:space="preserve">постановления администрации городского округа Тольятти </w:t>
      </w:r>
      <w:r w:rsidRPr="006A2F8C">
        <w:rPr>
          <w:rFonts w:eastAsia="Calibri"/>
          <w:sz w:val="28"/>
          <w:szCs w:val="28"/>
        </w:rPr>
        <w:t>является департамент финансов</w:t>
      </w:r>
      <w:r w:rsidR="00CB5AFC" w:rsidRPr="006A2F8C">
        <w:rPr>
          <w:rFonts w:eastAsia="Calibri"/>
          <w:sz w:val="28"/>
          <w:szCs w:val="28"/>
        </w:rPr>
        <w:t>.</w:t>
      </w:r>
    </w:p>
    <w:p w14:paraId="7F617989" w14:textId="496E6BB9" w:rsidR="00D006A0" w:rsidRPr="00D006A0" w:rsidRDefault="00D006A0" w:rsidP="00D006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006A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 постановления разработан в целях </w:t>
      </w:r>
      <w:r w:rsidRPr="00D006A0">
        <w:rPr>
          <w:rFonts w:ascii="Times New Roman" w:eastAsia="Calibri" w:hAnsi="Times New Roman" w:cs="Times New Roman"/>
          <w:kern w:val="2"/>
          <w:sz w:val="28"/>
          <w:szCs w:val="28"/>
        </w:rPr>
        <w:t>совершенствования муниципальных правовых акт</w:t>
      </w:r>
      <w:r>
        <w:rPr>
          <w:rFonts w:ascii="Times New Roman" w:eastAsia="Calibri" w:hAnsi="Times New Roman" w:cs="Times New Roman"/>
          <w:kern w:val="2"/>
          <w:sz w:val="28"/>
          <w:szCs w:val="28"/>
        </w:rPr>
        <w:t>ов</w:t>
      </w:r>
      <w:r w:rsidRPr="00D006A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городского округа в части </w:t>
      </w:r>
      <w:r w:rsidRPr="00D006A0">
        <w:rPr>
          <w:rFonts w:ascii="Times New Roman" w:eastAsia="Calibri" w:hAnsi="Times New Roman" w:cs="Times New Roman"/>
          <w:sz w:val="28"/>
          <w:szCs w:val="28"/>
          <w:lang w:eastAsia="ru-RU"/>
        </w:rPr>
        <w:t>уточнения направления затрат, на возмещение которых предоставляется субсидия.</w:t>
      </w:r>
    </w:p>
    <w:p w14:paraId="05322178" w14:textId="3DEF4E0B" w:rsidR="00841A98" w:rsidRPr="00773F9A" w:rsidRDefault="00841A98" w:rsidP="001F5BEF">
      <w:pPr>
        <w:pStyle w:val="a6"/>
        <w:spacing w:line="360" w:lineRule="auto"/>
        <w:ind w:firstLine="709"/>
        <w:jc w:val="both"/>
        <w:rPr>
          <w:rFonts w:eastAsia="Calibri"/>
          <w:strike/>
          <w:sz w:val="28"/>
          <w:szCs w:val="28"/>
        </w:rPr>
      </w:pPr>
      <w:r>
        <w:rPr>
          <w:rFonts w:eastAsia="Calibri"/>
          <w:sz w:val="28"/>
          <w:szCs w:val="28"/>
        </w:rPr>
        <w:t>В целях реализации условий Порядка получатель субсидии взаимодействует как с физическими лицами, так и с юридическими.</w:t>
      </w:r>
    </w:p>
    <w:p w14:paraId="48840EC7" w14:textId="2847B8CA" w:rsidR="0087731B" w:rsidRDefault="00841A98" w:rsidP="006440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отличии от исполнителя услуг- юридического лица в</w:t>
      </w:r>
      <w:r w:rsidR="00D24382" w:rsidRPr="00644093">
        <w:rPr>
          <w:rFonts w:ascii="Times New Roman" w:eastAsia="Calibri" w:hAnsi="Times New Roman" w:cs="Times New Roman"/>
          <w:sz w:val="28"/>
          <w:szCs w:val="28"/>
        </w:rPr>
        <w:t>заимодействие получателя субсидии с исполнителем услуг-физическим лиц</w:t>
      </w:r>
      <w:r w:rsidR="0087731B" w:rsidRPr="00644093">
        <w:rPr>
          <w:rFonts w:ascii="Times New Roman" w:eastAsia="Calibri" w:hAnsi="Times New Roman" w:cs="Times New Roman"/>
          <w:sz w:val="28"/>
          <w:szCs w:val="28"/>
        </w:rPr>
        <w:t>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4382" w:rsidRPr="00644093">
        <w:rPr>
          <w:rFonts w:ascii="Times New Roman" w:eastAsia="Calibri" w:hAnsi="Times New Roman" w:cs="Times New Roman"/>
          <w:sz w:val="28"/>
          <w:szCs w:val="28"/>
        </w:rPr>
        <w:t xml:space="preserve">накладывает на </w:t>
      </w:r>
      <w:r w:rsidR="0087731B" w:rsidRPr="00644093">
        <w:rPr>
          <w:rFonts w:ascii="Times New Roman" w:eastAsia="Calibri" w:hAnsi="Times New Roman" w:cs="Times New Roman"/>
          <w:sz w:val="28"/>
          <w:szCs w:val="28"/>
        </w:rPr>
        <w:t>такого получателя субсидии</w:t>
      </w:r>
      <w:r w:rsidR="00D24382" w:rsidRPr="00644093">
        <w:rPr>
          <w:rFonts w:ascii="Times New Roman" w:eastAsia="Calibri" w:hAnsi="Times New Roman" w:cs="Times New Roman"/>
          <w:sz w:val="28"/>
          <w:szCs w:val="28"/>
        </w:rPr>
        <w:t xml:space="preserve"> ряд особенностей. В частности</w:t>
      </w:r>
      <w:r w:rsidR="0087731B" w:rsidRPr="00644093">
        <w:rPr>
          <w:rFonts w:ascii="Times New Roman" w:eastAsia="Calibri" w:hAnsi="Times New Roman" w:cs="Times New Roman"/>
          <w:sz w:val="28"/>
          <w:szCs w:val="28"/>
        </w:rPr>
        <w:t xml:space="preserve">, в соответствии со ст.226 Налогового кодекса РФ получатель субсидии во взаимоотношении с физическими лицами выступает налоговым агентом по </w:t>
      </w:r>
      <w:r w:rsidR="0087731B" w:rsidRPr="00644093">
        <w:rPr>
          <w:rFonts w:ascii="Times New Roman" w:eastAsia="Calibri" w:hAnsi="Times New Roman" w:cs="Times New Roman"/>
          <w:kern w:val="2"/>
          <w:sz w:val="28"/>
          <w:szCs w:val="28"/>
        </w:rPr>
        <w:t>налогу</w:t>
      </w:r>
      <w:r w:rsidR="0087731B" w:rsidRPr="00644093">
        <w:rPr>
          <w:rFonts w:ascii="Times New Roman" w:eastAsia="Calibri" w:hAnsi="Times New Roman" w:cs="Times New Roman"/>
          <w:sz w:val="28"/>
          <w:szCs w:val="28"/>
        </w:rPr>
        <w:t xml:space="preserve"> на доходы физических лиц и обязан исчислить, удержать и уплатить сумму налога</w:t>
      </w:r>
      <w:r w:rsidR="00D7602E" w:rsidRPr="00644093">
        <w:rPr>
          <w:rFonts w:ascii="Times New Roman" w:eastAsia="Calibri" w:hAnsi="Times New Roman" w:cs="Times New Roman"/>
          <w:sz w:val="28"/>
          <w:szCs w:val="28"/>
        </w:rPr>
        <w:t>. Также получатель субсидии</w:t>
      </w:r>
      <w:r w:rsidR="00D7602E" w:rsidRPr="00644093">
        <w:rPr>
          <w:rFonts w:ascii="Times New Roman" w:hAnsi="Times New Roman" w:cs="Times New Roman"/>
          <w:sz w:val="28"/>
          <w:szCs w:val="28"/>
        </w:rPr>
        <w:t xml:space="preserve"> являясь лицом, производящим выплаты и иные вознаграждения физическим лицам, относится к плательщикам страховых взносов и, в соответствии</w:t>
      </w:r>
      <w:r w:rsidR="00D7602E" w:rsidRPr="00644093">
        <w:rPr>
          <w:rFonts w:ascii="Times New Roman" w:eastAsia="Calibri" w:hAnsi="Times New Roman" w:cs="Times New Roman"/>
          <w:sz w:val="28"/>
          <w:szCs w:val="28"/>
        </w:rPr>
        <w:t xml:space="preserve"> с гл.34 Налогового кодекса РФ</w:t>
      </w:r>
      <w:r w:rsidR="00644093">
        <w:rPr>
          <w:rFonts w:ascii="Times New Roman" w:eastAsia="Calibri" w:hAnsi="Times New Roman" w:cs="Times New Roman"/>
          <w:sz w:val="28"/>
          <w:szCs w:val="28"/>
        </w:rPr>
        <w:t>,</w:t>
      </w:r>
      <w:r w:rsidR="00D7602E" w:rsidRPr="00644093">
        <w:rPr>
          <w:rFonts w:ascii="Times New Roman" w:eastAsia="Calibri" w:hAnsi="Times New Roman" w:cs="Times New Roman"/>
          <w:sz w:val="28"/>
          <w:szCs w:val="28"/>
        </w:rPr>
        <w:t xml:space="preserve"> обязан</w:t>
      </w:r>
      <w:r w:rsidR="00644093" w:rsidRPr="00644093">
        <w:rPr>
          <w:rFonts w:ascii="Times New Roman" w:eastAsia="Calibri" w:hAnsi="Times New Roman" w:cs="Times New Roman"/>
          <w:sz w:val="28"/>
          <w:szCs w:val="28"/>
        </w:rPr>
        <w:t xml:space="preserve"> исчисл</w:t>
      </w:r>
      <w:r w:rsidR="00644093">
        <w:rPr>
          <w:rFonts w:ascii="Times New Roman" w:eastAsia="Calibri" w:hAnsi="Times New Roman" w:cs="Times New Roman"/>
          <w:sz w:val="28"/>
          <w:szCs w:val="28"/>
        </w:rPr>
        <w:t>и</w:t>
      </w:r>
      <w:r w:rsidR="00644093" w:rsidRPr="00644093">
        <w:rPr>
          <w:rFonts w:ascii="Times New Roman" w:eastAsia="Calibri" w:hAnsi="Times New Roman" w:cs="Times New Roman"/>
          <w:sz w:val="28"/>
          <w:szCs w:val="28"/>
        </w:rPr>
        <w:t>ть и упла</w:t>
      </w:r>
      <w:r w:rsidR="00644093">
        <w:rPr>
          <w:rFonts w:ascii="Times New Roman" w:eastAsia="Calibri" w:hAnsi="Times New Roman" w:cs="Times New Roman"/>
          <w:sz w:val="28"/>
          <w:szCs w:val="28"/>
        </w:rPr>
        <w:t>тить</w:t>
      </w:r>
      <w:r w:rsidR="00D7602E" w:rsidRPr="00644093">
        <w:rPr>
          <w:rFonts w:ascii="Times New Roman" w:eastAsia="Calibri" w:hAnsi="Times New Roman" w:cs="Times New Roman"/>
          <w:sz w:val="28"/>
          <w:szCs w:val="28"/>
        </w:rPr>
        <w:t xml:space="preserve"> страховы</w:t>
      </w:r>
      <w:r w:rsidR="00644093" w:rsidRPr="00644093">
        <w:rPr>
          <w:rFonts w:ascii="Times New Roman" w:eastAsia="Calibri" w:hAnsi="Times New Roman" w:cs="Times New Roman"/>
          <w:sz w:val="28"/>
          <w:szCs w:val="28"/>
        </w:rPr>
        <w:t>е</w:t>
      </w:r>
      <w:r w:rsidR="00D7602E" w:rsidRPr="00644093">
        <w:rPr>
          <w:rFonts w:ascii="Times New Roman" w:eastAsia="Calibri" w:hAnsi="Times New Roman" w:cs="Times New Roman"/>
          <w:sz w:val="28"/>
          <w:szCs w:val="28"/>
        </w:rPr>
        <w:t xml:space="preserve"> взнос</w:t>
      </w:r>
      <w:r w:rsidR="00644093" w:rsidRPr="00644093">
        <w:rPr>
          <w:rFonts w:ascii="Times New Roman" w:eastAsia="Calibri" w:hAnsi="Times New Roman" w:cs="Times New Roman"/>
          <w:sz w:val="28"/>
          <w:szCs w:val="28"/>
        </w:rPr>
        <w:t>ы</w:t>
      </w:r>
      <w:r w:rsidR="00D7602E" w:rsidRPr="00644093">
        <w:rPr>
          <w:rFonts w:ascii="Times New Roman" w:eastAsia="Calibri" w:hAnsi="Times New Roman" w:cs="Times New Roman"/>
          <w:sz w:val="28"/>
          <w:szCs w:val="28"/>
        </w:rPr>
        <w:t xml:space="preserve"> в государственные внебюджетные фонды Российской Федерации в соответствии с требованиями Налогового кодекса </w:t>
      </w:r>
      <w:r w:rsidR="00644093" w:rsidRPr="00644093">
        <w:rPr>
          <w:rFonts w:ascii="Times New Roman" w:eastAsia="Calibri" w:hAnsi="Times New Roman" w:cs="Times New Roman"/>
          <w:sz w:val="28"/>
          <w:szCs w:val="28"/>
        </w:rPr>
        <w:t>РФ.</w:t>
      </w:r>
    </w:p>
    <w:p w14:paraId="655B7FE0" w14:textId="69F6BFE0" w:rsidR="00644093" w:rsidRPr="00644093" w:rsidRDefault="00644093" w:rsidP="0064409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связи с вышеизложенным</w:t>
      </w:r>
      <w:r w:rsidR="00773F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3AC8">
        <w:rPr>
          <w:rFonts w:ascii="Times New Roman" w:eastAsia="Calibri" w:hAnsi="Times New Roman" w:cs="Times New Roman"/>
          <w:sz w:val="28"/>
          <w:szCs w:val="28"/>
        </w:rPr>
        <w:t>проектом предлагается уточнить</w:t>
      </w:r>
      <w:r w:rsidR="00C93AC8" w:rsidRPr="00C93AC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93AC8">
        <w:rPr>
          <w:rFonts w:ascii="Times New Roman" w:eastAsia="Calibri" w:hAnsi="Times New Roman" w:cs="Times New Roman"/>
          <w:sz w:val="28"/>
          <w:szCs w:val="28"/>
        </w:rPr>
        <w:t>затраты на оплату услуг и</w:t>
      </w:r>
      <w:r w:rsidR="006B50BC">
        <w:rPr>
          <w:rFonts w:ascii="Times New Roman" w:eastAsia="Calibri" w:hAnsi="Times New Roman" w:cs="Times New Roman"/>
          <w:sz w:val="28"/>
          <w:szCs w:val="28"/>
        </w:rPr>
        <w:t xml:space="preserve"> отнести к ним также</w:t>
      </w:r>
      <w:r w:rsidR="00773F9A">
        <w:rPr>
          <w:rFonts w:ascii="Times New Roman" w:eastAsia="Calibri" w:hAnsi="Times New Roman" w:cs="Times New Roman"/>
          <w:sz w:val="28"/>
          <w:szCs w:val="28"/>
        </w:rPr>
        <w:t xml:space="preserve"> затраты на уплату налогов и страховых взносов</w:t>
      </w:r>
      <w:r w:rsidR="006B50BC">
        <w:rPr>
          <w:rFonts w:ascii="Times New Roman" w:eastAsia="Calibri" w:hAnsi="Times New Roman" w:cs="Times New Roman"/>
          <w:sz w:val="28"/>
          <w:szCs w:val="28"/>
        </w:rPr>
        <w:t>.</w:t>
      </w:r>
      <w:r w:rsidR="00773F9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AA1287B" w14:textId="6611383C" w:rsidR="00D24382" w:rsidRDefault="00644093" w:rsidP="001F5BEF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Кроме того</w:t>
      </w:r>
      <w:r w:rsidR="006B50BC">
        <w:rPr>
          <w:rFonts w:eastAsia="Calibri"/>
          <w:sz w:val="28"/>
          <w:szCs w:val="28"/>
        </w:rPr>
        <w:t>, из-за установления банком комиссии за переводы физическим лицам в повышенном размере, фактические расходы получателя субсидии на материально-техническое обслуживание превышают ограничения, установленные</w:t>
      </w:r>
      <w:r w:rsidR="00DC16E6">
        <w:rPr>
          <w:rFonts w:eastAsia="Calibri"/>
          <w:sz w:val="28"/>
          <w:szCs w:val="28"/>
        </w:rPr>
        <w:t xml:space="preserve"> абзацем восьмым п.2.2 Порядка.</w:t>
      </w:r>
    </w:p>
    <w:p w14:paraId="7FC392A5" w14:textId="31287161" w:rsidR="00DC16E6" w:rsidRDefault="00DC16E6" w:rsidP="001F5BEF">
      <w:pPr>
        <w:pStyle w:val="a6"/>
        <w:spacing w:line="360" w:lineRule="auto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sz w:val="28"/>
          <w:szCs w:val="28"/>
        </w:rPr>
        <w:t>В связи с чем процент субсидии, который может быть использован на материально-техническое обслуживание, предлагается изменить и установить</w:t>
      </w:r>
      <w:r w:rsidR="00BD6224">
        <w:rPr>
          <w:rFonts w:eastAsia="Calibri"/>
          <w:sz w:val="28"/>
          <w:szCs w:val="28"/>
        </w:rPr>
        <w:t>, что он</w:t>
      </w:r>
      <w:r w:rsidR="00BD6224" w:rsidRPr="00BD6224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r w:rsidR="00BD6224" w:rsidRPr="00BD6224">
        <w:rPr>
          <w:rFonts w:eastAsia="Calibri"/>
          <w:kern w:val="2"/>
          <w:sz w:val="28"/>
          <w:szCs w:val="28"/>
          <w:lang w:eastAsia="en-US"/>
        </w:rPr>
        <w:t>не должен превышать 3% от размера предоставляемой Субсидии</w:t>
      </w:r>
      <w:r w:rsidR="00BD6224">
        <w:rPr>
          <w:rFonts w:eastAsia="Calibri"/>
          <w:kern w:val="2"/>
          <w:sz w:val="28"/>
          <w:szCs w:val="28"/>
          <w:lang w:eastAsia="en-US"/>
        </w:rPr>
        <w:t>.</w:t>
      </w:r>
    </w:p>
    <w:p w14:paraId="3398C1ED" w14:textId="250AD8EC" w:rsidR="00BD6224" w:rsidRDefault="00BD6224" w:rsidP="001F5BEF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BD6224">
        <w:rPr>
          <w:rFonts w:eastAsia="Calibri"/>
          <w:sz w:val="28"/>
          <w:szCs w:val="28"/>
          <w:lang w:eastAsia="en-US"/>
        </w:rPr>
        <w:t xml:space="preserve">Абзац второй пункта 2.18 </w:t>
      </w:r>
      <w:r>
        <w:rPr>
          <w:rFonts w:eastAsia="Calibri"/>
          <w:sz w:val="28"/>
          <w:szCs w:val="28"/>
          <w:lang w:eastAsia="en-US"/>
        </w:rPr>
        <w:t>предлагается признать утратившим силу</w:t>
      </w:r>
      <w:r w:rsidR="005103E0">
        <w:rPr>
          <w:rFonts w:eastAsia="Calibri"/>
          <w:sz w:val="28"/>
          <w:szCs w:val="28"/>
          <w:lang w:eastAsia="en-US"/>
        </w:rPr>
        <w:t>,</w:t>
      </w:r>
      <w:r>
        <w:rPr>
          <w:rFonts w:eastAsia="Calibri"/>
          <w:sz w:val="28"/>
          <w:szCs w:val="28"/>
          <w:lang w:eastAsia="en-US"/>
        </w:rPr>
        <w:t xml:space="preserve"> так как </w:t>
      </w:r>
      <w:r w:rsidR="005103E0">
        <w:rPr>
          <w:rFonts w:eastAsia="Calibri"/>
          <w:sz w:val="28"/>
          <w:szCs w:val="28"/>
          <w:lang w:eastAsia="en-US"/>
        </w:rPr>
        <w:t xml:space="preserve">он не соответствует определению размера субсидии, направляемой на </w:t>
      </w:r>
      <w:r w:rsidR="005103E0">
        <w:rPr>
          <w:rFonts w:eastAsia="Calibri"/>
          <w:sz w:val="28"/>
          <w:szCs w:val="28"/>
        </w:rPr>
        <w:t>материально-техническое обслуживание</w:t>
      </w:r>
      <w:r w:rsidR="005103E0">
        <w:rPr>
          <w:rFonts w:eastAsia="Calibri"/>
          <w:sz w:val="28"/>
          <w:szCs w:val="28"/>
        </w:rPr>
        <w:t>, указанному в абзаце четвертом п.2.2 Порядка (в редакции настоящего постановления).</w:t>
      </w:r>
      <w:r w:rsidR="005103E0">
        <w:rPr>
          <w:rFonts w:eastAsia="Calibri"/>
          <w:sz w:val="28"/>
          <w:szCs w:val="28"/>
          <w:lang w:eastAsia="en-US"/>
        </w:rPr>
        <w:t xml:space="preserve"> </w:t>
      </w:r>
    </w:p>
    <w:p w14:paraId="64DB52CA" w14:textId="72C166C3" w:rsidR="006F2E3C" w:rsidRPr="006F2E3C" w:rsidRDefault="006F2E3C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6F2E3C">
        <w:rPr>
          <w:rFonts w:eastAsia="Calibri"/>
          <w:sz w:val="28"/>
          <w:szCs w:val="28"/>
        </w:rPr>
        <w:t xml:space="preserve">В случае издания </w:t>
      </w:r>
      <w:r w:rsidR="00841A98">
        <w:rPr>
          <w:rFonts w:eastAsia="Calibri"/>
          <w:sz w:val="28"/>
          <w:szCs w:val="28"/>
        </w:rPr>
        <w:t>п</w:t>
      </w:r>
      <w:r w:rsidRPr="006F2E3C">
        <w:rPr>
          <w:rFonts w:eastAsia="Calibri"/>
          <w:sz w:val="28"/>
          <w:szCs w:val="28"/>
        </w:rPr>
        <w:t>роекта</w:t>
      </w:r>
      <w:r w:rsidR="00841A98">
        <w:rPr>
          <w:rFonts w:eastAsia="Calibri"/>
          <w:sz w:val="28"/>
          <w:szCs w:val="28"/>
        </w:rPr>
        <w:t xml:space="preserve"> постановления</w:t>
      </w:r>
      <w:r w:rsidRPr="006F2E3C">
        <w:rPr>
          <w:rFonts w:eastAsia="Calibri"/>
          <w:sz w:val="28"/>
          <w:szCs w:val="28"/>
        </w:rPr>
        <w:t xml:space="preserve">, принятие, изменение </w:t>
      </w:r>
      <w:r w:rsidR="00684381">
        <w:rPr>
          <w:rFonts w:eastAsia="Calibri"/>
          <w:sz w:val="28"/>
          <w:szCs w:val="28"/>
        </w:rPr>
        <w:t xml:space="preserve">или отмена иных правовых актов </w:t>
      </w:r>
      <w:r w:rsidRPr="006F2E3C">
        <w:rPr>
          <w:rFonts w:eastAsia="Calibri"/>
          <w:sz w:val="28"/>
          <w:szCs w:val="28"/>
        </w:rPr>
        <w:t xml:space="preserve">не потребуется. </w:t>
      </w:r>
    </w:p>
    <w:p w14:paraId="6C962912" w14:textId="0F504792" w:rsidR="006F2E3C" w:rsidRPr="00E00A07" w:rsidRDefault="006F2E3C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0A07">
        <w:rPr>
          <w:rFonts w:eastAsia="Calibri"/>
          <w:sz w:val="28"/>
          <w:szCs w:val="28"/>
        </w:rPr>
        <w:t xml:space="preserve">Издание </w:t>
      </w:r>
      <w:r w:rsidR="007C302E">
        <w:rPr>
          <w:rFonts w:eastAsia="Calibri"/>
          <w:sz w:val="28"/>
          <w:szCs w:val="28"/>
        </w:rPr>
        <w:t>п</w:t>
      </w:r>
      <w:r w:rsidRPr="00E00A07">
        <w:rPr>
          <w:rFonts w:eastAsia="Calibri"/>
          <w:sz w:val="28"/>
          <w:szCs w:val="28"/>
        </w:rPr>
        <w:t>роекта</w:t>
      </w:r>
      <w:r w:rsidR="007C302E">
        <w:rPr>
          <w:rFonts w:eastAsia="Calibri"/>
          <w:sz w:val="28"/>
          <w:szCs w:val="28"/>
        </w:rPr>
        <w:t xml:space="preserve"> постановления</w:t>
      </w:r>
      <w:r w:rsidRPr="00E00A07">
        <w:rPr>
          <w:rFonts w:eastAsia="Calibri"/>
          <w:sz w:val="28"/>
          <w:szCs w:val="28"/>
        </w:rPr>
        <w:t xml:space="preserve"> не связано с введением обязанностей, запретов и ограничений для субъектов предпринимательской и инвестиционной деятельности, соответственно, проведение в отношении настоящего проекта процедуры оценки регулирующего воздействия не требуется.</w:t>
      </w:r>
    </w:p>
    <w:p w14:paraId="57B27652" w14:textId="20954EB3" w:rsidR="006F2E3C" w:rsidRPr="00E00A07" w:rsidRDefault="006F2E3C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0A07">
        <w:rPr>
          <w:rFonts w:eastAsia="Calibri"/>
          <w:sz w:val="28"/>
          <w:szCs w:val="28"/>
        </w:rPr>
        <w:t xml:space="preserve">Также данный </w:t>
      </w:r>
      <w:r w:rsidR="007C302E">
        <w:rPr>
          <w:rFonts w:eastAsia="Calibri"/>
          <w:sz w:val="28"/>
          <w:szCs w:val="28"/>
        </w:rPr>
        <w:t>п</w:t>
      </w:r>
      <w:r w:rsidRPr="00E00A07">
        <w:rPr>
          <w:rFonts w:eastAsia="Calibri"/>
          <w:sz w:val="28"/>
          <w:szCs w:val="28"/>
        </w:rPr>
        <w:t>роект</w:t>
      </w:r>
      <w:r w:rsidR="007C302E">
        <w:rPr>
          <w:rFonts w:eastAsia="Calibri"/>
          <w:sz w:val="28"/>
          <w:szCs w:val="28"/>
        </w:rPr>
        <w:t xml:space="preserve"> постановления</w:t>
      </w:r>
      <w:r w:rsidRPr="00E00A07">
        <w:rPr>
          <w:rFonts w:eastAsia="Calibri"/>
          <w:sz w:val="28"/>
          <w:szCs w:val="28"/>
        </w:rPr>
        <w:t xml:space="preserve">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74721F72" w14:textId="3032E102" w:rsidR="006F2E3C" w:rsidRPr="00E00A07" w:rsidRDefault="006F2E3C" w:rsidP="00E00A07">
      <w:pPr>
        <w:pStyle w:val="a6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E00A07">
        <w:rPr>
          <w:rFonts w:eastAsia="Calibri"/>
          <w:sz w:val="28"/>
          <w:szCs w:val="28"/>
        </w:rPr>
        <w:t xml:space="preserve">В связи с тем, что принятие </w:t>
      </w:r>
      <w:r w:rsidR="007C302E">
        <w:rPr>
          <w:rFonts w:eastAsia="Calibri"/>
          <w:sz w:val="28"/>
          <w:szCs w:val="28"/>
        </w:rPr>
        <w:t>п</w:t>
      </w:r>
      <w:r w:rsidRPr="00E00A07">
        <w:rPr>
          <w:rFonts w:eastAsia="Calibri"/>
          <w:sz w:val="28"/>
          <w:szCs w:val="28"/>
        </w:rPr>
        <w:t>роекта</w:t>
      </w:r>
      <w:r w:rsidR="007C302E">
        <w:rPr>
          <w:rFonts w:eastAsia="Calibri"/>
          <w:sz w:val="28"/>
          <w:szCs w:val="28"/>
        </w:rPr>
        <w:t xml:space="preserve"> постановления</w:t>
      </w:r>
      <w:r w:rsidRPr="00E00A07">
        <w:rPr>
          <w:rFonts w:eastAsia="Calibri"/>
          <w:sz w:val="28"/>
          <w:szCs w:val="28"/>
        </w:rPr>
        <w:t xml:space="preserve"> не влечет за собой изменение размеров доходов и (или) расходов бюджета городского округа Тольятти, финансово-экономическое обоснование к проекту не требуется.</w:t>
      </w:r>
    </w:p>
    <w:p w14:paraId="690DA356" w14:textId="3E4DF58D" w:rsidR="004E334B" w:rsidRDefault="004E334B" w:rsidP="006F2E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401859" w14:textId="77777777" w:rsidR="004E334B" w:rsidRPr="006F2E3C" w:rsidRDefault="004E334B" w:rsidP="006F2E3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4F2DCB4" w14:textId="2ABFB7DB" w:rsidR="00A537CC" w:rsidRPr="006F2E3C" w:rsidRDefault="005103E0" w:rsidP="007266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</w:t>
      </w:r>
      <w:r w:rsidR="00A537CC" w:rsidRPr="006F2E3C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</w:t>
      </w:r>
      <w:r w:rsidR="001966C5">
        <w:rPr>
          <w:rFonts w:ascii="Times New Roman" w:hAnsi="Times New Roman" w:cs="Times New Roman"/>
          <w:sz w:val="28"/>
          <w:szCs w:val="28"/>
        </w:rPr>
        <w:t>департамента</w:t>
      </w:r>
      <w:r w:rsidR="00AA4F17">
        <w:rPr>
          <w:rFonts w:ascii="Times New Roman" w:hAnsi="Times New Roman" w:cs="Times New Roman"/>
          <w:sz w:val="28"/>
          <w:szCs w:val="28"/>
        </w:rPr>
        <w:t xml:space="preserve">   </w:t>
      </w:r>
      <w:r w:rsidR="0072667E">
        <w:rPr>
          <w:rFonts w:ascii="Times New Roman" w:hAnsi="Times New Roman" w:cs="Times New Roman"/>
          <w:sz w:val="28"/>
          <w:szCs w:val="28"/>
        </w:rPr>
        <w:t xml:space="preserve">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 </w:t>
      </w:r>
      <w:r w:rsidR="00F3378A">
        <w:rPr>
          <w:rFonts w:ascii="Times New Roman" w:hAnsi="Times New Roman" w:cs="Times New Roman"/>
          <w:sz w:val="28"/>
          <w:szCs w:val="28"/>
        </w:rPr>
        <w:t xml:space="preserve">      </w:t>
      </w:r>
      <w:r w:rsidR="00A537CC" w:rsidRPr="006F2E3C">
        <w:rPr>
          <w:rFonts w:ascii="Times New Roman" w:hAnsi="Times New Roman" w:cs="Times New Roman"/>
          <w:sz w:val="28"/>
          <w:szCs w:val="28"/>
        </w:rPr>
        <w:t xml:space="preserve">        </w:t>
      </w:r>
      <w:r w:rsidR="0072667E">
        <w:rPr>
          <w:rFonts w:ascii="Times New Roman" w:hAnsi="Times New Roman" w:cs="Times New Roman"/>
          <w:sz w:val="28"/>
          <w:szCs w:val="28"/>
        </w:rPr>
        <w:t xml:space="preserve">        </w:t>
      </w:r>
      <w:r w:rsidR="00830E4C">
        <w:rPr>
          <w:rFonts w:ascii="Times New Roman" w:hAnsi="Times New Roman" w:cs="Times New Roman"/>
          <w:sz w:val="28"/>
          <w:szCs w:val="28"/>
        </w:rPr>
        <w:t xml:space="preserve">     </w:t>
      </w:r>
      <w:r w:rsidR="00A537CC" w:rsidRPr="006F2E3C">
        <w:rPr>
          <w:rFonts w:ascii="Times New Roman" w:hAnsi="Times New Roman" w:cs="Times New Roman"/>
          <w:sz w:val="28"/>
          <w:szCs w:val="28"/>
        </w:rPr>
        <w:tab/>
      </w:r>
      <w:r w:rsidR="00F977F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М.Г.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Чурашова</w:t>
      </w:r>
      <w:proofErr w:type="spellEnd"/>
    </w:p>
    <w:sectPr w:rsidR="00A537CC" w:rsidRPr="006F2E3C" w:rsidSect="004E33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3DD7"/>
    <w:rsid w:val="000166CC"/>
    <w:rsid w:val="00032379"/>
    <w:rsid w:val="000473FF"/>
    <w:rsid w:val="00060F3F"/>
    <w:rsid w:val="00070861"/>
    <w:rsid w:val="00074984"/>
    <w:rsid w:val="0008510A"/>
    <w:rsid w:val="000A0172"/>
    <w:rsid w:val="000A7EE8"/>
    <w:rsid w:val="000B0E15"/>
    <w:rsid w:val="000B59F6"/>
    <w:rsid w:val="000B6B58"/>
    <w:rsid w:val="000E33B9"/>
    <w:rsid w:val="000E7547"/>
    <w:rsid w:val="001008C0"/>
    <w:rsid w:val="001073DD"/>
    <w:rsid w:val="00122B67"/>
    <w:rsid w:val="00124503"/>
    <w:rsid w:val="001274F8"/>
    <w:rsid w:val="0017690C"/>
    <w:rsid w:val="001966C5"/>
    <w:rsid w:val="001A242A"/>
    <w:rsid w:val="001A5A99"/>
    <w:rsid w:val="001A5AB1"/>
    <w:rsid w:val="001A7A70"/>
    <w:rsid w:val="001B7424"/>
    <w:rsid w:val="001C7B12"/>
    <w:rsid w:val="001D6482"/>
    <w:rsid w:val="001E0281"/>
    <w:rsid w:val="001E1041"/>
    <w:rsid w:val="001F18C0"/>
    <w:rsid w:val="001F5BEF"/>
    <w:rsid w:val="001F698C"/>
    <w:rsid w:val="002052CC"/>
    <w:rsid w:val="00206EBF"/>
    <w:rsid w:val="0021594F"/>
    <w:rsid w:val="00233A9F"/>
    <w:rsid w:val="00233F9A"/>
    <w:rsid w:val="00241BA9"/>
    <w:rsid w:val="00241CB5"/>
    <w:rsid w:val="002678BC"/>
    <w:rsid w:val="0027705D"/>
    <w:rsid w:val="00294CC8"/>
    <w:rsid w:val="002A2AF2"/>
    <w:rsid w:val="002D27C4"/>
    <w:rsid w:val="002D46EB"/>
    <w:rsid w:val="002F2FE7"/>
    <w:rsid w:val="002F60F0"/>
    <w:rsid w:val="003110B7"/>
    <w:rsid w:val="00366839"/>
    <w:rsid w:val="00367B63"/>
    <w:rsid w:val="003870C4"/>
    <w:rsid w:val="00396D59"/>
    <w:rsid w:val="003B5CF2"/>
    <w:rsid w:val="003C33BC"/>
    <w:rsid w:val="003D3200"/>
    <w:rsid w:val="003D5845"/>
    <w:rsid w:val="003E372F"/>
    <w:rsid w:val="003E381A"/>
    <w:rsid w:val="003E785B"/>
    <w:rsid w:val="00413390"/>
    <w:rsid w:val="00423DD7"/>
    <w:rsid w:val="00426E70"/>
    <w:rsid w:val="00433A03"/>
    <w:rsid w:val="00445C2D"/>
    <w:rsid w:val="00484C2B"/>
    <w:rsid w:val="00486234"/>
    <w:rsid w:val="004939D0"/>
    <w:rsid w:val="004C6E6A"/>
    <w:rsid w:val="004E334B"/>
    <w:rsid w:val="004F18E3"/>
    <w:rsid w:val="004F293C"/>
    <w:rsid w:val="004F7961"/>
    <w:rsid w:val="005103E0"/>
    <w:rsid w:val="00524A72"/>
    <w:rsid w:val="005419EF"/>
    <w:rsid w:val="00555C02"/>
    <w:rsid w:val="005579D2"/>
    <w:rsid w:val="005C2BDD"/>
    <w:rsid w:val="005F7684"/>
    <w:rsid w:val="006275E8"/>
    <w:rsid w:val="00640390"/>
    <w:rsid w:val="0064119A"/>
    <w:rsid w:val="00644093"/>
    <w:rsid w:val="00665415"/>
    <w:rsid w:val="00677055"/>
    <w:rsid w:val="00684381"/>
    <w:rsid w:val="00693D37"/>
    <w:rsid w:val="006A06FC"/>
    <w:rsid w:val="006A2F8C"/>
    <w:rsid w:val="006A4A86"/>
    <w:rsid w:val="006B1BAA"/>
    <w:rsid w:val="006B50BC"/>
    <w:rsid w:val="006C0D4F"/>
    <w:rsid w:val="006C4970"/>
    <w:rsid w:val="006F203B"/>
    <w:rsid w:val="006F2E3C"/>
    <w:rsid w:val="0070097F"/>
    <w:rsid w:val="00705C46"/>
    <w:rsid w:val="00725F75"/>
    <w:rsid w:val="0072667E"/>
    <w:rsid w:val="00735A62"/>
    <w:rsid w:val="0074622A"/>
    <w:rsid w:val="0076066C"/>
    <w:rsid w:val="00773F9A"/>
    <w:rsid w:val="007741D3"/>
    <w:rsid w:val="00781562"/>
    <w:rsid w:val="0078620E"/>
    <w:rsid w:val="0079685D"/>
    <w:rsid w:val="007A67A4"/>
    <w:rsid w:val="007B3009"/>
    <w:rsid w:val="007C302E"/>
    <w:rsid w:val="007D6D9E"/>
    <w:rsid w:val="007D6E06"/>
    <w:rsid w:val="008223E0"/>
    <w:rsid w:val="00830E4C"/>
    <w:rsid w:val="00835A41"/>
    <w:rsid w:val="00841A98"/>
    <w:rsid w:val="008426B7"/>
    <w:rsid w:val="0086059F"/>
    <w:rsid w:val="00867442"/>
    <w:rsid w:val="0087731B"/>
    <w:rsid w:val="008B5338"/>
    <w:rsid w:val="008C387B"/>
    <w:rsid w:val="00902534"/>
    <w:rsid w:val="0092089C"/>
    <w:rsid w:val="00923D18"/>
    <w:rsid w:val="00941982"/>
    <w:rsid w:val="0095714E"/>
    <w:rsid w:val="00962B0B"/>
    <w:rsid w:val="00965357"/>
    <w:rsid w:val="00967F39"/>
    <w:rsid w:val="0097727B"/>
    <w:rsid w:val="009822AB"/>
    <w:rsid w:val="00985D1F"/>
    <w:rsid w:val="009951B8"/>
    <w:rsid w:val="009A1D3F"/>
    <w:rsid w:val="009A43E6"/>
    <w:rsid w:val="009A6906"/>
    <w:rsid w:val="009C0F08"/>
    <w:rsid w:val="009C2951"/>
    <w:rsid w:val="009D6C51"/>
    <w:rsid w:val="00A03497"/>
    <w:rsid w:val="00A04849"/>
    <w:rsid w:val="00A05D7E"/>
    <w:rsid w:val="00A1444C"/>
    <w:rsid w:val="00A17CF7"/>
    <w:rsid w:val="00A2138D"/>
    <w:rsid w:val="00A27EC5"/>
    <w:rsid w:val="00A537CC"/>
    <w:rsid w:val="00A61D71"/>
    <w:rsid w:val="00A65B3D"/>
    <w:rsid w:val="00A923EA"/>
    <w:rsid w:val="00AA4F17"/>
    <w:rsid w:val="00AD6E50"/>
    <w:rsid w:val="00AE516E"/>
    <w:rsid w:val="00AE6D79"/>
    <w:rsid w:val="00AF1559"/>
    <w:rsid w:val="00AF4CF9"/>
    <w:rsid w:val="00B072F9"/>
    <w:rsid w:val="00B168FA"/>
    <w:rsid w:val="00B173DB"/>
    <w:rsid w:val="00B25CFB"/>
    <w:rsid w:val="00B26219"/>
    <w:rsid w:val="00B5408E"/>
    <w:rsid w:val="00B77B65"/>
    <w:rsid w:val="00B97A33"/>
    <w:rsid w:val="00BA44F5"/>
    <w:rsid w:val="00BA4F70"/>
    <w:rsid w:val="00BB6BB3"/>
    <w:rsid w:val="00BC6E13"/>
    <w:rsid w:val="00BD6224"/>
    <w:rsid w:val="00BD7401"/>
    <w:rsid w:val="00BF04B0"/>
    <w:rsid w:val="00BF2A5A"/>
    <w:rsid w:val="00BF4FD9"/>
    <w:rsid w:val="00C04DAE"/>
    <w:rsid w:val="00C072EC"/>
    <w:rsid w:val="00C17437"/>
    <w:rsid w:val="00C22946"/>
    <w:rsid w:val="00C35F60"/>
    <w:rsid w:val="00C4374A"/>
    <w:rsid w:val="00C443B0"/>
    <w:rsid w:val="00C6602C"/>
    <w:rsid w:val="00C67697"/>
    <w:rsid w:val="00C70CB2"/>
    <w:rsid w:val="00C86044"/>
    <w:rsid w:val="00C93AC8"/>
    <w:rsid w:val="00CB105D"/>
    <w:rsid w:val="00CB5AFC"/>
    <w:rsid w:val="00CD2343"/>
    <w:rsid w:val="00CE014B"/>
    <w:rsid w:val="00CE1A65"/>
    <w:rsid w:val="00D006A0"/>
    <w:rsid w:val="00D03F22"/>
    <w:rsid w:val="00D24382"/>
    <w:rsid w:val="00D252C5"/>
    <w:rsid w:val="00D54675"/>
    <w:rsid w:val="00D54ED5"/>
    <w:rsid w:val="00D57EF1"/>
    <w:rsid w:val="00D7602E"/>
    <w:rsid w:val="00D77CA3"/>
    <w:rsid w:val="00DA1287"/>
    <w:rsid w:val="00DA5A65"/>
    <w:rsid w:val="00DC16E6"/>
    <w:rsid w:val="00DD0868"/>
    <w:rsid w:val="00E00A07"/>
    <w:rsid w:val="00E229D5"/>
    <w:rsid w:val="00E303E8"/>
    <w:rsid w:val="00E661B5"/>
    <w:rsid w:val="00E805BD"/>
    <w:rsid w:val="00E85D50"/>
    <w:rsid w:val="00E921E0"/>
    <w:rsid w:val="00E961FE"/>
    <w:rsid w:val="00EA65EE"/>
    <w:rsid w:val="00EB1403"/>
    <w:rsid w:val="00EB154B"/>
    <w:rsid w:val="00EC49BE"/>
    <w:rsid w:val="00ED4455"/>
    <w:rsid w:val="00ED7E4C"/>
    <w:rsid w:val="00F00DE2"/>
    <w:rsid w:val="00F03B71"/>
    <w:rsid w:val="00F13798"/>
    <w:rsid w:val="00F3378A"/>
    <w:rsid w:val="00F35E08"/>
    <w:rsid w:val="00F67998"/>
    <w:rsid w:val="00F73824"/>
    <w:rsid w:val="00F8605C"/>
    <w:rsid w:val="00F86FAC"/>
    <w:rsid w:val="00F87008"/>
    <w:rsid w:val="00F8788D"/>
    <w:rsid w:val="00F91C57"/>
    <w:rsid w:val="00F92DF7"/>
    <w:rsid w:val="00F977F3"/>
    <w:rsid w:val="00FA0F2D"/>
    <w:rsid w:val="00FA2D5B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0A3A"/>
  <w15:docId w15:val="{108C3810-2B37-4BC1-BA77-AD77A0565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A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A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E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413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060F3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60F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"/>
    <w:basedOn w:val="a"/>
    <w:rsid w:val="00D77C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a6">
    <w:name w:val="No Spacing"/>
    <w:uiPriority w:val="1"/>
    <w:qFormat/>
    <w:rsid w:val="006F2E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9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977F3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A4F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CD0A2-22B5-4FAA-A03F-93510BC12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2068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nadegda</dc:creator>
  <cp:lastModifiedBy>Пассек Антонина Олеговна</cp:lastModifiedBy>
  <cp:revision>73</cp:revision>
  <cp:lastPrinted>2026-07-06T06:03:00Z</cp:lastPrinted>
  <dcterms:created xsi:type="dcterms:W3CDTF">2019-06-20T10:19:00Z</dcterms:created>
  <dcterms:modified xsi:type="dcterms:W3CDTF">2026-07-06T06:03:00Z</dcterms:modified>
</cp:coreProperties>
</file>