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Default="00217A1C" w:rsidP="00556E34">
      <w:pPr>
        <w:jc w:val="center"/>
        <w:rPr>
          <w:bCs/>
          <w:sz w:val="26"/>
          <w:szCs w:val="26"/>
        </w:rPr>
      </w:pPr>
      <w:proofErr w:type="gramStart"/>
      <w:r w:rsidRPr="00217A1C">
        <w:rPr>
          <w:sz w:val="28"/>
          <w:szCs w:val="28"/>
        </w:rPr>
        <w:t>к  проекту постановления администрации городского округа Тольятти «Об утверждении административного регламента предоставления муниципальной услуги «Предоставление единовременной денежной выплаты гражданам, оказавшим содействие 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</w:t>
      </w:r>
      <w:proofErr w:type="gramEnd"/>
    </w:p>
    <w:p w:rsidR="0086799B" w:rsidRDefault="0086799B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17A1C" w:rsidRDefault="00217A1C" w:rsidP="00217A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17A1C">
        <w:rPr>
          <w:sz w:val="28"/>
          <w:szCs w:val="28"/>
        </w:rPr>
        <w:t xml:space="preserve">Управлением по работе с участниками СВО и членами их семей </w:t>
      </w:r>
      <w:r w:rsidR="00556E34" w:rsidRPr="00217A1C">
        <w:rPr>
          <w:sz w:val="28"/>
          <w:szCs w:val="28"/>
        </w:rPr>
        <w:t xml:space="preserve">разработан </w:t>
      </w:r>
      <w:r w:rsidRPr="00217A1C">
        <w:rPr>
          <w:sz w:val="28"/>
          <w:szCs w:val="28"/>
        </w:rPr>
        <w:t xml:space="preserve">настоящий проект постановления во исполнение </w:t>
      </w:r>
      <w:r w:rsidR="00861B0D">
        <w:rPr>
          <w:sz w:val="28"/>
          <w:szCs w:val="28"/>
        </w:rPr>
        <w:t>пункта</w:t>
      </w:r>
      <w:r w:rsidRPr="00217A1C">
        <w:rPr>
          <w:sz w:val="28"/>
          <w:szCs w:val="28"/>
        </w:rPr>
        <w:t xml:space="preserve"> 4.1 протокола № 8-пр/1 поручений по итогам аппаратного совещания под председательством главы городского округа Тольят</w:t>
      </w:r>
      <w:r>
        <w:rPr>
          <w:sz w:val="28"/>
          <w:szCs w:val="28"/>
        </w:rPr>
        <w:t xml:space="preserve">ти Сухих И.Г. в целях утверждения административного регламента предоставления муниципальной услуги </w:t>
      </w:r>
      <w:r w:rsidRPr="00217A1C">
        <w:rPr>
          <w:sz w:val="28"/>
          <w:szCs w:val="28"/>
        </w:rPr>
        <w:t>«Предоставление единовременной денежной выплаты гражданам, оказавшим содействие в привлечении кандидатов для заключения в военных комиссариатах города Тольятти</w:t>
      </w:r>
      <w:proofErr w:type="gramEnd"/>
      <w:r w:rsidRPr="00217A1C">
        <w:rPr>
          <w:sz w:val="28"/>
          <w:szCs w:val="28"/>
        </w:rPr>
        <w:t xml:space="preserve">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</w:t>
      </w:r>
      <w:r>
        <w:rPr>
          <w:sz w:val="28"/>
          <w:szCs w:val="28"/>
        </w:rPr>
        <w:t>.</w:t>
      </w:r>
    </w:p>
    <w:p w:rsidR="00AD01DE" w:rsidRDefault="00AD01DE" w:rsidP="00217A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Выплаты предполагается осуществлять гражданам </w:t>
      </w:r>
      <w:r w:rsidRPr="00AD01DE">
        <w:rPr>
          <w:sz w:val="28"/>
          <w:szCs w:val="28"/>
        </w:rPr>
        <w:t xml:space="preserve">Российской </w:t>
      </w:r>
      <w:proofErr w:type="gramStart"/>
      <w:r w:rsidRPr="00AD01DE">
        <w:rPr>
          <w:sz w:val="28"/>
          <w:szCs w:val="28"/>
        </w:rPr>
        <w:t>Федерации, достигши</w:t>
      </w:r>
      <w:r>
        <w:rPr>
          <w:sz w:val="28"/>
          <w:szCs w:val="28"/>
        </w:rPr>
        <w:t>м возраста 18 лет, имеющим</w:t>
      </w:r>
      <w:r w:rsidRPr="00AD01DE">
        <w:rPr>
          <w:sz w:val="28"/>
          <w:szCs w:val="28"/>
        </w:rPr>
        <w:t xml:space="preserve"> постоянную регистрацию по месту жительства (по месту пребывания) на территории городского о</w:t>
      </w:r>
      <w:r>
        <w:rPr>
          <w:sz w:val="28"/>
          <w:szCs w:val="28"/>
        </w:rPr>
        <w:t>круга Тольятти, или иностранным гражданам, стоя</w:t>
      </w:r>
      <w:bookmarkStart w:id="0" w:name="_GoBack"/>
      <w:bookmarkEnd w:id="0"/>
      <w:r>
        <w:rPr>
          <w:sz w:val="28"/>
          <w:szCs w:val="28"/>
        </w:rPr>
        <w:t>щим</w:t>
      </w:r>
      <w:r w:rsidRPr="00AD01DE">
        <w:rPr>
          <w:sz w:val="28"/>
          <w:szCs w:val="28"/>
        </w:rPr>
        <w:t xml:space="preserve"> на миграционном учете на территории городс</w:t>
      </w:r>
      <w:r>
        <w:rPr>
          <w:sz w:val="28"/>
          <w:szCs w:val="28"/>
        </w:rPr>
        <w:t>кого округа Тольятти,  оказавшим</w:t>
      </w:r>
      <w:r w:rsidRPr="00AD01DE">
        <w:rPr>
          <w:sz w:val="28"/>
          <w:szCs w:val="28"/>
        </w:rPr>
        <w:t xml:space="preserve"> </w:t>
      </w:r>
      <w:r w:rsidRPr="00FC3D86">
        <w:rPr>
          <w:color w:val="000000" w:themeColor="text1"/>
          <w:sz w:val="28"/>
          <w:szCs w:val="28"/>
        </w:rPr>
        <w:t xml:space="preserve">в период с 25 марта  по  31 декабря  2026 года </w:t>
      </w:r>
      <w:r w:rsidRPr="00AD01DE">
        <w:rPr>
          <w:sz w:val="28"/>
          <w:szCs w:val="28"/>
        </w:rPr>
        <w:t>содействие в привлечении кандидатов для заключения в военных комиссариатах города Тольятти либо в пункте отбора на военную службу</w:t>
      </w:r>
      <w:proofErr w:type="gramEnd"/>
      <w:r w:rsidRPr="00AD01DE">
        <w:rPr>
          <w:sz w:val="28"/>
          <w:szCs w:val="28"/>
        </w:rPr>
        <w:t xml:space="preserve">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Федерации.</w:t>
      </w:r>
    </w:p>
    <w:p w:rsidR="00D90F43" w:rsidRPr="00217A1C" w:rsidRDefault="003548F1" w:rsidP="00217A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7A1C">
        <w:rPr>
          <w:sz w:val="28"/>
          <w:szCs w:val="28"/>
        </w:rPr>
        <w:t>И</w:t>
      </w:r>
      <w:r w:rsidR="00D90F43" w:rsidRPr="00217A1C">
        <w:rPr>
          <w:sz w:val="28"/>
          <w:szCs w:val="28"/>
        </w:rPr>
        <w:t xml:space="preserve">здание </w:t>
      </w:r>
      <w:r w:rsidR="00B66E1A" w:rsidRPr="00217A1C">
        <w:rPr>
          <w:sz w:val="28"/>
          <w:szCs w:val="28"/>
        </w:rPr>
        <w:t>п</w:t>
      </w:r>
      <w:r w:rsidR="00D90F43" w:rsidRPr="00217A1C">
        <w:rPr>
          <w:sz w:val="28"/>
          <w:szCs w:val="28"/>
        </w:rPr>
        <w:t xml:space="preserve">редставленного к рассмотрению муниципального правового акта не влечет никаких дополнительных расходных обязательств городского </w:t>
      </w:r>
      <w:r w:rsidR="00D90F43" w:rsidRPr="00217A1C">
        <w:rPr>
          <w:sz w:val="28"/>
          <w:szCs w:val="28"/>
        </w:rPr>
        <w:lastRenderedPageBreak/>
        <w:t>округа Тольятти, в связи с чем, проведение финансово-экономической экспертизы не требуется.</w:t>
      </w:r>
    </w:p>
    <w:p w:rsidR="00D90F43" w:rsidRPr="00217A1C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217A1C">
        <w:rPr>
          <w:sz w:val="28"/>
          <w:szCs w:val="28"/>
        </w:rPr>
        <w:t>Кроме того, настоящий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636D85" w:rsidRPr="00217A1C" w:rsidRDefault="00636D85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61B0D" w:rsidRDefault="00861B0D" w:rsidP="00861B0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61B0D" w:rsidRPr="00861B0D" w:rsidRDefault="00861B0D" w:rsidP="00861B0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1B0D">
        <w:rPr>
          <w:rFonts w:ascii="Times New Roman" w:hAnsi="Times New Roman" w:cs="Times New Roman"/>
          <w:b w:val="0"/>
          <w:sz w:val="28"/>
          <w:szCs w:val="28"/>
        </w:rPr>
        <w:t xml:space="preserve">Руководитель управления по работе </w:t>
      </w:r>
    </w:p>
    <w:p w:rsidR="00861B0D" w:rsidRPr="00861B0D" w:rsidRDefault="00861B0D" w:rsidP="00861B0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1B0D">
        <w:rPr>
          <w:rFonts w:ascii="Times New Roman" w:hAnsi="Times New Roman" w:cs="Times New Roman"/>
          <w:b w:val="0"/>
          <w:sz w:val="28"/>
          <w:szCs w:val="28"/>
        </w:rPr>
        <w:t xml:space="preserve">с участниками СВО и членами их семей – </w:t>
      </w:r>
    </w:p>
    <w:p w:rsidR="00FF112C" w:rsidRDefault="00861B0D" w:rsidP="00861B0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1B0D">
        <w:rPr>
          <w:rFonts w:ascii="Times New Roman" w:hAnsi="Times New Roman" w:cs="Times New Roman"/>
          <w:b w:val="0"/>
          <w:sz w:val="28"/>
          <w:szCs w:val="28"/>
        </w:rPr>
        <w:t>начальник отдела</w:t>
      </w:r>
      <w:r w:rsidRPr="00861B0D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</w:t>
      </w:r>
      <w:r w:rsidRPr="00861B0D">
        <w:rPr>
          <w:rFonts w:ascii="Times New Roman" w:hAnsi="Times New Roman" w:cs="Times New Roman"/>
          <w:b w:val="0"/>
          <w:sz w:val="28"/>
          <w:szCs w:val="28"/>
        </w:rPr>
        <w:t>Н.Х. Кафидова</w:t>
      </w:r>
    </w:p>
    <w:sectPr w:rsidR="00FF112C" w:rsidSect="0086799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F0" w:rsidRDefault="009F7FF0" w:rsidP="00A14157">
      <w:r>
        <w:separator/>
      </w:r>
    </w:p>
  </w:endnote>
  <w:endnote w:type="continuationSeparator" w:id="0">
    <w:p w:rsidR="009F7FF0" w:rsidRDefault="009F7FF0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F0" w:rsidRDefault="009F7FF0" w:rsidP="00A14157">
      <w:r>
        <w:separator/>
      </w:r>
    </w:p>
  </w:footnote>
  <w:footnote w:type="continuationSeparator" w:id="0">
    <w:p w:rsidR="009F7FF0" w:rsidRDefault="009F7FF0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34"/>
    <w:rsid w:val="00047A02"/>
    <w:rsid w:val="00050D31"/>
    <w:rsid w:val="0006273C"/>
    <w:rsid w:val="00094B27"/>
    <w:rsid w:val="000B05C2"/>
    <w:rsid w:val="000D4D2C"/>
    <w:rsid w:val="00121267"/>
    <w:rsid w:val="00127FE6"/>
    <w:rsid w:val="001B60C7"/>
    <w:rsid w:val="001F1F00"/>
    <w:rsid w:val="00217A1C"/>
    <w:rsid w:val="002332D3"/>
    <w:rsid w:val="00271D4D"/>
    <w:rsid w:val="002C6C1B"/>
    <w:rsid w:val="002E5EFA"/>
    <w:rsid w:val="002F6762"/>
    <w:rsid w:val="00344AE4"/>
    <w:rsid w:val="003548F1"/>
    <w:rsid w:val="003603B0"/>
    <w:rsid w:val="003C3E48"/>
    <w:rsid w:val="003F5EA3"/>
    <w:rsid w:val="004115CC"/>
    <w:rsid w:val="00414916"/>
    <w:rsid w:val="00442D87"/>
    <w:rsid w:val="00443175"/>
    <w:rsid w:val="00464F8A"/>
    <w:rsid w:val="004762C4"/>
    <w:rsid w:val="004B7A64"/>
    <w:rsid w:val="005120A0"/>
    <w:rsid w:val="00532F9D"/>
    <w:rsid w:val="00533E21"/>
    <w:rsid w:val="00556E34"/>
    <w:rsid w:val="00572DB3"/>
    <w:rsid w:val="0057314F"/>
    <w:rsid w:val="005A3744"/>
    <w:rsid w:val="005E0EB9"/>
    <w:rsid w:val="005E3FDD"/>
    <w:rsid w:val="005E720D"/>
    <w:rsid w:val="00604E15"/>
    <w:rsid w:val="00625382"/>
    <w:rsid w:val="00636D85"/>
    <w:rsid w:val="006753CC"/>
    <w:rsid w:val="00697C49"/>
    <w:rsid w:val="006B5FBB"/>
    <w:rsid w:val="006C6CB4"/>
    <w:rsid w:val="006C79D4"/>
    <w:rsid w:val="006D14B9"/>
    <w:rsid w:val="006F5596"/>
    <w:rsid w:val="007677E2"/>
    <w:rsid w:val="00770C5E"/>
    <w:rsid w:val="007711E6"/>
    <w:rsid w:val="00773DB6"/>
    <w:rsid w:val="007852C1"/>
    <w:rsid w:val="0079106D"/>
    <w:rsid w:val="007A39B2"/>
    <w:rsid w:val="007B720A"/>
    <w:rsid w:val="007C5B34"/>
    <w:rsid w:val="00842C09"/>
    <w:rsid w:val="00851C60"/>
    <w:rsid w:val="00854A52"/>
    <w:rsid w:val="0085690B"/>
    <w:rsid w:val="008614E4"/>
    <w:rsid w:val="00861B0D"/>
    <w:rsid w:val="0086799B"/>
    <w:rsid w:val="0088642A"/>
    <w:rsid w:val="008916D0"/>
    <w:rsid w:val="00893D84"/>
    <w:rsid w:val="008A187B"/>
    <w:rsid w:val="008A36AB"/>
    <w:rsid w:val="008E5B52"/>
    <w:rsid w:val="00954DCC"/>
    <w:rsid w:val="009B716E"/>
    <w:rsid w:val="009B742B"/>
    <w:rsid w:val="009F7FF0"/>
    <w:rsid w:val="00A00945"/>
    <w:rsid w:val="00A14157"/>
    <w:rsid w:val="00A210D9"/>
    <w:rsid w:val="00A26102"/>
    <w:rsid w:val="00A83055"/>
    <w:rsid w:val="00AB0A92"/>
    <w:rsid w:val="00AD01DE"/>
    <w:rsid w:val="00AD777B"/>
    <w:rsid w:val="00B66E1A"/>
    <w:rsid w:val="00BB2600"/>
    <w:rsid w:val="00BE1261"/>
    <w:rsid w:val="00BF0EBE"/>
    <w:rsid w:val="00C26AD3"/>
    <w:rsid w:val="00C42D75"/>
    <w:rsid w:val="00C7441E"/>
    <w:rsid w:val="00CB7526"/>
    <w:rsid w:val="00D62B9D"/>
    <w:rsid w:val="00D84552"/>
    <w:rsid w:val="00D90F43"/>
    <w:rsid w:val="00DA7050"/>
    <w:rsid w:val="00DA74F4"/>
    <w:rsid w:val="00DE31B8"/>
    <w:rsid w:val="00DF296D"/>
    <w:rsid w:val="00E36873"/>
    <w:rsid w:val="00EB739A"/>
    <w:rsid w:val="00ED5A42"/>
    <w:rsid w:val="00EF04BA"/>
    <w:rsid w:val="00EF392E"/>
    <w:rsid w:val="00F018FF"/>
    <w:rsid w:val="00F12A92"/>
    <w:rsid w:val="00F312F4"/>
    <w:rsid w:val="00F34CA5"/>
    <w:rsid w:val="00F955EE"/>
    <w:rsid w:val="00FA18F6"/>
    <w:rsid w:val="00FB3328"/>
    <w:rsid w:val="00FC3D86"/>
    <w:rsid w:val="00FF1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700B6-A265-48BE-A077-74F5FE89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Кафидова Нелля Хафисовна</cp:lastModifiedBy>
  <cp:revision>5</cp:revision>
  <cp:lastPrinted>2026-01-20T05:57:00Z</cp:lastPrinted>
  <dcterms:created xsi:type="dcterms:W3CDTF">2026-03-13T09:56:00Z</dcterms:created>
  <dcterms:modified xsi:type="dcterms:W3CDTF">2026-03-16T09:24:00Z</dcterms:modified>
</cp:coreProperties>
</file>