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D9" w:rsidRDefault="009566D9"/>
    <w:p w:rsidR="00A826F1" w:rsidRDefault="00A826F1" w:rsidP="003D5EFA">
      <w:pPr>
        <w:spacing w:line="360" w:lineRule="auto"/>
        <w:ind w:left="-284" w:firstLine="568"/>
        <w:jc w:val="center"/>
      </w:pPr>
      <w:r>
        <w:t>Пояснительная записка</w:t>
      </w:r>
    </w:p>
    <w:p w:rsidR="00A826F1" w:rsidRPr="00A23211" w:rsidRDefault="00A826F1" w:rsidP="003D5EFA">
      <w:pPr>
        <w:spacing w:line="360" w:lineRule="auto"/>
        <w:ind w:left="-284" w:firstLine="568"/>
        <w:jc w:val="center"/>
      </w:pPr>
      <w:r>
        <w:t>к проекту постановления администрации городского округа Тольятти «О внесении изменений в постановление администрации городско</w:t>
      </w:r>
      <w:r w:rsidR="00D95382">
        <w:t>го округа Тольятти от 05.08.2022 № 1684</w:t>
      </w:r>
      <w:r>
        <w:t>-п/1  «</w:t>
      </w:r>
      <w:r w:rsidRPr="00A23211">
        <w:t>Об утверждении</w:t>
      </w:r>
      <w:r>
        <w:t xml:space="preserve"> </w:t>
      </w:r>
      <w:r w:rsidRPr="00A23211">
        <w:t xml:space="preserve">муниципальной программы </w:t>
      </w:r>
      <w:r>
        <w:t xml:space="preserve">городского округа Тольятти </w:t>
      </w:r>
      <w:r w:rsidRPr="00A23211">
        <w:t>«</w:t>
      </w:r>
      <w:r>
        <w:t>Р</w:t>
      </w:r>
      <w:r w:rsidRPr="00A23211">
        <w:t>азвитие малого</w:t>
      </w:r>
      <w:r>
        <w:t xml:space="preserve"> </w:t>
      </w:r>
      <w:r w:rsidRPr="00A23211">
        <w:t>и среднего предпринимательства городского округа Тольятти</w:t>
      </w:r>
    </w:p>
    <w:p w:rsidR="00A826F1" w:rsidRDefault="00D95382" w:rsidP="003D5EFA">
      <w:pPr>
        <w:spacing w:line="360" w:lineRule="auto"/>
        <w:ind w:left="-284" w:firstLine="568"/>
        <w:jc w:val="center"/>
      </w:pPr>
      <w:r>
        <w:t>на 2023</w:t>
      </w:r>
      <w:r w:rsidR="00A826F1" w:rsidRPr="00A23211">
        <w:t>-20</w:t>
      </w:r>
      <w:r>
        <w:t>27</w:t>
      </w:r>
      <w:r w:rsidR="00A826F1" w:rsidRPr="00A23211">
        <w:t xml:space="preserve"> годы»</w:t>
      </w:r>
    </w:p>
    <w:p w:rsidR="00A826F1" w:rsidRDefault="00A826F1" w:rsidP="003D5EFA">
      <w:pPr>
        <w:spacing w:line="360" w:lineRule="auto"/>
        <w:ind w:left="-284" w:firstLine="568"/>
        <w:jc w:val="both"/>
      </w:pPr>
    </w:p>
    <w:p w:rsidR="00876AF4" w:rsidRPr="00876AF4" w:rsidRDefault="00876AF4" w:rsidP="00876AF4">
      <w:pPr>
        <w:spacing w:line="360" w:lineRule="auto"/>
        <w:ind w:firstLine="709"/>
        <w:jc w:val="both"/>
        <w:rPr>
          <w:color w:val="000000"/>
        </w:rPr>
      </w:pPr>
      <w:r w:rsidRPr="00876AF4">
        <w:rPr>
          <w:color w:val="000000"/>
        </w:rPr>
        <w:t>Внесение изменений в муниципальную программу городского округа Тольятти «Развитие малого и среднего предпринимательства городского округа Тольятти                     на 2023-2027 годы», утвержденную постановлением администрации городского округа Тольятти от 05.08.2022 № 1684-п/1 (далее – Программа) обусловлено следующим:</w:t>
      </w:r>
    </w:p>
    <w:p w:rsidR="00A6426D" w:rsidRDefault="00A6426D" w:rsidP="000E719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Pr="001E679A">
        <w:rPr>
          <w:color w:val="000000"/>
        </w:rPr>
        <w:t xml:space="preserve">. Объем финансового обеспечения приведен в соответствие с решением Думы городского округа Тольятти </w:t>
      </w:r>
      <w:r w:rsidRPr="003A0FC9">
        <w:rPr>
          <w:color w:val="000000"/>
        </w:rPr>
        <w:t xml:space="preserve">от </w:t>
      </w:r>
      <w:r>
        <w:rPr>
          <w:color w:val="000000"/>
        </w:rPr>
        <w:t>10.12</w:t>
      </w:r>
      <w:r w:rsidRPr="003A0FC9">
        <w:rPr>
          <w:color w:val="000000"/>
        </w:rPr>
        <w:t>.2025  №</w:t>
      </w:r>
      <w:r>
        <w:rPr>
          <w:color w:val="000000"/>
        </w:rPr>
        <w:t xml:space="preserve"> </w:t>
      </w:r>
      <w:r w:rsidRPr="00B475AA">
        <w:rPr>
          <w:color w:val="000000"/>
        </w:rPr>
        <w:t>738</w:t>
      </w:r>
      <w:r w:rsidRPr="003A0FC9">
        <w:rPr>
          <w:color w:val="000000"/>
        </w:rPr>
        <w:t xml:space="preserve"> «О бюджете городского округа Тольятти на 202</w:t>
      </w:r>
      <w:r>
        <w:rPr>
          <w:color w:val="000000"/>
        </w:rPr>
        <w:t>6</w:t>
      </w:r>
      <w:r w:rsidRPr="003A0FC9">
        <w:rPr>
          <w:color w:val="000000"/>
        </w:rPr>
        <w:t xml:space="preserve"> год и плановый период 202</w:t>
      </w:r>
      <w:r>
        <w:rPr>
          <w:color w:val="000000"/>
        </w:rPr>
        <w:t>7</w:t>
      </w:r>
      <w:r w:rsidRPr="003A0FC9">
        <w:rPr>
          <w:color w:val="000000"/>
        </w:rPr>
        <w:t xml:space="preserve"> и 202</w:t>
      </w:r>
      <w:r>
        <w:rPr>
          <w:color w:val="000000"/>
        </w:rPr>
        <w:t>8</w:t>
      </w:r>
      <w:r w:rsidRPr="003A0FC9">
        <w:rPr>
          <w:color w:val="000000"/>
        </w:rPr>
        <w:t xml:space="preserve"> годов»</w:t>
      </w:r>
      <w:r>
        <w:rPr>
          <w:color w:val="000000"/>
        </w:rPr>
        <w:t>.</w:t>
      </w:r>
    </w:p>
    <w:p w:rsidR="00A6426D" w:rsidRDefault="00A6426D" w:rsidP="00A6426D">
      <w:pPr>
        <w:spacing w:line="360" w:lineRule="auto"/>
        <w:ind w:firstLine="709"/>
        <w:jc w:val="both"/>
      </w:pPr>
      <w:r>
        <w:rPr>
          <w:color w:val="000000"/>
        </w:rPr>
        <w:t xml:space="preserve">Объем финансирования </w:t>
      </w:r>
      <w:r w:rsidRPr="00AC0226">
        <w:rPr>
          <w:color w:val="000000"/>
          <w:lang w:eastAsia="zh-CN"/>
        </w:rPr>
        <w:t>программы из бюджета городского округа Тольятти                     в 202</w:t>
      </w:r>
      <w:r>
        <w:rPr>
          <w:color w:val="000000"/>
          <w:lang w:eastAsia="zh-CN"/>
        </w:rPr>
        <w:t>6</w:t>
      </w:r>
      <w:r w:rsidRPr="00AC0226">
        <w:rPr>
          <w:color w:val="000000"/>
          <w:lang w:eastAsia="zh-CN"/>
        </w:rPr>
        <w:t xml:space="preserve"> году изменяется с </w:t>
      </w:r>
      <w:r>
        <w:rPr>
          <w:color w:val="000000"/>
          <w:lang w:eastAsia="zh-CN"/>
        </w:rPr>
        <w:t xml:space="preserve">56 697,00 </w:t>
      </w:r>
      <w:r w:rsidRPr="00AC0226">
        <w:rPr>
          <w:color w:val="000000"/>
          <w:lang w:eastAsia="zh-CN"/>
        </w:rPr>
        <w:t xml:space="preserve">тыс. руб. на </w:t>
      </w:r>
      <w:r>
        <w:rPr>
          <w:color w:val="000000"/>
          <w:lang w:eastAsia="zh-CN"/>
        </w:rPr>
        <w:t>62 865,08</w:t>
      </w:r>
      <w:r w:rsidRPr="00AC0226">
        <w:rPr>
          <w:color w:val="000000"/>
          <w:lang w:eastAsia="zh-CN"/>
        </w:rPr>
        <w:t xml:space="preserve"> тыс. руб.</w:t>
      </w:r>
      <w:r>
        <w:rPr>
          <w:color w:val="000000"/>
          <w:lang w:eastAsia="zh-CN"/>
        </w:rPr>
        <w:t>,</w:t>
      </w:r>
      <w:r w:rsidRPr="00AC0226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в 2027 году изменяется с 66 618,00 тыс. руб. на 76 005,00 тыс. руб. Также и</w:t>
      </w:r>
      <w:r>
        <w:t xml:space="preserve">зменился плановый объем финансирования Программы в </w:t>
      </w:r>
      <w:r w:rsidR="00845AE4">
        <w:t>целом с</w:t>
      </w:r>
      <w:r>
        <w:t xml:space="preserve"> </w:t>
      </w:r>
      <w:r w:rsidRPr="00746809">
        <w:t>237</w:t>
      </w:r>
      <w:r>
        <w:t xml:space="preserve"> </w:t>
      </w:r>
      <w:r w:rsidRPr="00746809">
        <w:t>017,18</w:t>
      </w:r>
      <w:r w:rsidRPr="006A0670">
        <w:t xml:space="preserve"> </w:t>
      </w:r>
      <w:r>
        <w:t xml:space="preserve">тыс. руб. до </w:t>
      </w:r>
      <w:r w:rsidRPr="0094585A">
        <w:t>252</w:t>
      </w:r>
      <w:r>
        <w:t xml:space="preserve"> </w:t>
      </w:r>
      <w:r w:rsidRPr="0094585A">
        <w:t>572,26</w:t>
      </w:r>
      <w:r>
        <w:t xml:space="preserve"> тыс. руб.</w:t>
      </w:r>
      <w:r w:rsidRPr="0056278D">
        <w:t xml:space="preserve"> </w:t>
      </w:r>
    </w:p>
    <w:p w:rsidR="00C8447F" w:rsidRDefault="00A6426D" w:rsidP="00A6426D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2B7FD2" w:rsidRPr="002B7FD2">
        <w:rPr>
          <w:color w:val="000000"/>
        </w:rPr>
        <w:t>Задача 1 «Развитие инфрастр</w:t>
      </w:r>
      <w:r w:rsidR="00193698">
        <w:rPr>
          <w:color w:val="000000"/>
        </w:rPr>
        <w:t xml:space="preserve">уктуры поддержки субъектов МСП </w:t>
      </w:r>
      <w:r w:rsidR="002B7FD2" w:rsidRPr="002B7FD2">
        <w:rPr>
          <w:color w:val="000000"/>
        </w:rPr>
        <w:t>и физических лиц, применяющих специальный налоговый режим «Налог на профессиональный доход» дополнена мероприятием:</w:t>
      </w:r>
      <w:r>
        <w:rPr>
          <w:color w:val="000000"/>
        </w:rPr>
        <w:t xml:space="preserve"> </w:t>
      </w:r>
      <w:r w:rsidR="002B7FD2" w:rsidRPr="002B7FD2">
        <w:rPr>
          <w:color w:val="000000"/>
        </w:rPr>
        <w:t xml:space="preserve">1.2 </w:t>
      </w:r>
      <w:r>
        <w:rPr>
          <w:color w:val="000000"/>
        </w:rPr>
        <w:t>«</w:t>
      </w:r>
      <w:r w:rsidR="002B7FD2" w:rsidRPr="002B7FD2">
        <w:rPr>
          <w:color w:val="000000"/>
        </w:rPr>
        <w:t>Проведение мероприятий по замене систем противопожарной безопасности (систем противопожарной сигнализации)</w:t>
      </w:r>
      <w:r>
        <w:rPr>
          <w:color w:val="000000"/>
        </w:rPr>
        <w:t>».</w:t>
      </w:r>
      <w:r w:rsidR="002B7FD2" w:rsidRPr="002B7FD2">
        <w:rPr>
          <w:color w:val="000000"/>
        </w:rPr>
        <w:t xml:space="preserve"> </w:t>
      </w:r>
    </w:p>
    <w:p w:rsidR="00687AA6" w:rsidRDefault="00687AA6" w:rsidP="00A6426D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Для обеспечения пожарной безопасности на территории бизнес-инкубатора необходимо провести мероприятия по замене систем противопожарной </w:t>
      </w:r>
      <w:r w:rsidR="00D35E70">
        <w:rPr>
          <w:color w:val="000000"/>
        </w:rPr>
        <w:t xml:space="preserve">безопасности,  </w:t>
      </w:r>
      <w:r w:rsidR="00937AD6">
        <w:rPr>
          <w:color w:val="000000"/>
        </w:rPr>
        <w:t xml:space="preserve">             </w:t>
      </w:r>
      <w:r>
        <w:rPr>
          <w:color w:val="000000"/>
        </w:rPr>
        <w:t xml:space="preserve">в связи с истечением срока службы текущих систем, которые включают в себя проект рабочей документации систем противопожарной сигнализации </w:t>
      </w:r>
      <w:r w:rsidR="00D35E70">
        <w:rPr>
          <w:color w:val="000000"/>
        </w:rPr>
        <w:t xml:space="preserve">в 2026 году, </w:t>
      </w:r>
      <w:r w:rsidR="00937AD6">
        <w:rPr>
          <w:color w:val="000000"/>
        </w:rPr>
        <w:t>демонтаж</w:t>
      </w:r>
      <w:r w:rsidR="00C048A2">
        <w:rPr>
          <w:color w:val="000000"/>
        </w:rPr>
        <w:t xml:space="preserve"> и установк</w:t>
      </w:r>
      <w:r w:rsidR="00582370">
        <w:rPr>
          <w:color w:val="000000"/>
        </w:rPr>
        <w:t>у</w:t>
      </w:r>
      <w:r w:rsidR="00C048A2">
        <w:rPr>
          <w:color w:val="000000"/>
        </w:rPr>
        <w:t xml:space="preserve"> </w:t>
      </w:r>
      <w:r w:rsidR="00D35E70" w:rsidRPr="00D35E70">
        <w:rPr>
          <w:color w:val="000000"/>
        </w:rPr>
        <w:t xml:space="preserve">противопожарной </w:t>
      </w:r>
      <w:r w:rsidR="00C048A2">
        <w:rPr>
          <w:color w:val="000000"/>
        </w:rPr>
        <w:t>сигнализации в 2027 году</w:t>
      </w:r>
      <w:r w:rsidR="00937AD6">
        <w:rPr>
          <w:color w:val="000000"/>
        </w:rPr>
        <w:t>.</w:t>
      </w:r>
      <w:r w:rsidR="00C048A2">
        <w:rPr>
          <w:color w:val="000000"/>
        </w:rPr>
        <w:t xml:space="preserve"> </w:t>
      </w:r>
    </w:p>
    <w:p w:rsidR="002B7FD2" w:rsidRPr="002B7FD2" w:rsidRDefault="00A6426D" w:rsidP="002B7FD2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="002B7FD2" w:rsidRPr="002B7FD2">
        <w:rPr>
          <w:color w:val="000000"/>
        </w:rPr>
        <w:t>Задач</w:t>
      </w:r>
      <w:r w:rsidR="0042382F">
        <w:rPr>
          <w:color w:val="000000"/>
        </w:rPr>
        <w:t>а</w:t>
      </w:r>
      <w:r w:rsidR="002B7FD2" w:rsidRPr="002B7FD2">
        <w:rPr>
          <w:color w:val="000000"/>
        </w:rPr>
        <w:t xml:space="preserve"> 2 </w:t>
      </w:r>
      <w:r>
        <w:rPr>
          <w:color w:val="000000"/>
        </w:rPr>
        <w:t>«</w:t>
      </w:r>
      <w:r w:rsidR="004B71A8" w:rsidRPr="004B71A8">
        <w:rPr>
          <w:color w:val="000000"/>
        </w:rPr>
        <w:t>Оказание поддержки в сфере образования для субъектов МСП и физических лиц - потенциальных предпринимателей, в том числе физических лиц, применяющ</w:t>
      </w:r>
      <w:r w:rsidR="004B71A8">
        <w:rPr>
          <w:color w:val="000000"/>
        </w:rPr>
        <w:t>их специальный налоговый режим «</w:t>
      </w:r>
      <w:r w:rsidR="004B71A8" w:rsidRPr="004B71A8">
        <w:rPr>
          <w:color w:val="000000"/>
        </w:rPr>
        <w:t>Налог на профессиональный доход</w:t>
      </w:r>
      <w:r w:rsidR="004B71A8">
        <w:rPr>
          <w:color w:val="000000"/>
        </w:rPr>
        <w:t>»</w:t>
      </w:r>
      <w:r>
        <w:rPr>
          <w:color w:val="000000"/>
        </w:rPr>
        <w:t xml:space="preserve">»  </w:t>
      </w:r>
      <w:r w:rsidR="0042382F">
        <w:rPr>
          <w:color w:val="000000"/>
        </w:rPr>
        <w:t>дополнена</w:t>
      </w:r>
      <w:r w:rsidR="00D230C6" w:rsidRPr="00D230C6">
        <w:rPr>
          <w:color w:val="000000"/>
        </w:rPr>
        <w:t xml:space="preserve"> </w:t>
      </w:r>
      <w:r w:rsidR="002B7FD2" w:rsidRPr="002B7FD2">
        <w:rPr>
          <w:color w:val="000000"/>
        </w:rPr>
        <w:t>мероприяти</w:t>
      </w:r>
      <w:r w:rsidR="00F60511">
        <w:rPr>
          <w:color w:val="000000"/>
        </w:rPr>
        <w:t>е</w:t>
      </w:r>
      <w:r w:rsidR="0042382F">
        <w:rPr>
          <w:color w:val="000000"/>
        </w:rPr>
        <w:t>м</w:t>
      </w:r>
      <w:r w:rsidR="002B7FD2" w:rsidRPr="002B7FD2">
        <w:rPr>
          <w:color w:val="000000"/>
        </w:rPr>
        <w:t xml:space="preserve"> 2.</w:t>
      </w:r>
      <w:r w:rsidR="00F60511">
        <w:rPr>
          <w:color w:val="000000"/>
        </w:rPr>
        <w:t>6</w:t>
      </w:r>
      <w:r w:rsidR="002B7FD2" w:rsidRPr="002B7FD2">
        <w:rPr>
          <w:color w:val="000000"/>
        </w:rPr>
        <w:t xml:space="preserve"> «Оказание субъектам малого и среднего предпринимательства, в том числе социальным, семейным предприятиям, и физическим лицам, в том числе применяющим специальный налоговый режим «Налог на профессиональный доход», образовательных услуг (в том числе семинаров, тренингов, курсов подготовки, переподготовки, повышения квалификации)»</w:t>
      </w:r>
      <w:r>
        <w:rPr>
          <w:color w:val="000000"/>
        </w:rPr>
        <w:t xml:space="preserve">. </w:t>
      </w:r>
      <w:r w:rsidR="002B7FD2" w:rsidRPr="002B7FD2">
        <w:rPr>
          <w:color w:val="000000"/>
        </w:rPr>
        <w:t xml:space="preserve"> </w:t>
      </w:r>
    </w:p>
    <w:p w:rsidR="00347993" w:rsidRDefault="00A6426D" w:rsidP="002B7FD2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Практика проведения мероприятий, направленных на развитие социального и семейного предпринимательства, показала, что данные категории субъектов МСП имеют схожие потребности, механизмы работы и барьеры развития.</w:t>
      </w:r>
      <w:r w:rsidR="00347993">
        <w:rPr>
          <w:color w:val="000000"/>
        </w:rPr>
        <w:t xml:space="preserve"> При реализации образовательных мероприятий фактическое разделение по группам (социальные, семейные) затруднено, не отражает реальных запросов предпринимателей и </w:t>
      </w:r>
      <w:r w:rsidR="00781B66">
        <w:rPr>
          <w:color w:val="000000"/>
        </w:rPr>
        <w:t xml:space="preserve">                               </w:t>
      </w:r>
      <w:r w:rsidR="00347993">
        <w:rPr>
          <w:color w:val="000000"/>
        </w:rPr>
        <w:t>не целесообразно.</w:t>
      </w:r>
    </w:p>
    <w:p w:rsidR="002B7FD2" w:rsidRPr="002B7FD2" w:rsidRDefault="00347993" w:rsidP="002B7FD2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 целях обеспечения эффективной реализации Программы мероприятия </w:t>
      </w:r>
      <w:r w:rsidR="002B7FD2" w:rsidRPr="002B7FD2">
        <w:rPr>
          <w:color w:val="000000"/>
        </w:rPr>
        <w:t>2.4 «Проведение семинаров и тренингов субъектам МСП - семейным предпринимателям по актуальным вопросам предпринимательской деятельности</w:t>
      </w:r>
      <w:r>
        <w:rPr>
          <w:color w:val="000000"/>
        </w:rPr>
        <w:t xml:space="preserve">» и </w:t>
      </w:r>
      <w:r w:rsidR="002B7FD2" w:rsidRPr="002B7FD2">
        <w:rPr>
          <w:color w:val="000000"/>
        </w:rPr>
        <w:t>2.5  «Проведение семинаров и тренингов для субъектов МСП в сфере «Социального предпринимательства»</w:t>
      </w:r>
      <w:r w:rsidR="00C50EA5">
        <w:rPr>
          <w:color w:val="000000"/>
        </w:rPr>
        <w:t>»</w:t>
      </w:r>
      <w:r>
        <w:rPr>
          <w:color w:val="000000"/>
        </w:rPr>
        <w:t xml:space="preserve"> будут осуществляться в рамках мероприятия 2.</w:t>
      </w:r>
      <w:r w:rsidR="00AD753B">
        <w:rPr>
          <w:color w:val="000000"/>
        </w:rPr>
        <w:t>6</w:t>
      </w:r>
      <w:r>
        <w:rPr>
          <w:color w:val="000000"/>
        </w:rPr>
        <w:t xml:space="preserve"> </w:t>
      </w:r>
      <w:r w:rsidRPr="002B7FD2">
        <w:rPr>
          <w:color w:val="000000"/>
        </w:rPr>
        <w:t>«Оказание субъектам малого и среднего предпринимательства, в том числе социальным, семейным предприятиям, и физическим лицам, в том числе применяющим специальный налоговый режим «Налог на профессиональный доход», образовательных услуг (в том числе семинаров, тренингов, курсов подготовки, переподготовки, повышения квалификации)»</w:t>
      </w:r>
      <w:r>
        <w:rPr>
          <w:color w:val="000000"/>
        </w:rPr>
        <w:t xml:space="preserve">. </w:t>
      </w:r>
      <w:r w:rsidRPr="002B7FD2">
        <w:rPr>
          <w:color w:val="000000"/>
        </w:rPr>
        <w:t xml:space="preserve"> </w:t>
      </w:r>
    </w:p>
    <w:p w:rsidR="00347993" w:rsidRDefault="00347993" w:rsidP="002B7FD2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="002B7FD2" w:rsidRPr="002B7FD2">
        <w:rPr>
          <w:color w:val="000000"/>
        </w:rPr>
        <w:t xml:space="preserve">Задача 4 </w:t>
      </w:r>
      <w:r w:rsidR="00763140">
        <w:rPr>
          <w:color w:val="000000"/>
        </w:rPr>
        <w:t>«</w:t>
      </w:r>
      <w:r w:rsidR="002B7FD2" w:rsidRPr="002B7FD2">
        <w:rPr>
          <w:color w:val="000000"/>
        </w:rPr>
        <w:t>Содействие развитию субъектов МСП и выявление административных ограничений, возникающих в деятельности субъектов МСП и физических лиц, применяющих специальный налоговый режим «Налог на профессиональный доход»</w:t>
      </w:r>
      <w:r w:rsidR="00763140">
        <w:rPr>
          <w:color w:val="000000"/>
        </w:rPr>
        <w:t>»</w:t>
      </w:r>
      <w:r w:rsidR="002B7FD2" w:rsidRPr="002B7FD2">
        <w:rPr>
          <w:color w:val="000000"/>
        </w:rPr>
        <w:t xml:space="preserve"> дополнена мероприятием</w:t>
      </w:r>
      <w:r w:rsidR="00A20135">
        <w:rPr>
          <w:color w:val="000000"/>
        </w:rPr>
        <w:t>:</w:t>
      </w:r>
      <w:r w:rsidR="009454F2">
        <w:rPr>
          <w:color w:val="000000"/>
        </w:rPr>
        <w:t xml:space="preserve"> </w:t>
      </w:r>
      <w:r w:rsidR="002B7FD2" w:rsidRPr="002B7FD2">
        <w:rPr>
          <w:color w:val="000000"/>
        </w:rPr>
        <w:t xml:space="preserve">4.4 </w:t>
      </w:r>
      <w:r w:rsidR="0028593C">
        <w:rPr>
          <w:color w:val="000000"/>
        </w:rPr>
        <w:t>«</w:t>
      </w:r>
      <w:r w:rsidR="002B7FD2" w:rsidRPr="002B7FD2">
        <w:rPr>
          <w:color w:val="000000"/>
        </w:rPr>
        <w:t>Организация специально оборудованных мест для субъектов МСП, а также физических лиц, применяющих специальный налоговый режим «Налог на профессиональный доход», в рамках фестиваля «Рыба моя»</w:t>
      </w:r>
      <w:r w:rsidR="0028593C">
        <w:rPr>
          <w:color w:val="000000"/>
        </w:rPr>
        <w:t>»</w:t>
      </w:r>
      <w:r>
        <w:rPr>
          <w:color w:val="000000"/>
        </w:rPr>
        <w:t xml:space="preserve">. </w:t>
      </w:r>
    </w:p>
    <w:p w:rsidR="005822E2" w:rsidRDefault="006371EF" w:rsidP="002B7FD2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 целях продвижения товаров (работ, услуг) </w:t>
      </w:r>
      <w:proofErr w:type="spellStart"/>
      <w:r>
        <w:rPr>
          <w:color w:val="000000"/>
        </w:rPr>
        <w:t>самозанятых</w:t>
      </w:r>
      <w:proofErr w:type="spellEnd"/>
      <w:r>
        <w:rPr>
          <w:color w:val="000000"/>
        </w:rPr>
        <w:t xml:space="preserve"> граждан, индивидуальных предпринимателей</w:t>
      </w:r>
      <w:r w:rsidR="006212BC">
        <w:rPr>
          <w:color w:val="000000"/>
        </w:rPr>
        <w:t>,</w:t>
      </w:r>
      <w:r>
        <w:rPr>
          <w:color w:val="000000"/>
        </w:rPr>
        <w:t xml:space="preserve"> в рамках фестиваля «Рыба моя», который состоится 06.06.2026 года в целях обеспечения комфортных условий проведения мероприятия о</w:t>
      </w:r>
      <w:r w:rsidR="005822E2">
        <w:rPr>
          <w:color w:val="000000"/>
        </w:rPr>
        <w:t>рганиз</w:t>
      </w:r>
      <w:r>
        <w:rPr>
          <w:color w:val="000000"/>
        </w:rPr>
        <w:t>уются</w:t>
      </w:r>
      <w:r w:rsidR="005822E2">
        <w:rPr>
          <w:color w:val="000000"/>
        </w:rPr>
        <w:t xml:space="preserve"> специально оборудованны</w:t>
      </w:r>
      <w:r>
        <w:rPr>
          <w:color w:val="000000"/>
        </w:rPr>
        <w:t>е</w:t>
      </w:r>
      <w:r w:rsidR="005822E2">
        <w:rPr>
          <w:color w:val="000000"/>
        </w:rPr>
        <w:t xml:space="preserve"> мест</w:t>
      </w:r>
      <w:r>
        <w:rPr>
          <w:color w:val="000000"/>
        </w:rPr>
        <w:t>а</w:t>
      </w:r>
      <w:r w:rsidR="005822E2">
        <w:rPr>
          <w:color w:val="000000"/>
        </w:rPr>
        <w:t xml:space="preserve"> для субъектов малого и среднего предпринимательства, а также физических лиц, применяющих специальный налоговый режим «Налог на профессиональный доход».</w:t>
      </w:r>
    </w:p>
    <w:p w:rsidR="00F402A2" w:rsidRDefault="00F402A2" w:rsidP="002B7FD2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5. </w:t>
      </w:r>
      <w:r w:rsidRPr="00F402A2">
        <w:rPr>
          <w:color w:val="000000"/>
        </w:rPr>
        <w:t xml:space="preserve">Задача </w:t>
      </w:r>
      <w:r>
        <w:rPr>
          <w:color w:val="000000"/>
        </w:rPr>
        <w:t>5</w:t>
      </w:r>
      <w:r w:rsidRPr="00F402A2">
        <w:rPr>
          <w:color w:val="000000"/>
        </w:rPr>
        <w:t xml:space="preserve"> «Оказание поддержки в сфере образования для субъектов МСП и физических лиц - потенциальных предпринимателей, в том числе физических лиц, применяющих специальный налоговый режим «Налог на профессиональный доход</w:t>
      </w:r>
      <w:r w:rsidR="00784BBC" w:rsidRPr="00F402A2">
        <w:rPr>
          <w:color w:val="000000"/>
        </w:rPr>
        <w:t>»» дополнена</w:t>
      </w:r>
      <w:r w:rsidRPr="00F402A2">
        <w:rPr>
          <w:color w:val="000000"/>
        </w:rPr>
        <w:t xml:space="preserve"> мероприятием </w:t>
      </w:r>
      <w:r>
        <w:rPr>
          <w:color w:val="000000"/>
        </w:rPr>
        <w:t>5.2</w:t>
      </w:r>
      <w:r w:rsidRPr="00F402A2">
        <w:rPr>
          <w:color w:val="000000"/>
        </w:rPr>
        <w:t xml:space="preserve"> «</w:t>
      </w:r>
      <w:r w:rsidR="0022130C" w:rsidRPr="0022130C">
        <w:rPr>
          <w:color w:val="000000"/>
        </w:rPr>
        <w:t xml:space="preserve">Предоставление субсидии Муниципальному фонду поддержки и развития субъектов малого и среднего предпринимательства </w:t>
      </w:r>
      <w:proofErr w:type="spellStart"/>
      <w:r w:rsidR="0022130C" w:rsidRPr="0022130C">
        <w:rPr>
          <w:color w:val="000000"/>
        </w:rPr>
        <w:t>микрокредитная</w:t>
      </w:r>
      <w:proofErr w:type="spellEnd"/>
      <w:r w:rsidR="0022130C" w:rsidRPr="0022130C">
        <w:rPr>
          <w:color w:val="000000"/>
        </w:rPr>
        <w:t xml:space="preserve"> компания городского округа Тольятти для выдачи займов субъектам малого и среднего предпринимательства</w:t>
      </w:r>
      <w:r w:rsidRPr="00F402A2">
        <w:rPr>
          <w:color w:val="000000"/>
        </w:rPr>
        <w:t xml:space="preserve">».  </w:t>
      </w:r>
    </w:p>
    <w:p w:rsidR="007334D7" w:rsidRDefault="007334D7" w:rsidP="008C003F">
      <w:pPr>
        <w:spacing w:line="360" w:lineRule="auto"/>
        <w:ind w:firstLine="709"/>
        <w:jc w:val="both"/>
        <w:rPr>
          <w:color w:val="000000"/>
        </w:rPr>
      </w:pPr>
    </w:p>
    <w:p w:rsidR="007334D7" w:rsidRDefault="007334D7" w:rsidP="008C003F">
      <w:pPr>
        <w:spacing w:line="360" w:lineRule="auto"/>
        <w:ind w:firstLine="709"/>
        <w:jc w:val="both"/>
        <w:rPr>
          <w:color w:val="000000"/>
        </w:rPr>
      </w:pPr>
    </w:p>
    <w:p w:rsidR="008C003F" w:rsidRPr="008C003F" w:rsidRDefault="00F402A2" w:rsidP="008C003F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="008C003F" w:rsidRPr="008C003F">
        <w:rPr>
          <w:color w:val="000000"/>
        </w:rPr>
        <w:t>. Изменение показателей (индикаторов) Программы.</w:t>
      </w:r>
    </w:p>
    <w:p w:rsidR="008C003F" w:rsidRDefault="00F402A2" w:rsidP="008C003F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8C003F" w:rsidRPr="008C003F">
        <w:rPr>
          <w:color w:val="000000"/>
        </w:rPr>
        <w:t>.1. Значения показателей к мероприятиям Программы на 202</w:t>
      </w:r>
      <w:r w:rsidR="008C003F">
        <w:rPr>
          <w:color w:val="000000"/>
        </w:rPr>
        <w:t>6</w:t>
      </w:r>
      <w:r w:rsidR="008C003F" w:rsidRPr="008C003F">
        <w:rPr>
          <w:color w:val="000000"/>
        </w:rPr>
        <w:t xml:space="preserve"> и 202</w:t>
      </w:r>
      <w:r w:rsidR="008C003F">
        <w:rPr>
          <w:color w:val="000000"/>
        </w:rPr>
        <w:t>7</w:t>
      </w:r>
      <w:r w:rsidR="008C003F" w:rsidRPr="008C003F">
        <w:rPr>
          <w:color w:val="000000"/>
        </w:rPr>
        <w:t xml:space="preserve"> год</w:t>
      </w:r>
      <w:r w:rsidR="00347993">
        <w:rPr>
          <w:color w:val="000000"/>
        </w:rPr>
        <w:t>ы</w:t>
      </w:r>
      <w:r w:rsidR="008C003F" w:rsidRPr="008C003F">
        <w:rPr>
          <w:color w:val="000000"/>
        </w:rPr>
        <w:t xml:space="preserve"> установлены исходя из объема финансирования</w:t>
      </w:r>
      <w:r w:rsidR="008E62D4">
        <w:rPr>
          <w:color w:val="000000"/>
        </w:rPr>
        <w:t xml:space="preserve"> в Приложении № 2</w:t>
      </w:r>
      <w:r w:rsidR="008C003F" w:rsidRPr="008C003F">
        <w:rPr>
          <w:color w:val="000000"/>
        </w:rPr>
        <w:t>.</w:t>
      </w:r>
    </w:p>
    <w:p w:rsidR="000D6AAE" w:rsidRDefault="000D6AAE" w:rsidP="003D5EFA">
      <w:pPr>
        <w:spacing w:line="360" w:lineRule="auto"/>
        <w:jc w:val="both"/>
        <w:rPr>
          <w:color w:val="000000"/>
        </w:rPr>
      </w:pPr>
    </w:p>
    <w:p w:rsidR="00483D21" w:rsidRDefault="00483D21" w:rsidP="003D5EFA">
      <w:pPr>
        <w:spacing w:line="360" w:lineRule="auto"/>
        <w:jc w:val="both"/>
        <w:rPr>
          <w:color w:val="000000"/>
        </w:rPr>
      </w:pPr>
    </w:p>
    <w:p w:rsidR="00483D21" w:rsidRDefault="00483D21" w:rsidP="003D5EFA">
      <w:pPr>
        <w:spacing w:line="360" w:lineRule="auto"/>
        <w:jc w:val="both"/>
        <w:rPr>
          <w:color w:val="000000"/>
        </w:rPr>
      </w:pPr>
    </w:p>
    <w:p w:rsidR="00A826F1" w:rsidRPr="001E679A" w:rsidRDefault="00B44286" w:rsidP="003D5EFA">
      <w:pPr>
        <w:spacing w:line="360" w:lineRule="auto"/>
        <w:jc w:val="both"/>
      </w:pPr>
      <w:r>
        <w:rPr>
          <w:color w:val="000000"/>
        </w:rPr>
        <w:t>Р</w:t>
      </w:r>
      <w:r w:rsidR="00212020" w:rsidRPr="001E679A">
        <w:rPr>
          <w:color w:val="000000"/>
        </w:rPr>
        <w:t>уководител</w:t>
      </w:r>
      <w:r>
        <w:rPr>
          <w:color w:val="000000"/>
        </w:rPr>
        <w:t>ь</w:t>
      </w:r>
      <w:r w:rsidR="00275E2A" w:rsidRPr="001E679A">
        <w:rPr>
          <w:color w:val="000000"/>
        </w:rPr>
        <w:t xml:space="preserve"> </w:t>
      </w:r>
      <w:r w:rsidR="0047229A" w:rsidRPr="001E679A">
        <w:rPr>
          <w:color w:val="000000"/>
        </w:rPr>
        <w:t>департамента</w:t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9454F2">
        <w:rPr>
          <w:color w:val="000000"/>
        </w:rPr>
        <w:tab/>
      </w:r>
      <w:r w:rsidR="004B71A8">
        <w:rPr>
          <w:color w:val="000000"/>
        </w:rPr>
        <w:t xml:space="preserve">        </w:t>
      </w:r>
      <w:r>
        <w:rPr>
          <w:color w:val="000000"/>
        </w:rPr>
        <w:t xml:space="preserve">    </w:t>
      </w:r>
      <w:bookmarkStart w:id="0" w:name="_GoBack"/>
      <w:bookmarkEnd w:id="0"/>
      <w:r>
        <w:rPr>
          <w:color w:val="000000"/>
        </w:rPr>
        <w:t>И.М. Потапова</w:t>
      </w:r>
    </w:p>
    <w:sectPr w:rsidR="00A826F1" w:rsidRPr="001E679A" w:rsidSect="006457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C1052"/>
    <w:multiLevelType w:val="hybridMultilevel"/>
    <w:tmpl w:val="052A6C58"/>
    <w:lvl w:ilvl="0" w:tplc="B3789DC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F1"/>
    <w:rsid w:val="00001BD4"/>
    <w:rsid w:val="0000386A"/>
    <w:rsid w:val="000125F1"/>
    <w:rsid w:val="00014E1A"/>
    <w:rsid w:val="00017379"/>
    <w:rsid w:val="00021B6D"/>
    <w:rsid w:val="00023F87"/>
    <w:rsid w:val="000247A8"/>
    <w:rsid w:val="00034FAE"/>
    <w:rsid w:val="00060BB9"/>
    <w:rsid w:val="000702D9"/>
    <w:rsid w:val="00070ECE"/>
    <w:rsid w:val="0007121C"/>
    <w:rsid w:val="000775D3"/>
    <w:rsid w:val="00080FE4"/>
    <w:rsid w:val="00091AEC"/>
    <w:rsid w:val="00092EAD"/>
    <w:rsid w:val="00094E71"/>
    <w:rsid w:val="000A2349"/>
    <w:rsid w:val="000B37BE"/>
    <w:rsid w:val="000B3C7F"/>
    <w:rsid w:val="000C45C7"/>
    <w:rsid w:val="000D6AAE"/>
    <w:rsid w:val="000E0731"/>
    <w:rsid w:val="000E4EE9"/>
    <w:rsid w:val="000E5A9C"/>
    <w:rsid w:val="000E7018"/>
    <w:rsid w:val="000E7193"/>
    <w:rsid w:val="000F27F2"/>
    <w:rsid w:val="000F67C5"/>
    <w:rsid w:val="00104418"/>
    <w:rsid w:val="0013180E"/>
    <w:rsid w:val="00136464"/>
    <w:rsid w:val="00136E71"/>
    <w:rsid w:val="00165592"/>
    <w:rsid w:val="0016704C"/>
    <w:rsid w:val="00173914"/>
    <w:rsid w:val="00177B0E"/>
    <w:rsid w:val="001863E3"/>
    <w:rsid w:val="00187A4C"/>
    <w:rsid w:val="00193698"/>
    <w:rsid w:val="001A21F8"/>
    <w:rsid w:val="001A3178"/>
    <w:rsid w:val="001A34F5"/>
    <w:rsid w:val="001B3BC6"/>
    <w:rsid w:val="001B471D"/>
    <w:rsid w:val="001B62EA"/>
    <w:rsid w:val="001C5BF5"/>
    <w:rsid w:val="001D52C9"/>
    <w:rsid w:val="001E679A"/>
    <w:rsid w:val="001F0A63"/>
    <w:rsid w:val="00210828"/>
    <w:rsid w:val="00212020"/>
    <w:rsid w:val="002151C6"/>
    <w:rsid w:val="002164CF"/>
    <w:rsid w:val="00220611"/>
    <w:rsid w:val="0022130C"/>
    <w:rsid w:val="00233B0F"/>
    <w:rsid w:val="00234C73"/>
    <w:rsid w:val="002576FD"/>
    <w:rsid w:val="00267982"/>
    <w:rsid w:val="002735B0"/>
    <w:rsid w:val="0027442F"/>
    <w:rsid w:val="00275E2A"/>
    <w:rsid w:val="00277FD0"/>
    <w:rsid w:val="0028593C"/>
    <w:rsid w:val="00287549"/>
    <w:rsid w:val="00290090"/>
    <w:rsid w:val="002954EF"/>
    <w:rsid w:val="002A1760"/>
    <w:rsid w:val="002A6EDE"/>
    <w:rsid w:val="002B3F4C"/>
    <w:rsid w:val="002B51FF"/>
    <w:rsid w:val="002B5474"/>
    <w:rsid w:val="002B7FD2"/>
    <w:rsid w:val="002C00AD"/>
    <w:rsid w:val="002D01EC"/>
    <w:rsid w:val="003017CB"/>
    <w:rsid w:val="0031207A"/>
    <w:rsid w:val="00313568"/>
    <w:rsid w:val="00313784"/>
    <w:rsid w:val="0031570D"/>
    <w:rsid w:val="00337604"/>
    <w:rsid w:val="0034770C"/>
    <w:rsid w:val="00347993"/>
    <w:rsid w:val="00347DE1"/>
    <w:rsid w:val="00355525"/>
    <w:rsid w:val="003555E0"/>
    <w:rsid w:val="003561D7"/>
    <w:rsid w:val="0036606E"/>
    <w:rsid w:val="00373D66"/>
    <w:rsid w:val="00375C21"/>
    <w:rsid w:val="00377354"/>
    <w:rsid w:val="00394507"/>
    <w:rsid w:val="003A0FC9"/>
    <w:rsid w:val="003A409B"/>
    <w:rsid w:val="003B695A"/>
    <w:rsid w:val="003B7F19"/>
    <w:rsid w:val="003C6F63"/>
    <w:rsid w:val="003C7C48"/>
    <w:rsid w:val="003D5EFA"/>
    <w:rsid w:val="003F2FD5"/>
    <w:rsid w:val="003F478D"/>
    <w:rsid w:val="003F5417"/>
    <w:rsid w:val="003F6116"/>
    <w:rsid w:val="00405340"/>
    <w:rsid w:val="0041557F"/>
    <w:rsid w:val="0042382F"/>
    <w:rsid w:val="00423CE5"/>
    <w:rsid w:val="00423F97"/>
    <w:rsid w:val="00424C29"/>
    <w:rsid w:val="00425F8C"/>
    <w:rsid w:val="00431EA2"/>
    <w:rsid w:val="00442A9C"/>
    <w:rsid w:val="00450371"/>
    <w:rsid w:val="00462D4B"/>
    <w:rsid w:val="0047229A"/>
    <w:rsid w:val="0047275A"/>
    <w:rsid w:val="00477F6E"/>
    <w:rsid w:val="00483BE9"/>
    <w:rsid w:val="00483D21"/>
    <w:rsid w:val="004934A6"/>
    <w:rsid w:val="0049575D"/>
    <w:rsid w:val="004A420B"/>
    <w:rsid w:val="004A42A2"/>
    <w:rsid w:val="004A5609"/>
    <w:rsid w:val="004B71A8"/>
    <w:rsid w:val="004C16BB"/>
    <w:rsid w:val="004C5DDA"/>
    <w:rsid w:val="004D20DD"/>
    <w:rsid w:val="004D48CF"/>
    <w:rsid w:val="004E0EFF"/>
    <w:rsid w:val="004E2A03"/>
    <w:rsid w:val="004F0873"/>
    <w:rsid w:val="0050243A"/>
    <w:rsid w:val="00510919"/>
    <w:rsid w:val="00517896"/>
    <w:rsid w:val="00520AFD"/>
    <w:rsid w:val="005238EE"/>
    <w:rsid w:val="0052586B"/>
    <w:rsid w:val="00533082"/>
    <w:rsid w:val="005351DA"/>
    <w:rsid w:val="005352D1"/>
    <w:rsid w:val="00535790"/>
    <w:rsid w:val="00540392"/>
    <w:rsid w:val="00542362"/>
    <w:rsid w:val="005435D8"/>
    <w:rsid w:val="00547DDF"/>
    <w:rsid w:val="00551584"/>
    <w:rsid w:val="005822E2"/>
    <w:rsid w:val="00582370"/>
    <w:rsid w:val="005834C4"/>
    <w:rsid w:val="0059254A"/>
    <w:rsid w:val="00592C11"/>
    <w:rsid w:val="00592DD5"/>
    <w:rsid w:val="005A5192"/>
    <w:rsid w:val="005A539E"/>
    <w:rsid w:val="005A6EEC"/>
    <w:rsid w:val="005A7E7B"/>
    <w:rsid w:val="005D63B7"/>
    <w:rsid w:val="005F1A4D"/>
    <w:rsid w:val="005F4373"/>
    <w:rsid w:val="00600CEB"/>
    <w:rsid w:val="00612741"/>
    <w:rsid w:val="00614B7A"/>
    <w:rsid w:val="006212BC"/>
    <w:rsid w:val="006274C2"/>
    <w:rsid w:val="006356ED"/>
    <w:rsid w:val="006371EF"/>
    <w:rsid w:val="006430C3"/>
    <w:rsid w:val="00645700"/>
    <w:rsid w:val="00656202"/>
    <w:rsid w:val="0067644E"/>
    <w:rsid w:val="00676E2C"/>
    <w:rsid w:val="00680DE9"/>
    <w:rsid w:val="00683E05"/>
    <w:rsid w:val="00687AA6"/>
    <w:rsid w:val="00694F7C"/>
    <w:rsid w:val="006A7D9A"/>
    <w:rsid w:val="006B18BF"/>
    <w:rsid w:val="006B4253"/>
    <w:rsid w:val="006C602C"/>
    <w:rsid w:val="006E0FE1"/>
    <w:rsid w:val="006E47A8"/>
    <w:rsid w:val="006F0805"/>
    <w:rsid w:val="006F6980"/>
    <w:rsid w:val="00720CC7"/>
    <w:rsid w:val="00724EF9"/>
    <w:rsid w:val="007270B5"/>
    <w:rsid w:val="00732C7B"/>
    <w:rsid w:val="007334D7"/>
    <w:rsid w:val="007476C4"/>
    <w:rsid w:val="00751DB6"/>
    <w:rsid w:val="007603B8"/>
    <w:rsid w:val="00763140"/>
    <w:rsid w:val="00763CFD"/>
    <w:rsid w:val="00781B66"/>
    <w:rsid w:val="00784BBC"/>
    <w:rsid w:val="007921FD"/>
    <w:rsid w:val="007B104F"/>
    <w:rsid w:val="007B4667"/>
    <w:rsid w:val="007D2F48"/>
    <w:rsid w:val="007E0A9E"/>
    <w:rsid w:val="007E469F"/>
    <w:rsid w:val="007F3204"/>
    <w:rsid w:val="008032C0"/>
    <w:rsid w:val="00824047"/>
    <w:rsid w:val="00826335"/>
    <w:rsid w:val="00831483"/>
    <w:rsid w:val="008451CF"/>
    <w:rsid w:val="00845AE4"/>
    <w:rsid w:val="00851B28"/>
    <w:rsid w:val="0085614C"/>
    <w:rsid w:val="00864500"/>
    <w:rsid w:val="00867AC6"/>
    <w:rsid w:val="00867ECD"/>
    <w:rsid w:val="008731F6"/>
    <w:rsid w:val="00873D66"/>
    <w:rsid w:val="00876AF4"/>
    <w:rsid w:val="0088436E"/>
    <w:rsid w:val="008907F9"/>
    <w:rsid w:val="0089156F"/>
    <w:rsid w:val="00891800"/>
    <w:rsid w:val="00891DA5"/>
    <w:rsid w:val="0089411E"/>
    <w:rsid w:val="00894493"/>
    <w:rsid w:val="008A327B"/>
    <w:rsid w:val="008B0BB7"/>
    <w:rsid w:val="008B0D11"/>
    <w:rsid w:val="008B33A3"/>
    <w:rsid w:val="008C003F"/>
    <w:rsid w:val="008C2A20"/>
    <w:rsid w:val="008C4270"/>
    <w:rsid w:val="008C42E7"/>
    <w:rsid w:val="008D031B"/>
    <w:rsid w:val="008D1337"/>
    <w:rsid w:val="008D54A3"/>
    <w:rsid w:val="008E62D4"/>
    <w:rsid w:val="0092134B"/>
    <w:rsid w:val="00921409"/>
    <w:rsid w:val="0092766E"/>
    <w:rsid w:val="009301F0"/>
    <w:rsid w:val="00932304"/>
    <w:rsid w:val="00936EBE"/>
    <w:rsid w:val="0093745B"/>
    <w:rsid w:val="00937AD6"/>
    <w:rsid w:val="009454F2"/>
    <w:rsid w:val="009566D9"/>
    <w:rsid w:val="00961731"/>
    <w:rsid w:val="0096782E"/>
    <w:rsid w:val="00976613"/>
    <w:rsid w:val="0099051A"/>
    <w:rsid w:val="009A4E9D"/>
    <w:rsid w:val="009A5F55"/>
    <w:rsid w:val="009D422E"/>
    <w:rsid w:val="009E3C82"/>
    <w:rsid w:val="009F7505"/>
    <w:rsid w:val="00A04525"/>
    <w:rsid w:val="00A06DDB"/>
    <w:rsid w:val="00A151E9"/>
    <w:rsid w:val="00A20135"/>
    <w:rsid w:val="00A247E4"/>
    <w:rsid w:val="00A35248"/>
    <w:rsid w:val="00A35E97"/>
    <w:rsid w:val="00A36CEB"/>
    <w:rsid w:val="00A4018B"/>
    <w:rsid w:val="00A51048"/>
    <w:rsid w:val="00A56426"/>
    <w:rsid w:val="00A60A77"/>
    <w:rsid w:val="00A6426D"/>
    <w:rsid w:val="00A7083E"/>
    <w:rsid w:val="00A7329A"/>
    <w:rsid w:val="00A77845"/>
    <w:rsid w:val="00A826F1"/>
    <w:rsid w:val="00A92CA0"/>
    <w:rsid w:val="00A97C17"/>
    <w:rsid w:val="00AA0622"/>
    <w:rsid w:val="00AC53A8"/>
    <w:rsid w:val="00AC655A"/>
    <w:rsid w:val="00AD426C"/>
    <w:rsid w:val="00AD50FC"/>
    <w:rsid w:val="00AD5790"/>
    <w:rsid w:val="00AD6D7E"/>
    <w:rsid w:val="00AD753B"/>
    <w:rsid w:val="00AE09F0"/>
    <w:rsid w:val="00AE0B22"/>
    <w:rsid w:val="00AE0CAA"/>
    <w:rsid w:val="00B021BC"/>
    <w:rsid w:val="00B076E2"/>
    <w:rsid w:val="00B17B14"/>
    <w:rsid w:val="00B20D46"/>
    <w:rsid w:val="00B44286"/>
    <w:rsid w:val="00B475AA"/>
    <w:rsid w:val="00B55D57"/>
    <w:rsid w:val="00B56280"/>
    <w:rsid w:val="00B62B95"/>
    <w:rsid w:val="00B635BC"/>
    <w:rsid w:val="00B7125E"/>
    <w:rsid w:val="00B7685F"/>
    <w:rsid w:val="00B76F2C"/>
    <w:rsid w:val="00B77ECB"/>
    <w:rsid w:val="00BA0F1C"/>
    <w:rsid w:val="00BA2388"/>
    <w:rsid w:val="00BB1866"/>
    <w:rsid w:val="00BB231A"/>
    <w:rsid w:val="00BB27B3"/>
    <w:rsid w:val="00BB2C07"/>
    <w:rsid w:val="00BB404B"/>
    <w:rsid w:val="00BB49A4"/>
    <w:rsid w:val="00BB5C4C"/>
    <w:rsid w:val="00BC1573"/>
    <w:rsid w:val="00BC79B2"/>
    <w:rsid w:val="00BE64BB"/>
    <w:rsid w:val="00BE6A6B"/>
    <w:rsid w:val="00BF0787"/>
    <w:rsid w:val="00C03B89"/>
    <w:rsid w:val="00C048A2"/>
    <w:rsid w:val="00C05779"/>
    <w:rsid w:val="00C15F51"/>
    <w:rsid w:val="00C348C2"/>
    <w:rsid w:val="00C3571A"/>
    <w:rsid w:val="00C4119E"/>
    <w:rsid w:val="00C419B0"/>
    <w:rsid w:val="00C431CD"/>
    <w:rsid w:val="00C50EA5"/>
    <w:rsid w:val="00C51CFD"/>
    <w:rsid w:val="00C56237"/>
    <w:rsid w:val="00C615D3"/>
    <w:rsid w:val="00C61F2F"/>
    <w:rsid w:val="00C6558C"/>
    <w:rsid w:val="00C67354"/>
    <w:rsid w:val="00C81D0C"/>
    <w:rsid w:val="00C828F0"/>
    <w:rsid w:val="00C8447F"/>
    <w:rsid w:val="00C9691E"/>
    <w:rsid w:val="00CA13B8"/>
    <w:rsid w:val="00CA3DC5"/>
    <w:rsid w:val="00CA40BA"/>
    <w:rsid w:val="00CA491B"/>
    <w:rsid w:val="00CA57C6"/>
    <w:rsid w:val="00CB3648"/>
    <w:rsid w:val="00CC5934"/>
    <w:rsid w:val="00CC66E8"/>
    <w:rsid w:val="00CF3C79"/>
    <w:rsid w:val="00CF6459"/>
    <w:rsid w:val="00CF7101"/>
    <w:rsid w:val="00D0353F"/>
    <w:rsid w:val="00D221B0"/>
    <w:rsid w:val="00D230C6"/>
    <w:rsid w:val="00D35E70"/>
    <w:rsid w:val="00D3765B"/>
    <w:rsid w:val="00D41586"/>
    <w:rsid w:val="00D41AA4"/>
    <w:rsid w:val="00D442BE"/>
    <w:rsid w:val="00D551C9"/>
    <w:rsid w:val="00D559DF"/>
    <w:rsid w:val="00D60DC0"/>
    <w:rsid w:val="00D64B5B"/>
    <w:rsid w:val="00D703CE"/>
    <w:rsid w:val="00D713D0"/>
    <w:rsid w:val="00D745E4"/>
    <w:rsid w:val="00D80CB4"/>
    <w:rsid w:val="00D82895"/>
    <w:rsid w:val="00D9207B"/>
    <w:rsid w:val="00D95382"/>
    <w:rsid w:val="00DA199F"/>
    <w:rsid w:val="00DA423A"/>
    <w:rsid w:val="00DA4AB4"/>
    <w:rsid w:val="00DB650E"/>
    <w:rsid w:val="00DB7BDB"/>
    <w:rsid w:val="00DC0D01"/>
    <w:rsid w:val="00DE13B7"/>
    <w:rsid w:val="00DF066E"/>
    <w:rsid w:val="00DF30CF"/>
    <w:rsid w:val="00DF4375"/>
    <w:rsid w:val="00DF56D2"/>
    <w:rsid w:val="00E13DA3"/>
    <w:rsid w:val="00E23241"/>
    <w:rsid w:val="00E32AFC"/>
    <w:rsid w:val="00E4027A"/>
    <w:rsid w:val="00E5040D"/>
    <w:rsid w:val="00E5044E"/>
    <w:rsid w:val="00E53C31"/>
    <w:rsid w:val="00E75C97"/>
    <w:rsid w:val="00E829F4"/>
    <w:rsid w:val="00E86EA6"/>
    <w:rsid w:val="00E964CB"/>
    <w:rsid w:val="00E96ED1"/>
    <w:rsid w:val="00EA0597"/>
    <w:rsid w:val="00EA34B6"/>
    <w:rsid w:val="00EB489A"/>
    <w:rsid w:val="00ED09A2"/>
    <w:rsid w:val="00ED0EC4"/>
    <w:rsid w:val="00EE1BB6"/>
    <w:rsid w:val="00EE65A7"/>
    <w:rsid w:val="00F00E37"/>
    <w:rsid w:val="00F07EC1"/>
    <w:rsid w:val="00F102AE"/>
    <w:rsid w:val="00F2572F"/>
    <w:rsid w:val="00F402A2"/>
    <w:rsid w:val="00F431E1"/>
    <w:rsid w:val="00F439C1"/>
    <w:rsid w:val="00F43AA4"/>
    <w:rsid w:val="00F4634D"/>
    <w:rsid w:val="00F507D0"/>
    <w:rsid w:val="00F51ED0"/>
    <w:rsid w:val="00F60083"/>
    <w:rsid w:val="00F60511"/>
    <w:rsid w:val="00F761CE"/>
    <w:rsid w:val="00F808EA"/>
    <w:rsid w:val="00F9489B"/>
    <w:rsid w:val="00F95A98"/>
    <w:rsid w:val="00FB5F9B"/>
    <w:rsid w:val="00FB7DED"/>
    <w:rsid w:val="00FC7B64"/>
    <w:rsid w:val="00FD63BF"/>
    <w:rsid w:val="00FE2BE4"/>
    <w:rsid w:val="00FE5FFF"/>
    <w:rsid w:val="00FF0A10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C25F"/>
  <w15:docId w15:val="{94543641-A28D-4BF9-ADC4-DF3FC8C7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6F1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F2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F2FD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15612-4D0B-4F4F-8345-9D8B0286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brovkina.av</dc:creator>
  <cp:lastModifiedBy>Елизарова Наталья Юрьевна</cp:lastModifiedBy>
  <cp:revision>38</cp:revision>
  <cp:lastPrinted>2023-01-11T06:09:00Z</cp:lastPrinted>
  <dcterms:created xsi:type="dcterms:W3CDTF">2025-12-24T09:09:00Z</dcterms:created>
  <dcterms:modified xsi:type="dcterms:W3CDTF">2025-12-30T06:28:00Z</dcterms:modified>
</cp:coreProperties>
</file>