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C0" w:rsidRPr="009B3C2B" w:rsidRDefault="00B660C0" w:rsidP="00F84D71">
      <w:pPr>
        <w:spacing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 проекту </w:t>
      </w:r>
    </w:p>
    <w:p w:rsidR="00B660C0" w:rsidRPr="0003355F" w:rsidRDefault="00B660C0" w:rsidP="00F84D71">
      <w:pPr>
        <w:spacing w:line="240" w:lineRule="auto"/>
        <w:ind w:left="-567" w:righ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Постановления администрации городского округа Тольятти</w:t>
      </w:r>
    </w:p>
    <w:p w:rsidR="0003355F" w:rsidRDefault="0003355F" w:rsidP="0003355F">
      <w:pPr>
        <w:autoSpaceDN w:val="0"/>
        <w:adjustRightInd w:val="0"/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постановление мэрии городского округа Тольятти Самарской области от </w:t>
      </w:r>
      <w:r w:rsidR="003E20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30.06.2015 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0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204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2046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-п/1 </w:t>
      </w:r>
      <w:r w:rsidR="00B17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муниципальных </w:t>
      </w:r>
      <w:r w:rsidR="003E20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казенных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учреждений, находящихся в ведомственном подчинении департамента образования администрации городского округа Тольятти</w:t>
      </w:r>
      <w:r w:rsidR="00B17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EF71C9" w:rsidRPr="0003355F" w:rsidRDefault="00EF71C9" w:rsidP="0003355F">
      <w:pPr>
        <w:autoSpaceDN w:val="0"/>
        <w:adjustRightInd w:val="0"/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0E90" w:rsidRDefault="000B12CC" w:rsidP="00F84D71">
      <w:pPr>
        <w:pStyle w:val="ConsPlusNormal"/>
        <w:spacing w:before="200" w:line="360" w:lineRule="auto"/>
        <w:ind w:left="-567"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442A">
        <w:rPr>
          <w:rFonts w:ascii="Times New Roman" w:hAnsi="Times New Roman" w:cs="Times New Roman"/>
          <w:sz w:val="28"/>
          <w:szCs w:val="28"/>
        </w:rPr>
        <w:t xml:space="preserve">Настоящий  проект постановления администрации  городского округа Тольятти </w:t>
      </w:r>
      <w:r w:rsidR="0073010F" w:rsidRPr="0082442A">
        <w:rPr>
          <w:rFonts w:ascii="Times New Roman" w:hAnsi="Times New Roman" w:cs="Times New Roman"/>
          <w:sz w:val="28"/>
          <w:szCs w:val="28"/>
        </w:rPr>
        <w:t xml:space="preserve">о </w:t>
      </w:r>
      <w:r w:rsidR="0003355F" w:rsidRPr="0003355F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3355F">
        <w:rPr>
          <w:rFonts w:ascii="Times New Roman" w:hAnsi="Times New Roman" w:cs="Times New Roman"/>
          <w:sz w:val="28"/>
          <w:szCs w:val="28"/>
        </w:rPr>
        <w:t xml:space="preserve">в </w:t>
      </w:r>
      <w:r w:rsidR="0003355F" w:rsidRPr="0003355F">
        <w:rPr>
          <w:rFonts w:ascii="Times New Roman" w:hAnsi="Times New Roman" w:cs="Times New Roman"/>
          <w:sz w:val="28"/>
          <w:szCs w:val="28"/>
        </w:rPr>
        <w:t>Положени</w:t>
      </w:r>
      <w:r w:rsidR="0003355F">
        <w:rPr>
          <w:rFonts w:ascii="Times New Roman" w:hAnsi="Times New Roman" w:cs="Times New Roman"/>
          <w:sz w:val="28"/>
          <w:szCs w:val="28"/>
        </w:rPr>
        <w:t>е</w:t>
      </w:r>
      <w:r w:rsidR="0003355F" w:rsidRPr="0003355F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</w:t>
      </w:r>
      <w:r w:rsidR="003E2046">
        <w:rPr>
          <w:rFonts w:ascii="Times New Roman" w:hAnsi="Times New Roman" w:cs="Times New Roman"/>
          <w:sz w:val="28"/>
          <w:szCs w:val="28"/>
        </w:rPr>
        <w:t>казенных</w:t>
      </w:r>
      <w:r w:rsidR="0003355F" w:rsidRPr="0003355F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ведомственном подчинении департамента образования администрации городского округа Тольятти</w:t>
      </w:r>
      <w:r w:rsidR="0046409C">
        <w:rPr>
          <w:rFonts w:ascii="Times New Roman" w:hAnsi="Times New Roman" w:cs="Times New Roman"/>
          <w:sz w:val="28"/>
          <w:szCs w:val="28"/>
        </w:rPr>
        <w:t xml:space="preserve"> распространяется на </w:t>
      </w:r>
      <w:r w:rsidR="00EF71C9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дополнительного профессионального образования «Ресурсный центр» городского округа Тольятти (далее - М</w:t>
      </w:r>
      <w:r w:rsidR="003E2046">
        <w:rPr>
          <w:rFonts w:ascii="Times New Roman" w:hAnsi="Times New Roman" w:cs="Times New Roman"/>
          <w:sz w:val="28"/>
          <w:szCs w:val="28"/>
        </w:rPr>
        <w:t xml:space="preserve">КОУ ДПО </w:t>
      </w:r>
      <w:r w:rsidR="00EF71C9">
        <w:rPr>
          <w:rFonts w:ascii="Times New Roman" w:hAnsi="Times New Roman" w:cs="Times New Roman"/>
          <w:sz w:val="28"/>
          <w:szCs w:val="28"/>
        </w:rPr>
        <w:t>РЦ)</w:t>
      </w:r>
      <w:r w:rsidR="0046409C">
        <w:rPr>
          <w:rFonts w:ascii="Times New Roman" w:hAnsi="Times New Roman" w:cs="Times New Roman"/>
          <w:sz w:val="28"/>
          <w:szCs w:val="28"/>
        </w:rPr>
        <w:t xml:space="preserve">, </w:t>
      </w:r>
      <w:r w:rsidRPr="0082442A">
        <w:rPr>
          <w:rFonts w:ascii="Times New Roman" w:hAnsi="Times New Roman" w:cs="Times New Roman"/>
          <w:sz w:val="28"/>
          <w:szCs w:val="28"/>
        </w:rPr>
        <w:t xml:space="preserve">подготовлен в  </w:t>
      </w:r>
      <w:r w:rsidR="00AF7D02" w:rsidRPr="0082442A">
        <w:rPr>
          <w:rFonts w:ascii="Times New Roman" w:hAnsi="Times New Roman" w:cs="Times New Roman"/>
          <w:sz w:val="28"/>
          <w:szCs w:val="28"/>
        </w:rPr>
        <w:t>целях совершенствования муниципальн</w:t>
      </w:r>
      <w:r w:rsidR="007C7826">
        <w:rPr>
          <w:rFonts w:ascii="Times New Roman" w:hAnsi="Times New Roman" w:cs="Times New Roman"/>
          <w:sz w:val="28"/>
          <w:szCs w:val="28"/>
        </w:rPr>
        <w:t>ого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C7826">
        <w:rPr>
          <w:rFonts w:ascii="Times New Roman" w:hAnsi="Times New Roman" w:cs="Times New Roman"/>
          <w:sz w:val="28"/>
          <w:szCs w:val="28"/>
        </w:rPr>
        <w:t>ого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 акт</w:t>
      </w:r>
      <w:r w:rsidR="007C7826">
        <w:rPr>
          <w:rFonts w:ascii="Times New Roman" w:hAnsi="Times New Roman" w:cs="Times New Roman"/>
          <w:sz w:val="28"/>
          <w:szCs w:val="28"/>
        </w:rPr>
        <w:t>а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, приведения </w:t>
      </w:r>
      <w:r w:rsidR="007C7826">
        <w:rPr>
          <w:rFonts w:ascii="Times New Roman" w:hAnsi="Times New Roman" w:cs="Times New Roman"/>
          <w:sz w:val="28"/>
          <w:szCs w:val="28"/>
        </w:rPr>
        <w:t>его</w:t>
      </w:r>
      <w:bookmarkStart w:id="0" w:name="_GoBack"/>
      <w:bookmarkEnd w:id="0"/>
      <w:r w:rsidR="00AF7D02" w:rsidRPr="0082442A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761E62">
        <w:rPr>
          <w:rFonts w:ascii="Times New Roman" w:hAnsi="Times New Roman" w:cs="Times New Roman"/>
          <w:sz w:val="28"/>
          <w:szCs w:val="28"/>
        </w:rPr>
        <w:t>е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 с </w:t>
      </w:r>
      <w:r w:rsidR="003D50F9" w:rsidRPr="003D50F9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3D50F9" w:rsidRPr="003D50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3D50F9" w:rsidRPr="003D50F9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7C7826" w:rsidRPr="007C7826">
        <w:rPr>
          <w:rFonts w:ascii="Times New Roman" w:hAnsi="Times New Roman" w:cs="Times New Roman"/>
          <w:sz w:val="28"/>
          <w:szCs w:val="28"/>
        </w:rPr>
        <w:t>от</w:t>
      </w:r>
      <w:r w:rsidR="003E2046">
        <w:rPr>
          <w:rFonts w:ascii="Times New Roman" w:hAnsi="Times New Roman" w:cs="Times New Roman"/>
          <w:sz w:val="28"/>
          <w:szCs w:val="28"/>
        </w:rPr>
        <w:t xml:space="preserve">  </w:t>
      </w:r>
      <w:r w:rsidR="00B1715D">
        <w:rPr>
          <w:rFonts w:ascii="Times New Roman" w:hAnsi="Times New Roman" w:cs="Times New Roman"/>
          <w:sz w:val="28"/>
          <w:szCs w:val="28"/>
        </w:rPr>
        <w:t>30</w:t>
      </w:r>
      <w:r w:rsidR="007C7826" w:rsidRPr="007C7826">
        <w:rPr>
          <w:rFonts w:ascii="Times New Roman" w:hAnsi="Times New Roman" w:cs="Times New Roman"/>
          <w:sz w:val="28"/>
          <w:szCs w:val="28"/>
        </w:rPr>
        <w:t>.1</w:t>
      </w:r>
      <w:r w:rsidR="00B1715D">
        <w:rPr>
          <w:rFonts w:ascii="Times New Roman" w:hAnsi="Times New Roman" w:cs="Times New Roman"/>
          <w:sz w:val="28"/>
          <w:szCs w:val="28"/>
        </w:rPr>
        <w:t>2</w:t>
      </w:r>
      <w:r w:rsidR="007C7826" w:rsidRPr="007C7826">
        <w:rPr>
          <w:rFonts w:ascii="Times New Roman" w:hAnsi="Times New Roman" w:cs="Times New Roman"/>
          <w:sz w:val="28"/>
          <w:szCs w:val="28"/>
        </w:rPr>
        <w:t>.20</w:t>
      </w:r>
      <w:r w:rsidR="00B1715D">
        <w:rPr>
          <w:rFonts w:ascii="Times New Roman" w:hAnsi="Times New Roman" w:cs="Times New Roman"/>
          <w:sz w:val="28"/>
          <w:szCs w:val="28"/>
        </w:rPr>
        <w:t>13</w:t>
      </w:r>
      <w:r w:rsidR="00930482">
        <w:rPr>
          <w:rFonts w:ascii="Times New Roman" w:hAnsi="Times New Roman" w:cs="Times New Roman"/>
          <w:sz w:val="28"/>
          <w:szCs w:val="28"/>
        </w:rPr>
        <w:t xml:space="preserve"> </w:t>
      </w:r>
      <w:r w:rsidR="007C7826" w:rsidRPr="007C7826">
        <w:rPr>
          <w:rFonts w:ascii="Times New Roman" w:hAnsi="Times New Roman" w:cs="Times New Roman"/>
          <w:sz w:val="28"/>
          <w:szCs w:val="28"/>
        </w:rPr>
        <w:t xml:space="preserve"> № </w:t>
      </w:r>
      <w:r w:rsidR="00B1715D">
        <w:rPr>
          <w:rFonts w:ascii="Times New Roman" w:hAnsi="Times New Roman" w:cs="Times New Roman"/>
          <w:sz w:val="28"/>
          <w:szCs w:val="28"/>
        </w:rPr>
        <w:t>4115</w:t>
      </w:r>
      <w:r w:rsidR="007C7826" w:rsidRPr="007C7826">
        <w:rPr>
          <w:rFonts w:ascii="Times New Roman" w:hAnsi="Times New Roman" w:cs="Times New Roman"/>
          <w:sz w:val="28"/>
          <w:szCs w:val="28"/>
        </w:rPr>
        <w:t>-п/1 «</w:t>
      </w:r>
      <w:r w:rsidR="00B1715D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являющимися муниципальными служащими</w:t>
      </w:r>
      <w:r w:rsidR="007C7826" w:rsidRPr="007C7826">
        <w:rPr>
          <w:rFonts w:ascii="Times New Roman" w:hAnsi="Times New Roman" w:cs="Times New Roman"/>
          <w:sz w:val="28"/>
          <w:szCs w:val="28"/>
        </w:rPr>
        <w:t>»</w:t>
      </w:r>
      <w:r w:rsidR="00B1715D">
        <w:rPr>
          <w:rFonts w:ascii="Times New Roman" w:hAnsi="Times New Roman" w:cs="Times New Roman"/>
          <w:sz w:val="28"/>
          <w:szCs w:val="28"/>
        </w:rPr>
        <w:t xml:space="preserve"> (ред. от</w:t>
      </w:r>
      <w:r w:rsidR="00EF71C9">
        <w:rPr>
          <w:rFonts w:ascii="Times New Roman" w:hAnsi="Times New Roman" w:cs="Times New Roman"/>
          <w:sz w:val="28"/>
          <w:szCs w:val="28"/>
        </w:rPr>
        <w:t xml:space="preserve"> </w:t>
      </w:r>
      <w:r w:rsidR="00B1715D">
        <w:rPr>
          <w:rFonts w:ascii="Times New Roman" w:hAnsi="Times New Roman" w:cs="Times New Roman"/>
          <w:sz w:val="28"/>
          <w:szCs w:val="28"/>
        </w:rPr>
        <w:t xml:space="preserve">21.08.2025 № 1503-п/1) на основании решения Думы городского округа Тольятти от 11.12.2024 № 376 </w:t>
      </w:r>
      <w:r w:rsidR="00EF71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715D">
        <w:rPr>
          <w:rFonts w:ascii="Times New Roman" w:hAnsi="Times New Roman" w:cs="Times New Roman"/>
          <w:sz w:val="28"/>
          <w:szCs w:val="28"/>
        </w:rPr>
        <w:t xml:space="preserve">«О бюджете городского округа Тольятти на </w:t>
      </w:r>
      <w:proofErr w:type="gramEnd"/>
      <w:r w:rsidR="00B1715D">
        <w:rPr>
          <w:rFonts w:ascii="Times New Roman" w:hAnsi="Times New Roman" w:cs="Times New Roman"/>
          <w:sz w:val="28"/>
          <w:szCs w:val="28"/>
        </w:rPr>
        <w:t xml:space="preserve">2025 года и плановый период 2026 и 2027 годов» (ред. от 24.09.2025 № 652) предусмотрены дополнительные средства на повышение заработной платы с 01.11.2025 работников МКОУ ДПО </w:t>
      </w:r>
      <w:r w:rsidR="00EF71C9">
        <w:rPr>
          <w:rFonts w:ascii="Times New Roman" w:hAnsi="Times New Roman" w:cs="Times New Roman"/>
          <w:sz w:val="28"/>
          <w:szCs w:val="28"/>
        </w:rPr>
        <w:t>РЦ</w:t>
      </w:r>
      <w:r w:rsidR="00B1715D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по обеспечению отдельных полномочий органов местного самоуправления, </w:t>
      </w:r>
      <w:r w:rsidR="00720E90" w:rsidRPr="00720E90">
        <w:rPr>
          <w:rFonts w:ascii="Times New Roman" w:hAnsi="Times New Roman" w:cs="Times New Roman"/>
          <w:sz w:val="28"/>
          <w:szCs w:val="28"/>
        </w:rPr>
        <w:t>организации педагогического, правового,  технического,  финансово-экономического сопровождения деятельности, деятельности по охране труда образовательных учреждений</w:t>
      </w:r>
      <w:r w:rsidR="00720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15D" w:rsidRDefault="00F15C42" w:rsidP="00F84D71">
      <w:pPr>
        <w:pStyle w:val="ConsPlusNormal"/>
        <w:spacing w:before="200" w:line="360" w:lineRule="auto"/>
        <w:ind w:left="-567"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B1715D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15D">
        <w:rPr>
          <w:rFonts w:ascii="Times New Roman" w:hAnsi="Times New Roman" w:cs="Times New Roman"/>
          <w:sz w:val="28"/>
          <w:szCs w:val="28"/>
        </w:rPr>
        <w:t>размера</w:t>
      </w:r>
      <w:r w:rsidR="00503F31">
        <w:rPr>
          <w:rFonts w:ascii="Times New Roman" w:hAnsi="Times New Roman" w:cs="Times New Roman"/>
          <w:sz w:val="28"/>
          <w:szCs w:val="28"/>
        </w:rPr>
        <w:t>:</w:t>
      </w:r>
      <w:r w:rsidR="00B1715D">
        <w:rPr>
          <w:rFonts w:ascii="Times New Roman" w:hAnsi="Times New Roman" w:cs="Times New Roman"/>
          <w:sz w:val="28"/>
          <w:szCs w:val="28"/>
        </w:rPr>
        <w:t xml:space="preserve"> ежемесячной надбавки за интенсивность и высокие результаты труда</w:t>
      </w:r>
      <w:r w:rsidR="00503F31">
        <w:rPr>
          <w:rFonts w:ascii="Times New Roman" w:hAnsi="Times New Roman" w:cs="Times New Roman"/>
          <w:sz w:val="28"/>
          <w:szCs w:val="28"/>
        </w:rPr>
        <w:t>,</w:t>
      </w:r>
      <w:r w:rsidR="00B1715D">
        <w:rPr>
          <w:rFonts w:ascii="Times New Roman" w:hAnsi="Times New Roman" w:cs="Times New Roman"/>
          <w:sz w:val="28"/>
          <w:szCs w:val="28"/>
        </w:rPr>
        <w:t xml:space="preserve"> премии </w:t>
      </w:r>
      <w:r w:rsidR="00EF71C9">
        <w:rPr>
          <w:rFonts w:ascii="Times New Roman" w:hAnsi="Times New Roman" w:cs="Times New Roman"/>
          <w:sz w:val="28"/>
          <w:szCs w:val="28"/>
        </w:rPr>
        <w:t xml:space="preserve">по итогам работы за месяц работникам МКУ </w:t>
      </w:r>
      <w:r w:rsidR="00EF71C9">
        <w:rPr>
          <w:rFonts w:ascii="Times New Roman" w:hAnsi="Times New Roman" w:cs="Times New Roman"/>
          <w:sz w:val="28"/>
          <w:szCs w:val="28"/>
        </w:rPr>
        <w:lastRenderedPageBreak/>
        <w:t>ДПО РЦ, осуществляющи</w:t>
      </w:r>
      <w:r w:rsidR="00503F31">
        <w:rPr>
          <w:rFonts w:ascii="Times New Roman" w:hAnsi="Times New Roman" w:cs="Times New Roman"/>
          <w:sz w:val="28"/>
          <w:szCs w:val="28"/>
        </w:rPr>
        <w:t>м</w:t>
      </w:r>
      <w:r w:rsidR="00EF71C9">
        <w:rPr>
          <w:rFonts w:ascii="Times New Roman" w:hAnsi="Times New Roman" w:cs="Times New Roman"/>
          <w:sz w:val="28"/>
          <w:szCs w:val="28"/>
        </w:rPr>
        <w:t xml:space="preserve"> деятельность по обеспечению отдельных полномочий органов местного самоуправления, </w:t>
      </w:r>
      <w:r w:rsidR="00720E90" w:rsidRPr="00720E90">
        <w:rPr>
          <w:rFonts w:ascii="Times New Roman" w:hAnsi="Times New Roman" w:cs="Times New Roman"/>
          <w:sz w:val="28"/>
          <w:szCs w:val="28"/>
        </w:rPr>
        <w:t>организации педагогического, правового,  технического, финансово-экономического сопровождения деятельности, деятельности по охране труда образовательных учреждений</w:t>
      </w:r>
      <w:r w:rsidR="00720E90">
        <w:rPr>
          <w:rFonts w:ascii="Times New Roman" w:hAnsi="Times New Roman" w:cs="Times New Roman"/>
          <w:sz w:val="28"/>
          <w:szCs w:val="28"/>
        </w:rPr>
        <w:t>.</w:t>
      </w:r>
    </w:p>
    <w:p w:rsidR="0003355F" w:rsidRDefault="0003355F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355F" w:rsidRDefault="0003355F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355F" w:rsidRDefault="003E2046" w:rsidP="00930482">
      <w:pPr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</w:t>
      </w:r>
      <w:r w:rsidR="0024157B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30482">
        <w:rPr>
          <w:rFonts w:ascii="Times New Roman" w:hAnsi="Times New Roman" w:cs="Times New Roman"/>
          <w:sz w:val="28"/>
          <w:szCs w:val="28"/>
        </w:rPr>
        <w:t xml:space="preserve"> </w:t>
      </w:r>
      <w:r w:rsidR="0003355F">
        <w:rPr>
          <w:rFonts w:ascii="Times New Roman" w:hAnsi="Times New Roman" w:cs="Times New Roman"/>
          <w:sz w:val="28"/>
          <w:szCs w:val="28"/>
        </w:rPr>
        <w:t xml:space="preserve">департамента образования              </w:t>
      </w:r>
      <w:r w:rsidR="009304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3355F">
        <w:rPr>
          <w:rFonts w:ascii="Times New Roman" w:hAnsi="Times New Roman" w:cs="Times New Roman"/>
          <w:sz w:val="28"/>
          <w:szCs w:val="28"/>
        </w:rPr>
        <w:t xml:space="preserve">        </w:t>
      </w:r>
      <w:r w:rsidR="00503F31">
        <w:rPr>
          <w:rFonts w:ascii="Times New Roman" w:hAnsi="Times New Roman" w:cs="Times New Roman"/>
          <w:sz w:val="28"/>
          <w:szCs w:val="28"/>
        </w:rPr>
        <w:t>Е.Ф.Ивановская</w:t>
      </w:r>
    </w:p>
    <w:p w:rsidR="0003355F" w:rsidRDefault="0003355F" w:rsidP="00930482">
      <w:pPr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355F" w:rsidRDefault="0003355F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355F" w:rsidRDefault="0003355F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355F" w:rsidRDefault="0003355F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F5A77" w:rsidRDefault="004F5A77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20E90" w:rsidRDefault="00720E90" w:rsidP="00F84D7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Воробьева И.В. 54 44 </w:t>
      </w:r>
      <w:proofErr w:type="spellStart"/>
      <w:r>
        <w:rPr>
          <w:rFonts w:ascii="Times New Roman" w:hAnsi="Times New Roman" w:cs="Times New Roman"/>
          <w:sz w:val="28"/>
          <w:szCs w:val="28"/>
        </w:rPr>
        <w:t>44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(3895)</w:t>
      </w:r>
    </w:p>
    <w:sectPr w:rsidR="00720E90" w:rsidSect="0070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0C0"/>
    <w:rsid w:val="0003355F"/>
    <w:rsid w:val="00051C1C"/>
    <w:rsid w:val="000605BE"/>
    <w:rsid w:val="000908D3"/>
    <w:rsid w:val="000B12CC"/>
    <w:rsid w:val="001C4206"/>
    <w:rsid w:val="00200B76"/>
    <w:rsid w:val="0024157B"/>
    <w:rsid w:val="00336A32"/>
    <w:rsid w:val="003D50F9"/>
    <w:rsid w:val="003D5F1D"/>
    <w:rsid w:val="003D692D"/>
    <w:rsid w:val="003E2046"/>
    <w:rsid w:val="003E66A6"/>
    <w:rsid w:val="003F3A1B"/>
    <w:rsid w:val="0046409C"/>
    <w:rsid w:val="00487F87"/>
    <w:rsid w:val="004F5A77"/>
    <w:rsid w:val="00503F31"/>
    <w:rsid w:val="00512A4B"/>
    <w:rsid w:val="00557C84"/>
    <w:rsid w:val="00584A68"/>
    <w:rsid w:val="005927CE"/>
    <w:rsid w:val="005A7A73"/>
    <w:rsid w:val="005F2A49"/>
    <w:rsid w:val="005F5ABB"/>
    <w:rsid w:val="006E5D94"/>
    <w:rsid w:val="00701E06"/>
    <w:rsid w:val="00720E90"/>
    <w:rsid w:val="0073010F"/>
    <w:rsid w:val="0074618F"/>
    <w:rsid w:val="00761E62"/>
    <w:rsid w:val="00785258"/>
    <w:rsid w:val="00790A76"/>
    <w:rsid w:val="007C7826"/>
    <w:rsid w:val="00823575"/>
    <w:rsid w:val="0082442A"/>
    <w:rsid w:val="00831D25"/>
    <w:rsid w:val="00841963"/>
    <w:rsid w:val="008539A4"/>
    <w:rsid w:val="008749C3"/>
    <w:rsid w:val="008F4A45"/>
    <w:rsid w:val="00920B26"/>
    <w:rsid w:val="00930482"/>
    <w:rsid w:val="009628E9"/>
    <w:rsid w:val="009E3BFF"/>
    <w:rsid w:val="00A7136F"/>
    <w:rsid w:val="00AB26C2"/>
    <w:rsid w:val="00AF7D02"/>
    <w:rsid w:val="00B13D0E"/>
    <w:rsid w:val="00B16D16"/>
    <w:rsid w:val="00B1715D"/>
    <w:rsid w:val="00B231D2"/>
    <w:rsid w:val="00B55E93"/>
    <w:rsid w:val="00B660C0"/>
    <w:rsid w:val="00C321E6"/>
    <w:rsid w:val="00CC7B69"/>
    <w:rsid w:val="00CE6AC5"/>
    <w:rsid w:val="00EF6DAE"/>
    <w:rsid w:val="00EF71C9"/>
    <w:rsid w:val="00F10E27"/>
    <w:rsid w:val="00F15C42"/>
    <w:rsid w:val="00F8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vorobeva.iv</cp:lastModifiedBy>
  <cp:revision>14</cp:revision>
  <cp:lastPrinted>2022-10-20T11:52:00Z</cp:lastPrinted>
  <dcterms:created xsi:type="dcterms:W3CDTF">2020-02-13T09:19:00Z</dcterms:created>
  <dcterms:modified xsi:type="dcterms:W3CDTF">2025-11-12T06:46:00Z</dcterms:modified>
</cp:coreProperties>
</file>