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A209D" w14:textId="7DD63653" w:rsidR="00155EC6" w:rsidRPr="00DC6D67" w:rsidRDefault="00BB66FD" w:rsidP="00BB66FD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6D67">
        <w:rPr>
          <w:rFonts w:ascii="Times New Roman" w:hAnsi="Times New Roman" w:cs="Times New Roman"/>
          <w:bCs/>
          <w:sz w:val="28"/>
          <w:szCs w:val="28"/>
        </w:rPr>
        <w:t>ПОЯСНИТЕЛЬНАЯ    ЗАПИСКА</w:t>
      </w:r>
    </w:p>
    <w:p w14:paraId="7E7C7753" w14:textId="77777777" w:rsidR="00773B69" w:rsidRPr="00E8348D" w:rsidRDefault="00773B69" w:rsidP="00773B6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E8348D">
        <w:rPr>
          <w:rFonts w:ascii="Times New Roman" w:hAnsi="Times New Roman" w:cs="Times New Roman"/>
          <w:bCs/>
          <w:sz w:val="28"/>
          <w:szCs w:val="28"/>
        </w:rPr>
        <w:t xml:space="preserve"> проекту постановления </w:t>
      </w:r>
      <w:r w:rsidRPr="00E8348D">
        <w:rPr>
          <w:rFonts w:ascii="Times New Roman" w:eastAsia="MS Mincho" w:hAnsi="Times New Roman" w:cs="Times New Roman"/>
          <w:bCs/>
          <w:sz w:val="28"/>
          <w:szCs w:val="28"/>
        </w:rPr>
        <w:t xml:space="preserve">«Об утверждении административного регламента </w:t>
      </w:r>
      <w:r w:rsidRPr="00E8348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«Постановка на учет граждан, </w:t>
      </w:r>
      <w:r w:rsidRPr="00E8348D">
        <w:rPr>
          <w:rFonts w:ascii="Times New Roman" w:eastAsia="MS Mincho" w:hAnsi="Times New Roman" w:cs="Times New Roman"/>
          <w:bCs/>
          <w:sz w:val="28"/>
          <w:szCs w:val="28"/>
        </w:rPr>
        <w:t>принимавших</w:t>
      </w:r>
      <w:r w:rsidRPr="00E8348D">
        <w:rPr>
          <w:rFonts w:ascii="Times New Roman" w:hAnsi="Times New Roman" w:cs="Times New Roman"/>
          <w:sz w:val="28"/>
          <w:szCs w:val="28"/>
        </w:rPr>
        <w:t xml:space="preserve"> участие в специальной военной операции (членов их семей), имеющих право на бесплатное приобретение земельных участков из земель, находящихся в муниципальной собственности или государственная собственность на которые не разграничена»»</w:t>
      </w:r>
    </w:p>
    <w:p w14:paraId="07FAB805" w14:textId="6EF2A0DC" w:rsidR="00773B69" w:rsidRPr="00E8348D" w:rsidRDefault="00773B69" w:rsidP="00773B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8348D">
        <w:rPr>
          <w:rFonts w:ascii="Times New Roman" w:hAnsi="Times New Roman" w:cs="Times New Roman"/>
          <w:bCs/>
          <w:sz w:val="28"/>
          <w:szCs w:val="28"/>
        </w:rPr>
        <w:t>С целью реализаци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8348D">
        <w:rPr>
          <w:rFonts w:ascii="Times New Roman" w:hAnsi="Times New Roman" w:cs="Times New Roman"/>
          <w:bCs/>
          <w:sz w:val="28"/>
          <w:szCs w:val="28"/>
        </w:rPr>
        <w:t xml:space="preserve"> прав граждан – участников СВО (членов их семей), имеющих право на получение земельных участков в собственность бесплатно в соответствии со ст</w:t>
      </w:r>
      <w:r>
        <w:rPr>
          <w:rFonts w:ascii="Times New Roman" w:hAnsi="Times New Roman" w:cs="Times New Roman"/>
          <w:bCs/>
          <w:sz w:val="28"/>
          <w:szCs w:val="28"/>
        </w:rPr>
        <w:t>атьей</w:t>
      </w:r>
      <w:r w:rsidRPr="00E8348D">
        <w:rPr>
          <w:rFonts w:ascii="Times New Roman" w:hAnsi="Times New Roman" w:cs="Times New Roman"/>
          <w:bCs/>
          <w:sz w:val="28"/>
          <w:szCs w:val="28"/>
        </w:rPr>
        <w:t xml:space="preserve"> 9.4  </w:t>
      </w:r>
      <w:r w:rsidRPr="00E8348D">
        <w:rPr>
          <w:rFonts w:ascii="Times New Roman" w:hAnsi="Times New Roman" w:cs="Times New Roman"/>
          <w:sz w:val="28"/>
          <w:szCs w:val="28"/>
        </w:rPr>
        <w:t xml:space="preserve">Закона Самарской области от 11.03.2005 </w:t>
      </w:r>
      <w:r w:rsidR="003F599A">
        <w:rPr>
          <w:rFonts w:ascii="Times New Roman" w:hAnsi="Times New Roman" w:cs="Times New Roman"/>
          <w:sz w:val="28"/>
          <w:szCs w:val="28"/>
        </w:rPr>
        <w:t>№</w:t>
      </w:r>
      <w:r w:rsidRPr="00E8348D">
        <w:rPr>
          <w:rFonts w:ascii="Times New Roman" w:hAnsi="Times New Roman" w:cs="Times New Roman"/>
          <w:sz w:val="28"/>
          <w:szCs w:val="28"/>
        </w:rPr>
        <w:t xml:space="preserve"> 94-ГД "О земле",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8348D">
        <w:rPr>
          <w:rFonts w:ascii="Times New Roman" w:hAnsi="Times New Roman" w:cs="Times New Roman"/>
          <w:sz w:val="28"/>
          <w:szCs w:val="28"/>
        </w:rPr>
        <w:t>Законом Самарской области от 08.02.2024 № 3-ГД «О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</w:t>
      </w:r>
      <w:proofErr w:type="gramEnd"/>
      <w:r w:rsidRPr="00E83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48D">
        <w:rPr>
          <w:rFonts w:ascii="Times New Roman" w:hAnsi="Times New Roman" w:cs="Times New Roman"/>
          <w:sz w:val="28"/>
          <w:szCs w:val="28"/>
        </w:rPr>
        <w:t xml:space="preserve">участков из земель, находящихся в государственной или муниципальной собственности», </w:t>
      </w:r>
      <w:r w:rsidR="003F599A">
        <w:rPr>
          <w:rFonts w:ascii="Times New Roman" w:hAnsi="Times New Roman" w:cs="Times New Roman"/>
          <w:sz w:val="28"/>
          <w:szCs w:val="28"/>
        </w:rPr>
        <w:t xml:space="preserve">с учетом вступивших в силу изменений в указанные законы, </w:t>
      </w:r>
      <w:r w:rsidRPr="00E8348D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дминистрацией городского округа Тольятти подготовлен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проект </w:t>
      </w:r>
      <w:r w:rsidRPr="00E8348D">
        <w:rPr>
          <w:rFonts w:ascii="Times New Roman" w:eastAsia="Calibri" w:hAnsi="Times New Roman" w:cs="Times New Roman"/>
          <w:sz w:val="28"/>
          <w:szCs w:val="28"/>
        </w:rPr>
        <w:t xml:space="preserve">постановления </w:t>
      </w:r>
      <w:r w:rsidRPr="00E8348D">
        <w:rPr>
          <w:rFonts w:ascii="Times New Roman" w:eastAsia="MS Mincho" w:hAnsi="Times New Roman" w:cs="Times New Roman"/>
          <w:bCs/>
          <w:sz w:val="28"/>
          <w:szCs w:val="28"/>
        </w:rPr>
        <w:t xml:space="preserve">«Об утверждении административного регламента </w:t>
      </w:r>
      <w:r w:rsidRPr="00E8348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«Постановка на учет граждан, </w:t>
      </w:r>
      <w:r w:rsidRPr="00E8348D">
        <w:rPr>
          <w:rFonts w:ascii="Times New Roman" w:eastAsia="MS Mincho" w:hAnsi="Times New Roman" w:cs="Times New Roman"/>
          <w:bCs/>
          <w:sz w:val="28"/>
          <w:szCs w:val="28"/>
        </w:rPr>
        <w:t>принимавших</w:t>
      </w:r>
      <w:r w:rsidRPr="00E8348D">
        <w:rPr>
          <w:rFonts w:ascii="Times New Roman" w:hAnsi="Times New Roman" w:cs="Times New Roman"/>
          <w:sz w:val="28"/>
          <w:szCs w:val="28"/>
        </w:rPr>
        <w:t xml:space="preserve"> участие в специальной военной операции (членов их семей), имеющих право на бесплатное приобретение земельных участков из земель, находящихся в муниципальной собственности или государственная</w:t>
      </w:r>
      <w:proofErr w:type="gramEnd"/>
      <w:r w:rsidRPr="00E83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348D">
        <w:rPr>
          <w:rFonts w:ascii="Times New Roman" w:hAnsi="Times New Roman" w:cs="Times New Roman"/>
          <w:sz w:val="28"/>
          <w:szCs w:val="28"/>
        </w:rPr>
        <w:t>собственность</w:t>
      </w:r>
      <w:proofErr w:type="gramEnd"/>
      <w:r w:rsidRPr="00E8348D">
        <w:rPr>
          <w:rFonts w:ascii="Times New Roman" w:hAnsi="Times New Roman" w:cs="Times New Roman"/>
          <w:sz w:val="28"/>
          <w:szCs w:val="28"/>
        </w:rPr>
        <w:t xml:space="preserve"> на которые не разграничена»».</w:t>
      </w:r>
    </w:p>
    <w:p w14:paraId="38725DE0" w14:textId="77777777" w:rsidR="00773B69" w:rsidRDefault="00773B69" w:rsidP="00773B6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Утверждение представленного регламента необходимо для возможности получения заинтересованными лицами муниципальной услуги «</w:t>
      </w:r>
      <w:r w:rsidRPr="00E8348D">
        <w:rPr>
          <w:rFonts w:ascii="Times New Roman" w:hAnsi="Times New Roman" w:cs="Times New Roman"/>
          <w:sz w:val="28"/>
          <w:szCs w:val="28"/>
        </w:rPr>
        <w:t xml:space="preserve">Постановка на учет граждан, </w:t>
      </w:r>
      <w:r w:rsidRPr="00E8348D">
        <w:rPr>
          <w:rFonts w:ascii="Times New Roman" w:eastAsia="MS Mincho" w:hAnsi="Times New Roman" w:cs="Times New Roman"/>
          <w:bCs/>
          <w:sz w:val="28"/>
          <w:szCs w:val="28"/>
        </w:rPr>
        <w:t>принимавших</w:t>
      </w:r>
      <w:r w:rsidRPr="00E8348D">
        <w:rPr>
          <w:rFonts w:ascii="Times New Roman" w:hAnsi="Times New Roman" w:cs="Times New Roman"/>
          <w:sz w:val="28"/>
          <w:szCs w:val="28"/>
        </w:rPr>
        <w:t xml:space="preserve"> участие в специальной военной операции (членов их семей), имеющих право на бесплатное приобретение земельных участков из земель, находящихся в муниципальной собственности или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6882DD9" w14:textId="77777777" w:rsidR="00773B69" w:rsidRPr="00DC6D67" w:rsidRDefault="00773B69" w:rsidP="00773B69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218113" w14:textId="3AE64174" w:rsidR="00BB66FD" w:rsidRPr="00DC6D67" w:rsidRDefault="00BB66FD" w:rsidP="00773B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BB66FD" w:rsidRPr="00DC6D67" w:rsidSect="00DC6D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C4"/>
    <w:rsid w:val="00155EC6"/>
    <w:rsid w:val="003147C4"/>
    <w:rsid w:val="003F599A"/>
    <w:rsid w:val="00401ACF"/>
    <w:rsid w:val="005214F0"/>
    <w:rsid w:val="005255C7"/>
    <w:rsid w:val="005549E1"/>
    <w:rsid w:val="006F4BFD"/>
    <w:rsid w:val="00717CA1"/>
    <w:rsid w:val="00773B69"/>
    <w:rsid w:val="00A41561"/>
    <w:rsid w:val="00BA015A"/>
    <w:rsid w:val="00BB66FD"/>
    <w:rsid w:val="00C23943"/>
    <w:rsid w:val="00C35F3C"/>
    <w:rsid w:val="00D11BAA"/>
    <w:rsid w:val="00DC6D67"/>
    <w:rsid w:val="00E6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B66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B6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Зимова Галина Анатольевна</dc:creator>
  <cp:lastModifiedBy>Зимова Галина Анатольевна</cp:lastModifiedBy>
  <cp:revision>9</cp:revision>
  <dcterms:created xsi:type="dcterms:W3CDTF">2022-04-28T07:12:00Z</dcterms:created>
  <dcterms:modified xsi:type="dcterms:W3CDTF">2025-10-14T07:27:00Z</dcterms:modified>
</cp:coreProperties>
</file>