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2662B1" w:rsidRDefault="002C6C1B" w:rsidP="002662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письма</w:t>
      </w:r>
      <w:r w:rsidR="003C779D">
        <w:rPr>
          <w:sz w:val="28"/>
          <w:szCs w:val="28"/>
        </w:rPr>
        <w:t xml:space="preserve"> департамент</w:t>
      </w:r>
      <w:r w:rsidR="002662B1">
        <w:rPr>
          <w:sz w:val="28"/>
          <w:szCs w:val="28"/>
        </w:rPr>
        <w:t>а</w:t>
      </w:r>
      <w:r w:rsidR="003C779D">
        <w:rPr>
          <w:sz w:val="28"/>
          <w:szCs w:val="28"/>
        </w:rPr>
        <w:t xml:space="preserve"> социального обеспечения</w:t>
      </w:r>
      <w:r w:rsidR="00F018FF">
        <w:rPr>
          <w:sz w:val="28"/>
          <w:szCs w:val="28"/>
        </w:rPr>
        <w:t xml:space="preserve"> администрации, исх. от</w:t>
      </w:r>
      <w:r w:rsidR="006C79D4">
        <w:rPr>
          <w:sz w:val="28"/>
          <w:szCs w:val="28"/>
        </w:rPr>
        <w:t xml:space="preserve"> </w:t>
      </w:r>
      <w:r w:rsidR="001D67DB">
        <w:rPr>
          <w:sz w:val="28"/>
          <w:szCs w:val="28"/>
        </w:rPr>
        <w:t>1</w:t>
      </w:r>
      <w:r w:rsidR="002662B1">
        <w:rPr>
          <w:sz w:val="28"/>
          <w:szCs w:val="28"/>
        </w:rPr>
        <w:t>7</w:t>
      </w:r>
      <w:r w:rsidR="001D67DB">
        <w:rPr>
          <w:sz w:val="28"/>
          <w:szCs w:val="28"/>
        </w:rPr>
        <w:t xml:space="preserve">.09.2025 </w:t>
      </w:r>
      <w:r w:rsidR="00F018FF">
        <w:rPr>
          <w:sz w:val="28"/>
          <w:szCs w:val="28"/>
        </w:rPr>
        <w:t xml:space="preserve">№ </w:t>
      </w:r>
      <w:r w:rsidR="002662B1">
        <w:rPr>
          <w:sz w:val="28"/>
          <w:szCs w:val="28"/>
        </w:rPr>
        <w:t>50419</w:t>
      </w:r>
      <w:r w:rsidR="006C79D4">
        <w:rPr>
          <w:sz w:val="28"/>
          <w:szCs w:val="28"/>
        </w:rPr>
        <w:t>-вн/3.</w:t>
      </w:r>
      <w:r w:rsidR="002662B1">
        <w:rPr>
          <w:sz w:val="28"/>
          <w:szCs w:val="28"/>
        </w:rPr>
        <w:t>4</w:t>
      </w:r>
      <w:r w:rsidR="007B720A">
        <w:rPr>
          <w:sz w:val="28"/>
          <w:szCs w:val="28"/>
        </w:rPr>
        <w:t xml:space="preserve"> </w:t>
      </w:r>
      <w:r w:rsidR="00DA74F4">
        <w:rPr>
          <w:sz w:val="28"/>
          <w:szCs w:val="28"/>
        </w:rPr>
        <w:t>(прилагается)</w:t>
      </w:r>
      <w:r w:rsidR="00F018FF">
        <w:rPr>
          <w:sz w:val="28"/>
          <w:szCs w:val="28"/>
        </w:rPr>
        <w:t>, в соответствии с которым</w:t>
      </w:r>
      <w:r w:rsidR="00E97C50">
        <w:rPr>
          <w:sz w:val="28"/>
          <w:szCs w:val="28"/>
        </w:rPr>
        <w:t xml:space="preserve"> </w:t>
      </w:r>
      <w:r w:rsidR="002662B1">
        <w:rPr>
          <w:sz w:val="28"/>
          <w:szCs w:val="28"/>
        </w:rPr>
        <w:t xml:space="preserve">наименование муниципальной услуги под реестровым номером 1.11.8 необходимо привести в соответствие частью 10 статьи 34 </w:t>
      </w:r>
      <w:r w:rsidR="002662B1" w:rsidRPr="002662B1">
        <w:rPr>
          <w:sz w:val="28"/>
          <w:szCs w:val="28"/>
        </w:rPr>
        <w:t>Федеральн</w:t>
      </w:r>
      <w:r w:rsidR="002662B1">
        <w:rPr>
          <w:sz w:val="28"/>
          <w:szCs w:val="28"/>
        </w:rPr>
        <w:t>ого</w:t>
      </w:r>
      <w:r w:rsidR="002662B1" w:rsidRPr="002662B1">
        <w:rPr>
          <w:sz w:val="28"/>
          <w:szCs w:val="28"/>
        </w:rPr>
        <w:t xml:space="preserve"> закон</w:t>
      </w:r>
      <w:r w:rsidR="002662B1">
        <w:rPr>
          <w:sz w:val="28"/>
          <w:szCs w:val="28"/>
        </w:rPr>
        <w:t>а</w:t>
      </w:r>
      <w:r w:rsidR="002662B1" w:rsidRPr="002662B1">
        <w:rPr>
          <w:sz w:val="28"/>
          <w:szCs w:val="28"/>
        </w:rPr>
        <w:t xml:space="preserve"> от 29.12.2012 </w:t>
      </w:r>
      <w:r w:rsidR="002662B1">
        <w:rPr>
          <w:sz w:val="28"/>
          <w:szCs w:val="28"/>
        </w:rPr>
        <w:t>№</w:t>
      </w:r>
      <w:r w:rsidR="002662B1" w:rsidRPr="002662B1">
        <w:rPr>
          <w:sz w:val="28"/>
          <w:szCs w:val="28"/>
        </w:rPr>
        <w:t xml:space="preserve"> 273-ФЗ</w:t>
      </w:r>
      <w:r w:rsidR="002662B1">
        <w:rPr>
          <w:sz w:val="28"/>
          <w:szCs w:val="28"/>
        </w:rPr>
        <w:t xml:space="preserve"> «</w:t>
      </w:r>
      <w:r w:rsidR="002662B1" w:rsidRPr="002662B1">
        <w:rPr>
          <w:sz w:val="28"/>
          <w:szCs w:val="28"/>
        </w:rPr>
        <w:t>Об образовании в Российской Федерации</w:t>
      </w:r>
      <w:r w:rsidR="002662B1">
        <w:rPr>
          <w:sz w:val="28"/>
          <w:szCs w:val="28"/>
        </w:rPr>
        <w:t>», изложив его в следующей редакции:</w:t>
      </w:r>
    </w:p>
    <w:p w:rsidR="002662B1" w:rsidRDefault="002662B1" w:rsidP="00D90F43">
      <w:pPr>
        <w:pStyle w:val="ConsPlusNormal"/>
        <w:spacing w:line="360" w:lineRule="auto"/>
        <w:ind w:firstLine="709"/>
        <w:jc w:val="both"/>
      </w:pPr>
      <w:r w:rsidRPr="002662B1">
        <w:t>«Предоставление единовременного пособия в связи с вручением медали «За особые успехи в учении» I и II степеней по окончании обучения в образовательной организации, реализующей образовательные программы среднего общего образования»</w:t>
      </w:r>
      <w:r>
        <w:t>.</w:t>
      </w:r>
    </w:p>
    <w:p w:rsidR="00D90F43" w:rsidRPr="006D14B9" w:rsidRDefault="00E97C50" w:rsidP="00D90F43">
      <w:pPr>
        <w:pStyle w:val="ConsPlusNormal"/>
        <w:spacing w:line="360" w:lineRule="auto"/>
        <w:ind w:firstLine="709"/>
        <w:jc w:val="both"/>
      </w:pPr>
      <w:r>
        <w:t>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7C50" w:rsidRDefault="00E97C50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E97C50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E97C50">
        <w:rPr>
          <w:sz w:val="28"/>
          <w:szCs w:val="28"/>
        </w:rPr>
        <w:t xml:space="preserve">    Е.В. Балашова</w:t>
      </w: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2662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0D4D2C"/>
    <w:rsid w:val="00121267"/>
    <w:rsid w:val="001B60C7"/>
    <w:rsid w:val="001D67DB"/>
    <w:rsid w:val="001F1F00"/>
    <w:rsid w:val="002332D3"/>
    <w:rsid w:val="002662B1"/>
    <w:rsid w:val="00271D4D"/>
    <w:rsid w:val="002C6C1B"/>
    <w:rsid w:val="002E5EFA"/>
    <w:rsid w:val="00344AE4"/>
    <w:rsid w:val="003603B0"/>
    <w:rsid w:val="003C3E48"/>
    <w:rsid w:val="003C779D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97C50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B99E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5076-38C2-4523-8E90-8E914C7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26</cp:revision>
  <cp:lastPrinted>2025-09-25T06:40:00Z</cp:lastPrinted>
  <dcterms:created xsi:type="dcterms:W3CDTF">2023-06-23T07:33:00Z</dcterms:created>
  <dcterms:modified xsi:type="dcterms:W3CDTF">2025-09-25T06:40:00Z</dcterms:modified>
</cp:coreProperties>
</file>