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D0B8" w14:textId="7F0B4B68" w:rsidR="0085516C" w:rsidRPr="00B7767C" w:rsidRDefault="00B7767C" w:rsidP="008A5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67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E73D358" w14:textId="7788224A" w:rsidR="00B7767C" w:rsidRDefault="00B7767C" w:rsidP="00161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внесения изменений в постановление </w:t>
      </w:r>
      <w:r w:rsidR="008A5F3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8A5F3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от 31.03.2025 № 603-п/1 «Об утверждении П</w:t>
      </w:r>
      <w:r w:rsidR="008A5F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ана действий по ликвидации последствий авариных ситуаций с </w:t>
      </w:r>
      <w:r w:rsidR="008A5F3B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F3B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моделирования аварийных ситуаций на территории городского округа Тольятти» является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ЖКХ Самарской области от 18.04.2025 № МЭЖКХ/2312-исх о наличии замечаний.</w:t>
      </w:r>
    </w:p>
    <w:p w14:paraId="3C986F23" w14:textId="615BBF31" w:rsidR="001612A8" w:rsidRDefault="001612A8" w:rsidP="00161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действующего законодательства н</w:t>
      </w:r>
      <w:r w:rsidRPr="001612A8">
        <w:rPr>
          <w:rFonts w:ascii="Times New Roman" w:hAnsi="Times New Roman" w:cs="Times New Roman"/>
          <w:sz w:val="28"/>
          <w:szCs w:val="28"/>
        </w:rPr>
        <w:t>е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средств.</w:t>
      </w:r>
    </w:p>
    <w:p w14:paraId="67034F3A" w14:textId="17C2A8F3" w:rsidR="008A5F3B" w:rsidRDefault="008A5F3B">
      <w:pPr>
        <w:rPr>
          <w:rFonts w:ascii="Times New Roman" w:hAnsi="Times New Roman" w:cs="Times New Roman"/>
          <w:sz w:val="28"/>
          <w:szCs w:val="28"/>
        </w:rPr>
      </w:pPr>
    </w:p>
    <w:p w14:paraId="21D82634" w14:textId="77777777" w:rsidR="001612A8" w:rsidRDefault="001612A8">
      <w:pPr>
        <w:rPr>
          <w:rFonts w:ascii="Times New Roman" w:hAnsi="Times New Roman" w:cs="Times New Roman"/>
          <w:sz w:val="28"/>
          <w:szCs w:val="28"/>
        </w:rPr>
      </w:pPr>
    </w:p>
    <w:p w14:paraId="6C81363D" w14:textId="57EAB525" w:rsidR="008A5F3B" w:rsidRPr="00B7767C" w:rsidRDefault="009F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                                                    </w:t>
      </w:r>
      <w:r w:rsidR="001612A8">
        <w:rPr>
          <w:rFonts w:ascii="Times New Roman" w:hAnsi="Times New Roman" w:cs="Times New Roman"/>
          <w:sz w:val="28"/>
          <w:szCs w:val="28"/>
        </w:rPr>
        <w:t xml:space="preserve">        С.С.</w:t>
      </w:r>
      <w:r>
        <w:rPr>
          <w:rFonts w:ascii="Times New Roman" w:hAnsi="Times New Roman" w:cs="Times New Roman"/>
          <w:sz w:val="28"/>
          <w:szCs w:val="28"/>
        </w:rPr>
        <w:t xml:space="preserve"> Мелешко</w:t>
      </w:r>
    </w:p>
    <w:sectPr w:rsidR="008A5F3B" w:rsidRPr="00B7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6C"/>
    <w:rsid w:val="001612A8"/>
    <w:rsid w:val="0085516C"/>
    <w:rsid w:val="008A5F3B"/>
    <w:rsid w:val="009F4376"/>
    <w:rsid w:val="00B32CD2"/>
    <w:rsid w:val="00B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3353"/>
  <w15:chartTrackingRefBased/>
  <w15:docId w15:val="{50FCA491-7449-429C-82A0-A4A6EC6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1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1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Борис Владимирович</dc:creator>
  <cp:keywords/>
  <dc:description/>
  <cp:lastModifiedBy>Шишкин Алексей Андреевич</cp:lastModifiedBy>
  <cp:revision>5</cp:revision>
  <dcterms:created xsi:type="dcterms:W3CDTF">2025-07-17T04:38:00Z</dcterms:created>
  <dcterms:modified xsi:type="dcterms:W3CDTF">2025-08-08T09:10:00Z</dcterms:modified>
</cp:coreProperties>
</file>