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11" w:rsidRDefault="006E4FC1" w:rsidP="006E4F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E4FC1">
        <w:rPr>
          <w:rFonts w:ascii="Times New Roman" w:hAnsi="Times New Roman" w:cs="Times New Roman"/>
          <w:sz w:val="28"/>
          <w:szCs w:val="28"/>
        </w:rPr>
        <w:t>Пояс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E4FC1">
        <w:rPr>
          <w:rFonts w:ascii="Times New Roman" w:hAnsi="Times New Roman" w:cs="Times New Roman"/>
          <w:sz w:val="28"/>
          <w:szCs w:val="28"/>
        </w:rPr>
        <w:t>ительная записка</w:t>
      </w:r>
    </w:p>
    <w:p w:rsidR="006E4FC1" w:rsidRDefault="006E4FC1" w:rsidP="006E4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6E4FC1" w:rsidRDefault="006E4FC1" w:rsidP="006E4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транспортного обслуживания населения автомобильным транспортом и городским наземным электрическим транспортом на территории городского округа Тольятти</w:t>
      </w:r>
    </w:p>
    <w:p w:rsidR="006E4FC1" w:rsidRDefault="006E4FC1" w:rsidP="006E4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FC1" w:rsidRDefault="006E4FC1" w:rsidP="006E4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5E8" w:rsidRDefault="006E4FC1" w:rsidP="006E4F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45E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Настоящий проект подготовлен в целях реализации положений </w:t>
      </w:r>
      <w:r w:rsidR="00324680">
        <w:rPr>
          <w:rFonts w:ascii="Times New Roman" w:hAnsi="Times New Roman" w:cs="Times New Roman"/>
          <w:sz w:val="28"/>
          <w:szCs w:val="28"/>
        </w:rPr>
        <w:t xml:space="preserve">ч. 4 ст. 17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13.07.2025 № 220-ФЗ «Об организации регулярных перевозок пассажиров и багажа автомобильным транспортом, городским наземным электрическим транспортом и внесении изменений в отдельные законодательные акты Российской Федерации», Федерального закона от 06.10.2023 № 131-ФЗ «Об общих принципах организации местного самоуправления в Российской Федерации», </w:t>
      </w:r>
      <w:r w:rsidR="00E645E8">
        <w:rPr>
          <w:rFonts w:ascii="Times New Roman" w:hAnsi="Times New Roman" w:cs="Times New Roman"/>
          <w:sz w:val="28"/>
          <w:szCs w:val="28"/>
        </w:rPr>
        <w:t xml:space="preserve">Устава городского округа Тольятти, </w:t>
      </w:r>
      <w:r>
        <w:rPr>
          <w:rFonts w:ascii="Times New Roman" w:hAnsi="Times New Roman" w:cs="Times New Roman"/>
          <w:sz w:val="28"/>
          <w:szCs w:val="28"/>
        </w:rPr>
        <w:t xml:space="preserve"> в части реализации вопросов местного значения, связанных с организацией транспортного обслуживания населения в гра</w:t>
      </w:r>
      <w:r w:rsidR="00E645E8">
        <w:rPr>
          <w:rFonts w:ascii="Times New Roman" w:hAnsi="Times New Roman" w:cs="Times New Roman"/>
          <w:sz w:val="28"/>
          <w:szCs w:val="28"/>
        </w:rPr>
        <w:t>ницах городского округа.</w:t>
      </w:r>
    </w:p>
    <w:p w:rsidR="006E4FC1" w:rsidRDefault="00E645E8" w:rsidP="00E645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 не </w:t>
      </w:r>
      <w:r>
        <w:rPr>
          <w:rFonts w:ascii="Times New Roman" w:hAnsi="Times New Roman" w:cs="Times New Roman"/>
          <w:sz w:val="28"/>
          <w:szCs w:val="28"/>
        </w:rPr>
        <w:tab/>
        <w:t>противоречит нормам федерального и регионального законодательства, регулирующих транспортное обслуживание населения автомобильным транспортом, городским наземным электрическим транспортом.</w:t>
      </w:r>
    </w:p>
    <w:p w:rsidR="00E645E8" w:rsidRDefault="00E645E8" w:rsidP="00E645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Нормы данного проекта не оказывают негативного влияния на транспортную отрасль в городском округе Тольятти, не противоречат требованиям Федерального закона от 26.07.2006 № 135-ФЗ «О защите конкуренции».</w:t>
      </w:r>
    </w:p>
    <w:p w:rsidR="00E645E8" w:rsidRDefault="00E645E8" w:rsidP="00E645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департамента</w:t>
      </w: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и транспорта                                                          Н.В. Каунина </w:t>
      </w: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Pr="00E645E8" w:rsidRDefault="00ED1857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С.Н. Вершинина</w:t>
      </w:r>
      <w:r w:rsidR="00E645E8">
        <w:rPr>
          <w:rFonts w:ascii="Times New Roman" w:hAnsi="Times New Roman" w:cs="Times New Roman"/>
        </w:rPr>
        <w:t>, 54 47 44</w:t>
      </w:r>
      <w:r>
        <w:rPr>
          <w:rFonts w:ascii="Times New Roman" w:hAnsi="Times New Roman" w:cs="Times New Roman"/>
        </w:rPr>
        <w:t xml:space="preserve"> (47 44)</w:t>
      </w:r>
    </w:p>
    <w:sectPr w:rsidR="00E645E8" w:rsidRPr="00E645E8" w:rsidSect="006E4FC1">
      <w:pgSz w:w="11900" w:h="16840"/>
      <w:pgMar w:top="1135" w:right="560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9"/>
    <w:rsid w:val="00074739"/>
    <w:rsid w:val="00324680"/>
    <w:rsid w:val="00621474"/>
    <w:rsid w:val="006E4FC1"/>
    <w:rsid w:val="00811C52"/>
    <w:rsid w:val="00AD3911"/>
    <w:rsid w:val="00E645E8"/>
    <w:rsid w:val="00E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0E781-4100-4048-ABC7-7846E5D7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Пруцкова Екатерина Владимировна</cp:lastModifiedBy>
  <cp:revision>2</cp:revision>
  <dcterms:created xsi:type="dcterms:W3CDTF">2024-09-04T09:17:00Z</dcterms:created>
  <dcterms:modified xsi:type="dcterms:W3CDTF">2024-09-04T09:17:00Z</dcterms:modified>
</cp:coreProperties>
</file>