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Pr="005A54EA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D063F1" w:rsidRPr="007B2660" w:rsidRDefault="007B2660" w:rsidP="00D063F1">
      <w:pPr>
        <w:widowControl w:val="0"/>
        <w:tabs>
          <w:tab w:val="left" w:pos="142"/>
        </w:tabs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266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13.12.2022 № 3214-п/1 «Об утверждении административного регламента предоставления муниципальной услуги «Принятие решения о проведен</w:t>
      </w:r>
      <w:proofErr w:type="gramStart"/>
      <w:r w:rsidRPr="007B266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7B2660">
        <w:rPr>
          <w:rFonts w:ascii="Times New Roman" w:hAnsi="Times New Roman" w:cs="Times New Roman"/>
          <w:sz w:val="28"/>
          <w:szCs w:val="28"/>
        </w:rPr>
        <w:t>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участков и установления сервитута, публичного сервитута»</w:t>
      </w:r>
    </w:p>
    <w:p w:rsidR="00D03E1A" w:rsidRPr="005A54EA" w:rsidRDefault="00D03E1A" w:rsidP="00DE20CA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660" w:rsidRDefault="00DE20CA" w:rsidP="009060C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ab/>
      </w:r>
    </w:p>
    <w:p w:rsidR="00BB1E9E" w:rsidRPr="00BB1E9E" w:rsidRDefault="007B2660" w:rsidP="009060C7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060C7" w:rsidRPr="009060C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063F1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060C7">
        <w:rPr>
          <w:rFonts w:ascii="Times New Roman" w:hAnsi="Times New Roman" w:cs="Times New Roman"/>
          <w:sz w:val="28"/>
          <w:szCs w:val="28"/>
        </w:rPr>
        <w:t>ого</w:t>
      </w:r>
      <w:r w:rsidR="009060C7" w:rsidRPr="009060C7">
        <w:rPr>
          <w:rFonts w:ascii="Times New Roman" w:hAnsi="Times New Roman" w:cs="Times New Roman"/>
          <w:sz w:val="28"/>
          <w:szCs w:val="28"/>
        </w:rPr>
        <w:t xml:space="preserve"> ак</w:t>
      </w:r>
      <w:r w:rsidR="009060C7">
        <w:rPr>
          <w:rFonts w:ascii="Times New Roman" w:hAnsi="Times New Roman" w:cs="Times New Roman"/>
          <w:sz w:val="28"/>
          <w:szCs w:val="28"/>
        </w:rPr>
        <w:t>та</w:t>
      </w:r>
      <w:r w:rsidR="009060C7">
        <w:rPr>
          <w:rFonts w:ascii="Times New Roman" w:hAnsi="Times New Roman" w:cs="Times New Roman"/>
          <w:szCs w:val="24"/>
        </w:rPr>
        <w:t>,</w:t>
      </w:r>
      <w:r w:rsidR="00BF56B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BB1E9E" w:rsidRPr="00BB1E9E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E260C0">
        <w:rPr>
          <w:rFonts w:ascii="Times New Roman" w:hAnsi="Times New Roman" w:cs="Times New Roman"/>
          <w:sz w:val="28"/>
          <w:szCs w:val="28"/>
        </w:rPr>
        <w:t>, внесенные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 в </w:t>
      </w:r>
      <w:r w:rsidR="00BB1E9E" w:rsidRPr="00BB1E9E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Административный регламент </w:t>
      </w:r>
      <w:r w:rsidR="00BB1E9E" w:rsidRPr="00BB1E9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1E9E" w:rsidRPr="00BB1E9E">
        <w:rPr>
          <w:rFonts w:ascii="Times New Roman" w:hAnsi="Times New Roman" w:cs="Times New Roman"/>
          <w:bCs/>
          <w:sz w:val="28"/>
          <w:szCs w:val="28"/>
        </w:rPr>
        <w:t>«</w:t>
      </w:r>
      <w:r w:rsidRPr="007B266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проведении аукциона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участков и установления сервитута, публичного сервитута</w:t>
      </w:r>
      <w:r w:rsidR="00BB1E9E" w:rsidRPr="00BB1E9E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»</w:t>
      </w:r>
      <w:r w:rsidR="008E08B5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, утвержденный постановлением администрации</w:t>
      </w:r>
      <w:r w:rsidR="00D063F1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 xml:space="preserve"> городского округа Тольятти </w:t>
      </w:r>
      <w:r w:rsidRPr="007B2660">
        <w:rPr>
          <w:rFonts w:ascii="Times New Roman" w:hAnsi="Times New Roman" w:cs="Times New Roman"/>
          <w:sz w:val="28"/>
          <w:szCs w:val="28"/>
        </w:rPr>
        <w:t>от 13.12.2022 № 3214-п</w:t>
      </w:r>
      <w:proofErr w:type="gramEnd"/>
      <w:r w:rsidRPr="007B2660">
        <w:rPr>
          <w:rFonts w:ascii="Times New Roman" w:hAnsi="Times New Roman" w:cs="Times New Roman"/>
          <w:sz w:val="28"/>
          <w:szCs w:val="28"/>
        </w:rPr>
        <w:t>/1</w:t>
      </w:r>
      <w:r w:rsidR="00EA045C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.</w:t>
      </w:r>
    </w:p>
    <w:p w:rsidR="00D03E1A" w:rsidRPr="005A54EA" w:rsidRDefault="005A54EA" w:rsidP="005A54EA">
      <w:pPr>
        <w:pStyle w:val="ConsPlusNormal"/>
        <w:tabs>
          <w:tab w:val="left" w:pos="851"/>
        </w:tabs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 w:rsidR="00D03E1A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D03E1A" w:rsidRPr="005A54EA" w:rsidRDefault="00D03E1A" w:rsidP="00D03E1A">
      <w:pPr>
        <w:widowControl w:val="0"/>
        <w:suppressAutoHyphens/>
        <w:spacing w:after="0" w:line="240" w:lineRule="auto"/>
        <w:ind w:firstLine="833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E878EE" w:rsidRDefault="00E878EE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45419" w:rsidRDefault="00C45419" w:rsidP="00D03E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A43A0" w:rsidRDefault="006A43A0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43A0" w:rsidRDefault="006A43A0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3E1A" w:rsidRPr="007D5A83" w:rsidRDefault="006A43A0" w:rsidP="00C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720E1" w:rsidRPr="007D5A83">
        <w:rPr>
          <w:rFonts w:ascii="Times New Roman" w:hAnsi="Times New Roman" w:cs="Times New Roman"/>
          <w:sz w:val="28"/>
          <w:szCs w:val="28"/>
        </w:rPr>
        <w:t>уков</w:t>
      </w:r>
      <w:r w:rsidR="005E6711" w:rsidRPr="007D5A83"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37BCF" w:rsidRPr="007D5A83">
        <w:rPr>
          <w:rFonts w:ascii="Times New Roman" w:hAnsi="Times New Roman" w:cs="Times New Roman"/>
          <w:sz w:val="28"/>
          <w:szCs w:val="28"/>
        </w:rPr>
        <w:t xml:space="preserve"> д</w:t>
      </w:r>
      <w:r w:rsidR="005E6711" w:rsidRPr="007D5A83">
        <w:rPr>
          <w:rFonts w:ascii="Times New Roman" w:hAnsi="Times New Roman" w:cs="Times New Roman"/>
          <w:sz w:val="28"/>
          <w:szCs w:val="28"/>
        </w:rPr>
        <w:t>епартамента</w:t>
      </w:r>
      <w:r w:rsidR="007B2660">
        <w:rPr>
          <w:rFonts w:ascii="Times New Roman" w:hAnsi="Times New Roman" w:cs="Times New Roman"/>
          <w:sz w:val="28"/>
          <w:szCs w:val="28"/>
        </w:rPr>
        <w:tab/>
      </w:r>
      <w:r w:rsidR="007B2660">
        <w:rPr>
          <w:rFonts w:ascii="Times New Roman" w:hAnsi="Times New Roman" w:cs="Times New Roman"/>
          <w:sz w:val="28"/>
          <w:szCs w:val="28"/>
        </w:rPr>
        <w:tab/>
      </w:r>
      <w:r w:rsidR="007B2660">
        <w:rPr>
          <w:rFonts w:ascii="Times New Roman" w:hAnsi="Times New Roman" w:cs="Times New Roman"/>
          <w:sz w:val="28"/>
          <w:szCs w:val="28"/>
        </w:rPr>
        <w:tab/>
      </w:r>
      <w:r w:rsidR="007B2660">
        <w:rPr>
          <w:rFonts w:ascii="Times New Roman" w:hAnsi="Times New Roman" w:cs="Times New Roman"/>
          <w:sz w:val="28"/>
          <w:szCs w:val="28"/>
        </w:rPr>
        <w:tab/>
      </w:r>
      <w:r w:rsidR="007B2660">
        <w:rPr>
          <w:rFonts w:ascii="Times New Roman" w:hAnsi="Times New Roman" w:cs="Times New Roman"/>
          <w:sz w:val="28"/>
          <w:szCs w:val="28"/>
        </w:rPr>
        <w:tab/>
      </w:r>
      <w:r w:rsidR="007B2660">
        <w:rPr>
          <w:rFonts w:ascii="Times New Roman" w:hAnsi="Times New Roman" w:cs="Times New Roman"/>
          <w:sz w:val="28"/>
          <w:szCs w:val="28"/>
        </w:rPr>
        <w:tab/>
      </w:r>
      <w:r w:rsidR="007B2660">
        <w:rPr>
          <w:rFonts w:ascii="Times New Roman" w:hAnsi="Times New Roman" w:cs="Times New Roman"/>
          <w:sz w:val="28"/>
          <w:szCs w:val="28"/>
        </w:rPr>
        <w:tab/>
      </w:r>
      <w:r w:rsidR="008E08B5">
        <w:rPr>
          <w:rFonts w:ascii="Times New Roman" w:hAnsi="Times New Roman" w:cs="Times New Roman"/>
          <w:sz w:val="28"/>
          <w:szCs w:val="28"/>
        </w:rPr>
        <w:t>И.Н. Квасов</w:t>
      </w:r>
    </w:p>
    <w:p w:rsidR="00D03E1A" w:rsidRDefault="00D03E1A" w:rsidP="00D03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E9E" w:rsidRDefault="00BB1E9E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63F1" w:rsidRDefault="00D063F1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E08B5" w:rsidRDefault="008E08B5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D03E1A" w:rsidRDefault="008950BC" w:rsidP="00262D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F6B57">
        <w:rPr>
          <w:rFonts w:ascii="Times New Roman" w:hAnsi="Times New Roman" w:cs="Times New Roman"/>
          <w:sz w:val="20"/>
          <w:szCs w:val="20"/>
        </w:rPr>
        <w:t xml:space="preserve">А.В. </w:t>
      </w:r>
      <w:r w:rsidR="007B2660">
        <w:rPr>
          <w:rFonts w:ascii="Times New Roman" w:hAnsi="Times New Roman" w:cs="Times New Roman"/>
          <w:sz w:val="20"/>
          <w:szCs w:val="20"/>
        </w:rPr>
        <w:t>Степанов</w:t>
      </w:r>
      <w:r w:rsidRPr="001F6B57">
        <w:rPr>
          <w:rFonts w:ascii="Times New Roman" w:hAnsi="Times New Roman" w:cs="Times New Roman"/>
          <w:sz w:val="20"/>
          <w:szCs w:val="20"/>
        </w:rPr>
        <w:t>, 54</w:t>
      </w:r>
      <w:r w:rsidR="00D063F1">
        <w:rPr>
          <w:rFonts w:ascii="Times New Roman" w:hAnsi="Times New Roman" w:cs="Times New Roman"/>
          <w:sz w:val="20"/>
          <w:szCs w:val="20"/>
        </w:rPr>
        <w:t>4433 (</w:t>
      </w:r>
      <w:r w:rsidR="007B2660">
        <w:rPr>
          <w:rFonts w:ascii="Times New Roman" w:hAnsi="Times New Roman" w:cs="Times New Roman"/>
          <w:sz w:val="20"/>
          <w:szCs w:val="20"/>
        </w:rPr>
        <w:t>3625)</w:t>
      </w:r>
    </w:p>
    <w:p w:rsidR="00262DCB" w:rsidRPr="001F6B57" w:rsidRDefault="00262DCB" w:rsidP="00C454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sectPr w:rsidR="00262DCB" w:rsidRPr="001F6B57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D3449"/>
    <w:rsid w:val="0011053A"/>
    <w:rsid w:val="001720E1"/>
    <w:rsid w:val="00197345"/>
    <w:rsid w:val="001F12DB"/>
    <w:rsid w:val="001F6B57"/>
    <w:rsid w:val="00222630"/>
    <w:rsid w:val="0022276A"/>
    <w:rsid w:val="00240A7E"/>
    <w:rsid w:val="002444CF"/>
    <w:rsid w:val="00262DCB"/>
    <w:rsid w:val="00282BB5"/>
    <w:rsid w:val="002A6F6A"/>
    <w:rsid w:val="002C3119"/>
    <w:rsid w:val="002D43C0"/>
    <w:rsid w:val="002E048A"/>
    <w:rsid w:val="003326BB"/>
    <w:rsid w:val="00354A80"/>
    <w:rsid w:val="00356D56"/>
    <w:rsid w:val="0039606C"/>
    <w:rsid w:val="00411FA2"/>
    <w:rsid w:val="00417358"/>
    <w:rsid w:val="00462623"/>
    <w:rsid w:val="00484445"/>
    <w:rsid w:val="0049522D"/>
    <w:rsid w:val="004D0166"/>
    <w:rsid w:val="004E3653"/>
    <w:rsid w:val="004F6581"/>
    <w:rsid w:val="00521D37"/>
    <w:rsid w:val="00543724"/>
    <w:rsid w:val="005A54EA"/>
    <w:rsid w:val="005D7A99"/>
    <w:rsid w:val="005E6711"/>
    <w:rsid w:val="006065AB"/>
    <w:rsid w:val="0062336F"/>
    <w:rsid w:val="00675A14"/>
    <w:rsid w:val="00695C1D"/>
    <w:rsid w:val="00696B48"/>
    <w:rsid w:val="006A43A0"/>
    <w:rsid w:val="007109F5"/>
    <w:rsid w:val="00733859"/>
    <w:rsid w:val="007628ED"/>
    <w:rsid w:val="007B2660"/>
    <w:rsid w:val="007D5A83"/>
    <w:rsid w:val="007E303A"/>
    <w:rsid w:val="00840742"/>
    <w:rsid w:val="008950BC"/>
    <w:rsid w:val="008A031B"/>
    <w:rsid w:val="008B4333"/>
    <w:rsid w:val="008C5552"/>
    <w:rsid w:val="008D1C8B"/>
    <w:rsid w:val="008E08B5"/>
    <w:rsid w:val="008F2EF9"/>
    <w:rsid w:val="009060C7"/>
    <w:rsid w:val="00943801"/>
    <w:rsid w:val="00951EF7"/>
    <w:rsid w:val="009637FD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37BCF"/>
    <w:rsid w:val="00C45419"/>
    <w:rsid w:val="00C61906"/>
    <w:rsid w:val="00CA25E8"/>
    <w:rsid w:val="00CB72E3"/>
    <w:rsid w:val="00CC4007"/>
    <w:rsid w:val="00D03E1A"/>
    <w:rsid w:val="00D063F1"/>
    <w:rsid w:val="00D26D92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AAAF-2DA0-45EB-8768-A300447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stepanov.av</cp:lastModifiedBy>
  <cp:revision>3</cp:revision>
  <cp:lastPrinted>2017-03-07T10:53:00Z</cp:lastPrinted>
  <dcterms:created xsi:type="dcterms:W3CDTF">2022-05-23T12:38:00Z</dcterms:created>
  <dcterms:modified xsi:type="dcterms:W3CDTF">2023-12-11T06:58:00Z</dcterms:modified>
</cp:coreProperties>
</file>