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C5C4" w14:textId="77777777" w:rsidR="008113FE" w:rsidRPr="00147E1C" w:rsidRDefault="008113FE" w:rsidP="008113FE">
      <w:pPr>
        <w:pStyle w:val="1"/>
        <w:jc w:val="center"/>
        <w:rPr>
          <w:szCs w:val="28"/>
        </w:rPr>
      </w:pPr>
      <w:proofErr w:type="gramStart"/>
      <w:r w:rsidRPr="00147E1C">
        <w:rPr>
          <w:szCs w:val="28"/>
        </w:rPr>
        <w:t>Пояснительная  записка</w:t>
      </w:r>
      <w:proofErr w:type="gramEnd"/>
    </w:p>
    <w:p w14:paraId="4421D80E" w14:textId="77777777" w:rsidR="008113FE" w:rsidRDefault="008113FE" w:rsidP="008113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616A617B" w14:textId="77777777" w:rsidR="008113FE" w:rsidRDefault="008113FE" w:rsidP="008113FE">
      <w:pPr>
        <w:ind w:firstLine="709"/>
        <w:jc w:val="center"/>
        <w:rPr>
          <w:sz w:val="28"/>
          <w:szCs w:val="28"/>
        </w:rPr>
      </w:pPr>
    </w:p>
    <w:p w14:paraId="0B3B428C" w14:textId="77777777" w:rsidR="00C90C0B" w:rsidRDefault="00C90C0B" w:rsidP="00C90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0E7293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0E72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 от 04.06.2018 № 1696-П/1 «О</w:t>
      </w:r>
      <w:r w:rsidRPr="000C2A7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утверждении Порядка учета детей</w:t>
      </w:r>
      <w:r w:rsidRPr="000C2A75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</w:t>
      </w:r>
      <w:r w:rsidRPr="000C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7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49D8B" w14:textId="77777777" w:rsidR="00C90C0B" w:rsidRPr="0036347C" w:rsidRDefault="00C90C0B" w:rsidP="00C90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22.01.2019 № 114-п/1)</w:t>
      </w:r>
    </w:p>
    <w:p w14:paraId="6B281047" w14:textId="77777777" w:rsidR="008113FE" w:rsidRPr="00795891" w:rsidRDefault="008113FE" w:rsidP="008113FE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DC5B22" w14:textId="67104DDB" w:rsidR="00C90C0B" w:rsidRPr="00C90C0B" w:rsidRDefault="008113FE" w:rsidP="00C90C0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4A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0B" w:rsidRPr="0094647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C90C0B">
        <w:rPr>
          <w:sz w:val="28"/>
          <w:szCs w:val="28"/>
        </w:rPr>
        <w:t xml:space="preserve"> </w:t>
      </w:r>
      <w:r w:rsidR="00C90C0B" w:rsidRPr="000E7293">
        <w:rPr>
          <w:rFonts w:ascii="Times New Roman" w:hAnsi="Times New Roman" w:cs="Times New Roman"/>
          <w:sz w:val="28"/>
          <w:szCs w:val="28"/>
        </w:rPr>
        <w:t>в постановление</w:t>
      </w:r>
      <w:r w:rsidR="00C90C0B">
        <w:rPr>
          <w:sz w:val="28"/>
          <w:szCs w:val="28"/>
        </w:rPr>
        <w:t xml:space="preserve"> </w:t>
      </w:r>
      <w:r w:rsidR="00C90C0B" w:rsidRPr="000E7293">
        <w:rPr>
          <w:rFonts w:ascii="Times New Roman" w:hAnsi="Times New Roman" w:cs="Times New Roman"/>
          <w:sz w:val="28"/>
          <w:szCs w:val="28"/>
        </w:rPr>
        <w:t>администрации</w:t>
      </w:r>
      <w:r w:rsidR="00C90C0B">
        <w:rPr>
          <w:sz w:val="28"/>
          <w:szCs w:val="28"/>
        </w:rPr>
        <w:t xml:space="preserve"> </w:t>
      </w:r>
      <w:r w:rsidR="00C90C0B">
        <w:rPr>
          <w:rFonts w:ascii="Times New Roman" w:hAnsi="Times New Roman" w:cs="Times New Roman"/>
          <w:sz w:val="28"/>
          <w:szCs w:val="28"/>
        </w:rPr>
        <w:t>городского округа Тольятти от 04.06.2018 № 1696-П/1 «О</w:t>
      </w:r>
      <w:r w:rsidR="00C90C0B" w:rsidRPr="000C2A75">
        <w:rPr>
          <w:rFonts w:ascii="Times New Roman" w:hAnsi="Times New Roman" w:cs="Times New Roman"/>
          <w:sz w:val="28"/>
          <w:szCs w:val="28"/>
        </w:rPr>
        <w:t xml:space="preserve">б </w:t>
      </w:r>
      <w:r w:rsidR="00C90C0B">
        <w:rPr>
          <w:rFonts w:ascii="Times New Roman" w:hAnsi="Times New Roman" w:cs="Times New Roman"/>
          <w:sz w:val="28"/>
          <w:szCs w:val="28"/>
        </w:rPr>
        <w:t>утверждении Порядка учета детей</w:t>
      </w:r>
      <w:r w:rsidR="00C90C0B" w:rsidRPr="000C2A75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</w:t>
      </w:r>
      <w:r w:rsidR="00C90C0B" w:rsidRPr="000C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0B" w:rsidRPr="0036347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Тольятти»</w:t>
      </w:r>
      <w:r w:rsidR="00C90C0B">
        <w:rPr>
          <w:rFonts w:ascii="Times New Roman" w:hAnsi="Times New Roman" w:cs="Times New Roman"/>
          <w:sz w:val="28"/>
          <w:szCs w:val="28"/>
        </w:rPr>
        <w:t xml:space="preserve"> (ред. от 22.01.2019 № 114-п/1)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BB44A0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44A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44A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4A0">
        <w:rPr>
          <w:rFonts w:ascii="Times New Roman" w:hAnsi="Times New Roman" w:cs="Times New Roman"/>
          <w:sz w:val="28"/>
          <w:szCs w:val="28"/>
        </w:rPr>
        <w:t xml:space="preserve">, приведения в соответствие с </w:t>
      </w:r>
      <w:hyperlink r:id="rId4" w:history="1">
        <w:r w:rsidRPr="00C90C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C0B">
        <w:rPr>
          <w:rFonts w:ascii="Times New Roman" w:hAnsi="Times New Roman" w:cs="Times New Roman"/>
          <w:sz w:val="28"/>
          <w:szCs w:val="28"/>
        </w:rPr>
        <w:t xml:space="preserve"> </w:t>
      </w:r>
      <w:r w:rsidR="00C90C0B" w:rsidRPr="00C90C0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28.02.2019 № 518-п/1  «Об утверждении Порядка работы по выявлению и социальной реабилитации несовершеннолетних в возрасте от 7 до 18 лет, проживающих в городском округе Тольятти, не имеющих общего образования и относящихся к категории </w:t>
      </w:r>
      <w:proofErr w:type="spellStart"/>
      <w:r w:rsidR="00C90C0B" w:rsidRPr="00C90C0B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="00C90C0B" w:rsidRPr="00C90C0B">
        <w:rPr>
          <w:rFonts w:ascii="Times New Roman" w:hAnsi="Times New Roman" w:cs="Times New Roman"/>
          <w:sz w:val="28"/>
          <w:szCs w:val="28"/>
        </w:rPr>
        <w:t xml:space="preserve"> и неработающих».</w:t>
      </w:r>
    </w:p>
    <w:p w14:paraId="59AC3157" w14:textId="77777777" w:rsidR="00C90C0B" w:rsidRDefault="00C90C0B" w:rsidP="00C90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7995D9" w14:textId="77777777" w:rsidR="00C90C0B" w:rsidRDefault="00C90C0B" w:rsidP="00C90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28313A" w14:textId="77777777" w:rsidR="008113FE" w:rsidRPr="00BB44A0" w:rsidRDefault="008113FE" w:rsidP="008113FE">
      <w:pPr>
        <w:spacing w:line="276" w:lineRule="auto"/>
        <w:jc w:val="both"/>
        <w:rPr>
          <w:sz w:val="28"/>
          <w:szCs w:val="28"/>
        </w:rPr>
      </w:pPr>
    </w:p>
    <w:p w14:paraId="27E6FB12" w14:textId="6B5157EF" w:rsidR="008113FE" w:rsidRDefault="00C90C0B" w:rsidP="00C90C0B">
      <w:pPr>
        <w:spacing w:line="276" w:lineRule="auto"/>
        <w:jc w:val="both"/>
      </w:pPr>
      <w:r>
        <w:rPr>
          <w:sz w:val="28"/>
          <w:szCs w:val="28"/>
        </w:rPr>
        <w:t>Р</w:t>
      </w:r>
      <w:r w:rsidR="008113FE" w:rsidRPr="00BB44A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113FE" w:rsidRPr="00BB44A0">
        <w:rPr>
          <w:sz w:val="28"/>
          <w:szCs w:val="28"/>
        </w:rPr>
        <w:t xml:space="preserve"> департамента                                             </w:t>
      </w:r>
      <w:r>
        <w:rPr>
          <w:sz w:val="28"/>
          <w:szCs w:val="28"/>
        </w:rPr>
        <w:t xml:space="preserve">     </w:t>
      </w:r>
      <w:r w:rsidR="008113FE" w:rsidRPr="00BB44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Л.М. Лебедева</w:t>
      </w:r>
    </w:p>
    <w:p w14:paraId="633A98FC" w14:textId="77777777" w:rsidR="008113FE" w:rsidRDefault="008113FE" w:rsidP="008113FE">
      <w:pPr>
        <w:pStyle w:val="ConsPlusNormal"/>
      </w:pPr>
    </w:p>
    <w:p w14:paraId="5A0BE545" w14:textId="77777777" w:rsidR="008113FE" w:rsidRDefault="008113FE" w:rsidP="008113FE">
      <w:pPr>
        <w:pStyle w:val="ConsPlusNormal"/>
      </w:pPr>
    </w:p>
    <w:p w14:paraId="15676D39" w14:textId="77777777" w:rsidR="008113FE" w:rsidRDefault="008113FE" w:rsidP="008113FE">
      <w:pPr>
        <w:pStyle w:val="ConsPlusNormal"/>
      </w:pPr>
    </w:p>
    <w:p w14:paraId="3BD5DF6D" w14:textId="77777777" w:rsidR="008113FE" w:rsidRDefault="008113FE" w:rsidP="008113FE">
      <w:pPr>
        <w:pStyle w:val="ConsPlusNormal"/>
      </w:pPr>
    </w:p>
    <w:p w14:paraId="16E92986" w14:textId="77777777" w:rsidR="008113FE" w:rsidRDefault="008113FE" w:rsidP="008113FE">
      <w:pPr>
        <w:pStyle w:val="ConsPlusNormal"/>
      </w:pPr>
    </w:p>
    <w:p w14:paraId="09EAB3C1" w14:textId="77777777" w:rsidR="008113FE" w:rsidRDefault="008113FE" w:rsidP="008113FE">
      <w:pPr>
        <w:pStyle w:val="ConsPlusNormal"/>
      </w:pPr>
    </w:p>
    <w:p w14:paraId="0BFE9DD3" w14:textId="77777777" w:rsidR="008113FE" w:rsidRDefault="008113FE" w:rsidP="008113FE">
      <w:pPr>
        <w:pStyle w:val="ConsPlusNormal"/>
      </w:pPr>
    </w:p>
    <w:p w14:paraId="41F96FA9" w14:textId="77777777" w:rsidR="008113FE" w:rsidRDefault="008113FE" w:rsidP="008113FE">
      <w:pPr>
        <w:pStyle w:val="ConsPlusNormal"/>
      </w:pPr>
    </w:p>
    <w:p w14:paraId="193D6F3A" w14:textId="77777777" w:rsidR="008113FE" w:rsidRDefault="008113FE" w:rsidP="008113FE">
      <w:pPr>
        <w:pStyle w:val="ConsPlusNormal"/>
      </w:pPr>
    </w:p>
    <w:p w14:paraId="64E0CCD3" w14:textId="0E2BF0D4" w:rsidR="008113FE" w:rsidRPr="00E973E6" w:rsidRDefault="00E973E6" w:rsidP="008113FE">
      <w:pPr>
        <w:pStyle w:val="ConsPlusNormal"/>
        <w:rPr>
          <w:rFonts w:ascii="Times New Roman" w:hAnsi="Times New Roman" w:cs="Times New Roman"/>
        </w:rPr>
      </w:pPr>
      <w:proofErr w:type="spellStart"/>
      <w:r w:rsidRPr="00E973E6">
        <w:rPr>
          <w:rFonts w:ascii="Times New Roman" w:hAnsi="Times New Roman" w:cs="Times New Roman"/>
        </w:rPr>
        <w:t>Шешунова</w:t>
      </w:r>
      <w:proofErr w:type="spellEnd"/>
      <w:r w:rsidRPr="00E973E6">
        <w:rPr>
          <w:rFonts w:ascii="Times New Roman" w:hAnsi="Times New Roman" w:cs="Times New Roman"/>
        </w:rPr>
        <w:t xml:space="preserve"> Е.А., 54 37 03</w:t>
      </w:r>
    </w:p>
    <w:sectPr w:rsidR="008113FE" w:rsidRPr="00E973E6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FE"/>
    <w:rsid w:val="008113FE"/>
    <w:rsid w:val="00C1149C"/>
    <w:rsid w:val="00C90C0B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746"/>
  <w15:chartTrackingRefBased/>
  <w15:docId w15:val="{FC9EAF33-927A-4522-8095-40BF2727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FE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1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C0A653F717F3476578CE59DDF521F08550944F830819646DCC2CCDC7B3BC007691577038112CA1840B508675N1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Людмила Евгеньевна</dc:creator>
  <cp:keywords/>
  <dc:description/>
  <cp:lastModifiedBy>Торопова Людмила Евгеньевна</cp:lastModifiedBy>
  <cp:revision>4</cp:revision>
  <cp:lastPrinted>2021-08-13T05:17:00Z</cp:lastPrinted>
  <dcterms:created xsi:type="dcterms:W3CDTF">2021-08-10T04:32:00Z</dcterms:created>
  <dcterms:modified xsi:type="dcterms:W3CDTF">2021-08-13T05:17:00Z</dcterms:modified>
</cp:coreProperties>
</file>