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036" w:rsidRPr="00687E22" w:rsidRDefault="005F3036" w:rsidP="005F3036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687E22">
        <w:rPr>
          <w:rFonts w:eastAsiaTheme="minorHAnsi"/>
          <w:b w:val="0"/>
          <w:bCs w:val="0"/>
          <w:lang w:eastAsia="en-US"/>
        </w:rPr>
        <w:t xml:space="preserve">Пояснительная записка </w:t>
      </w:r>
    </w:p>
    <w:p w:rsidR="005F3036" w:rsidRPr="00687E22" w:rsidRDefault="005F3036" w:rsidP="005F3036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  <w:r w:rsidRPr="00687E22">
        <w:rPr>
          <w:rFonts w:eastAsiaTheme="minorHAnsi"/>
          <w:b w:val="0"/>
          <w:bCs w:val="0"/>
          <w:lang w:eastAsia="en-US"/>
        </w:rPr>
        <w:t>к проекту постановления администрации городского округа Тольятти</w:t>
      </w:r>
    </w:p>
    <w:p w:rsidR="005F3036" w:rsidRPr="00687E22" w:rsidRDefault="005F3036" w:rsidP="005F3036">
      <w:pPr>
        <w:pStyle w:val="ConsPlusTitle"/>
        <w:jc w:val="center"/>
        <w:rPr>
          <w:rFonts w:eastAsiaTheme="minorHAnsi"/>
          <w:b w:val="0"/>
          <w:bCs w:val="0"/>
          <w:lang w:eastAsia="en-US"/>
        </w:rPr>
      </w:pPr>
    </w:p>
    <w:p w:rsidR="00822215" w:rsidRPr="00687E22" w:rsidRDefault="005F3036" w:rsidP="005F3036">
      <w:pPr>
        <w:pStyle w:val="ConsPlusTitle"/>
        <w:spacing w:line="276" w:lineRule="auto"/>
        <w:jc w:val="center"/>
        <w:rPr>
          <w:rFonts w:eastAsiaTheme="minorHAnsi"/>
          <w:b w:val="0"/>
          <w:bCs w:val="0"/>
          <w:lang w:eastAsia="en-US"/>
        </w:rPr>
      </w:pPr>
      <w:r w:rsidRPr="00687E22">
        <w:rPr>
          <w:rFonts w:eastAsiaTheme="minorHAnsi"/>
          <w:b w:val="0"/>
          <w:bCs w:val="0"/>
          <w:lang w:eastAsia="en-US"/>
        </w:rPr>
        <w:t>«О внесении изменений в постановление администрации городского округа Тольятти от 30.07.2019 № 2019-п/1 "Об утверждении Положения об оплате труда работников муниципальных бюджетных и автономных учреждений, находящихся в ведомственном подчинении департамента образования администрации городского округа Тольятти"»</w:t>
      </w:r>
    </w:p>
    <w:p w:rsidR="005F3036" w:rsidRPr="00687E22" w:rsidRDefault="005F3036" w:rsidP="005F3036">
      <w:pPr>
        <w:pStyle w:val="ConsPlusTitle"/>
        <w:spacing w:line="276" w:lineRule="auto"/>
        <w:jc w:val="center"/>
        <w:rPr>
          <w:rFonts w:eastAsiaTheme="minorHAnsi"/>
          <w:b w:val="0"/>
          <w:bCs w:val="0"/>
          <w:sz w:val="24"/>
          <w:szCs w:val="24"/>
          <w:lang w:eastAsia="en-US"/>
        </w:rPr>
      </w:pPr>
    </w:p>
    <w:p w:rsidR="00E827E7" w:rsidRPr="0064416A" w:rsidRDefault="000B12CC" w:rsidP="00AA240C">
      <w:pPr>
        <w:pStyle w:val="ConsPlusNormal"/>
        <w:spacing w:line="276" w:lineRule="auto"/>
        <w:ind w:right="-284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416A">
        <w:rPr>
          <w:rFonts w:ascii="Times New Roman" w:hAnsi="Times New Roman" w:cs="Times New Roman"/>
          <w:sz w:val="27"/>
          <w:szCs w:val="27"/>
        </w:rPr>
        <w:t>Настоящий  проект постановления администрации  городского округа Тольятти</w:t>
      </w:r>
      <w:r w:rsidR="00687970" w:rsidRPr="0064416A">
        <w:rPr>
          <w:rFonts w:ascii="Times New Roman" w:hAnsi="Times New Roman" w:cs="Times New Roman"/>
          <w:sz w:val="27"/>
          <w:szCs w:val="27"/>
        </w:rPr>
        <w:t xml:space="preserve">  </w:t>
      </w:r>
      <w:r w:rsidR="00E827E7" w:rsidRPr="0064416A">
        <w:rPr>
          <w:rFonts w:ascii="Times New Roman" w:hAnsi="Times New Roman" w:cs="Times New Roman"/>
          <w:sz w:val="27"/>
          <w:szCs w:val="27"/>
        </w:rPr>
        <w:t>«</w:t>
      </w:r>
      <w:r w:rsidR="00687970" w:rsidRPr="0064416A">
        <w:rPr>
          <w:rFonts w:ascii="Times New Roman" w:hAnsi="Times New Roman" w:cs="Times New Roman"/>
          <w:sz w:val="27"/>
          <w:szCs w:val="27"/>
        </w:rPr>
        <w:t>О внесении  изменений в постановление а</w:t>
      </w:r>
      <w:r w:rsidR="00687970" w:rsidRPr="0064416A">
        <w:rPr>
          <w:rFonts w:ascii="Times New Roman" w:hAnsi="Times New Roman" w:cs="Times New Roman"/>
          <w:bCs/>
          <w:sz w:val="27"/>
          <w:szCs w:val="27"/>
        </w:rPr>
        <w:t>дминистрации городского округа Тольятти от 30.07.2019 № 2019-п/1 «Об утверждении Положения об оплате труда работников муниципальных бюджетных и автономных учреждений,  находящихся в ведомственном подчинении департамента образования администрации городского округа Тольятти»</w:t>
      </w:r>
      <w:r w:rsidR="0046409C" w:rsidRPr="0064416A">
        <w:rPr>
          <w:rFonts w:ascii="Times New Roman" w:hAnsi="Times New Roman" w:cs="Times New Roman"/>
          <w:sz w:val="27"/>
          <w:szCs w:val="27"/>
        </w:rPr>
        <w:t xml:space="preserve">, </w:t>
      </w:r>
      <w:r w:rsidRPr="0064416A">
        <w:rPr>
          <w:rFonts w:ascii="Times New Roman" w:hAnsi="Times New Roman" w:cs="Times New Roman"/>
          <w:sz w:val="27"/>
          <w:szCs w:val="27"/>
        </w:rPr>
        <w:t xml:space="preserve">подготовлен в  </w:t>
      </w:r>
      <w:r w:rsidR="00AF7D02" w:rsidRPr="0064416A">
        <w:rPr>
          <w:rFonts w:ascii="Times New Roman" w:hAnsi="Times New Roman" w:cs="Times New Roman"/>
          <w:sz w:val="27"/>
          <w:szCs w:val="27"/>
        </w:rPr>
        <w:t>целях совершенствования муниципальн</w:t>
      </w:r>
      <w:r w:rsidR="007C7826" w:rsidRPr="0064416A">
        <w:rPr>
          <w:rFonts w:ascii="Times New Roman" w:hAnsi="Times New Roman" w:cs="Times New Roman"/>
          <w:sz w:val="27"/>
          <w:szCs w:val="27"/>
        </w:rPr>
        <w:t>ого</w:t>
      </w:r>
      <w:r w:rsidR="00AF7D02" w:rsidRPr="0064416A">
        <w:rPr>
          <w:rFonts w:ascii="Times New Roman" w:hAnsi="Times New Roman" w:cs="Times New Roman"/>
          <w:sz w:val="27"/>
          <w:szCs w:val="27"/>
        </w:rPr>
        <w:t xml:space="preserve"> правов</w:t>
      </w:r>
      <w:r w:rsidR="007C7826" w:rsidRPr="0064416A">
        <w:rPr>
          <w:rFonts w:ascii="Times New Roman" w:hAnsi="Times New Roman" w:cs="Times New Roman"/>
          <w:sz w:val="27"/>
          <w:szCs w:val="27"/>
        </w:rPr>
        <w:t>ого</w:t>
      </w:r>
      <w:r w:rsidR="00AF7D02" w:rsidRPr="0064416A">
        <w:rPr>
          <w:rFonts w:ascii="Times New Roman" w:hAnsi="Times New Roman" w:cs="Times New Roman"/>
          <w:sz w:val="27"/>
          <w:szCs w:val="27"/>
        </w:rPr>
        <w:t xml:space="preserve"> акт</w:t>
      </w:r>
      <w:r w:rsidR="007C7826" w:rsidRPr="0064416A">
        <w:rPr>
          <w:rFonts w:ascii="Times New Roman" w:hAnsi="Times New Roman" w:cs="Times New Roman"/>
          <w:sz w:val="27"/>
          <w:szCs w:val="27"/>
        </w:rPr>
        <w:t>а</w:t>
      </w:r>
      <w:r w:rsidR="00AF7D02" w:rsidRPr="0064416A">
        <w:rPr>
          <w:rFonts w:ascii="Times New Roman" w:hAnsi="Times New Roman" w:cs="Times New Roman"/>
          <w:sz w:val="27"/>
          <w:szCs w:val="27"/>
        </w:rPr>
        <w:t xml:space="preserve">, приведения </w:t>
      </w:r>
      <w:r w:rsidR="007C7826" w:rsidRPr="0064416A">
        <w:rPr>
          <w:rFonts w:ascii="Times New Roman" w:hAnsi="Times New Roman" w:cs="Times New Roman"/>
          <w:sz w:val="27"/>
          <w:szCs w:val="27"/>
        </w:rPr>
        <w:t>его</w:t>
      </w:r>
      <w:r w:rsidR="00AF7D02" w:rsidRPr="0064416A">
        <w:rPr>
          <w:rFonts w:ascii="Times New Roman" w:hAnsi="Times New Roman" w:cs="Times New Roman"/>
          <w:sz w:val="27"/>
          <w:szCs w:val="27"/>
        </w:rPr>
        <w:t xml:space="preserve"> в соответстви</w:t>
      </w:r>
      <w:r w:rsidR="00761E62" w:rsidRPr="0064416A">
        <w:rPr>
          <w:rFonts w:ascii="Times New Roman" w:hAnsi="Times New Roman" w:cs="Times New Roman"/>
          <w:sz w:val="27"/>
          <w:szCs w:val="27"/>
        </w:rPr>
        <w:t>е</w:t>
      </w:r>
      <w:r w:rsidR="00AF7D02" w:rsidRPr="0064416A">
        <w:rPr>
          <w:rFonts w:ascii="Times New Roman" w:hAnsi="Times New Roman" w:cs="Times New Roman"/>
          <w:sz w:val="27"/>
          <w:szCs w:val="27"/>
        </w:rPr>
        <w:t xml:space="preserve"> </w:t>
      </w:r>
      <w:r w:rsidR="005F3036" w:rsidRPr="0064416A">
        <w:rPr>
          <w:rFonts w:ascii="Times New Roman" w:hAnsi="Times New Roman" w:cs="Times New Roman"/>
          <w:sz w:val="27"/>
          <w:szCs w:val="27"/>
        </w:rPr>
        <w:t xml:space="preserve">с </w:t>
      </w:r>
      <w:r w:rsidR="00042E64" w:rsidRPr="0064416A">
        <w:rPr>
          <w:rFonts w:ascii="Times New Roman" w:hAnsi="Times New Roman"/>
          <w:iCs/>
          <w:sz w:val="27"/>
          <w:szCs w:val="27"/>
        </w:rPr>
        <w:t xml:space="preserve">постановлением </w:t>
      </w:r>
      <w:r w:rsidR="003D50F9" w:rsidRPr="0064416A">
        <w:rPr>
          <w:rFonts w:ascii="Times New Roman" w:hAnsi="Times New Roman" w:cs="Times New Roman"/>
          <w:sz w:val="27"/>
          <w:szCs w:val="27"/>
        </w:rPr>
        <w:t xml:space="preserve">администрации городского округа Тольятти </w:t>
      </w:r>
      <w:r w:rsidR="007C7826" w:rsidRPr="0064416A">
        <w:rPr>
          <w:rFonts w:ascii="Times New Roman" w:hAnsi="Times New Roman" w:cs="Times New Roman"/>
          <w:sz w:val="27"/>
          <w:szCs w:val="27"/>
        </w:rPr>
        <w:t>от</w:t>
      </w:r>
      <w:r w:rsidR="003E2046" w:rsidRPr="0064416A">
        <w:rPr>
          <w:rFonts w:ascii="Times New Roman" w:hAnsi="Times New Roman" w:cs="Times New Roman"/>
          <w:sz w:val="27"/>
          <w:szCs w:val="27"/>
        </w:rPr>
        <w:t xml:space="preserve">  </w:t>
      </w:r>
      <w:r w:rsidR="00D6745F" w:rsidRPr="0064416A">
        <w:rPr>
          <w:rFonts w:ascii="Times New Roman" w:hAnsi="Times New Roman" w:cs="Times New Roman"/>
          <w:sz w:val="27"/>
          <w:szCs w:val="27"/>
        </w:rPr>
        <w:t>26.12.2024</w:t>
      </w:r>
      <w:r w:rsidR="005F3036" w:rsidRPr="0064416A">
        <w:rPr>
          <w:rFonts w:ascii="Times New Roman" w:hAnsi="Times New Roman" w:cs="Times New Roman"/>
          <w:sz w:val="27"/>
          <w:szCs w:val="27"/>
        </w:rPr>
        <w:t xml:space="preserve"> </w:t>
      </w:r>
      <w:r w:rsidR="007C7826" w:rsidRPr="0064416A">
        <w:rPr>
          <w:rFonts w:ascii="Times New Roman" w:hAnsi="Times New Roman" w:cs="Times New Roman"/>
          <w:sz w:val="27"/>
          <w:szCs w:val="27"/>
        </w:rPr>
        <w:t xml:space="preserve">№ </w:t>
      </w:r>
      <w:r w:rsidR="00D6745F" w:rsidRPr="0064416A">
        <w:rPr>
          <w:rFonts w:ascii="Times New Roman" w:hAnsi="Times New Roman" w:cs="Times New Roman"/>
          <w:sz w:val="27"/>
          <w:szCs w:val="27"/>
        </w:rPr>
        <w:t>2464</w:t>
      </w:r>
      <w:r w:rsidR="007C7826" w:rsidRPr="0064416A">
        <w:rPr>
          <w:rFonts w:ascii="Times New Roman" w:hAnsi="Times New Roman" w:cs="Times New Roman"/>
          <w:sz w:val="27"/>
          <w:szCs w:val="27"/>
        </w:rPr>
        <w:t>-п/1 «</w:t>
      </w:r>
      <w:r w:rsidR="005F3036" w:rsidRPr="0064416A">
        <w:rPr>
          <w:rFonts w:ascii="Times New Roman" w:hAnsi="Times New Roman" w:cs="Times New Roman"/>
          <w:sz w:val="27"/>
          <w:szCs w:val="27"/>
        </w:rPr>
        <w:t>О повышении оплаты труда работников органов местного самоуправления и работников бюджетной сферы городского округа Тольятти с  01.</w:t>
      </w:r>
      <w:r w:rsidR="00D6745F" w:rsidRPr="0064416A">
        <w:rPr>
          <w:rFonts w:ascii="Times New Roman" w:hAnsi="Times New Roman" w:cs="Times New Roman"/>
          <w:sz w:val="27"/>
          <w:szCs w:val="27"/>
        </w:rPr>
        <w:t>0</w:t>
      </w:r>
      <w:r w:rsidR="005F3036" w:rsidRPr="0064416A">
        <w:rPr>
          <w:rFonts w:ascii="Times New Roman" w:hAnsi="Times New Roman" w:cs="Times New Roman"/>
          <w:sz w:val="27"/>
          <w:szCs w:val="27"/>
        </w:rPr>
        <w:t>1.202</w:t>
      </w:r>
      <w:r w:rsidR="00D6745F" w:rsidRPr="0064416A">
        <w:rPr>
          <w:rFonts w:ascii="Times New Roman" w:hAnsi="Times New Roman" w:cs="Times New Roman"/>
          <w:sz w:val="27"/>
          <w:szCs w:val="27"/>
        </w:rPr>
        <w:t>5</w:t>
      </w:r>
      <w:r w:rsidR="005F3036" w:rsidRPr="0064416A">
        <w:rPr>
          <w:rFonts w:ascii="Times New Roman" w:hAnsi="Times New Roman" w:cs="Times New Roman"/>
          <w:sz w:val="27"/>
          <w:szCs w:val="27"/>
        </w:rPr>
        <w:t xml:space="preserve"> года</w:t>
      </w:r>
      <w:r w:rsidR="007C7826" w:rsidRPr="0064416A">
        <w:rPr>
          <w:rFonts w:ascii="Times New Roman" w:hAnsi="Times New Roman" w:cs="Times New Roman"/>
          <w:sz w:val="27"/>
          <w:szCs w:val="27"/>
        </w:rPr>
        <w:t>»</w:t>
      </w:r>
      <w:r w:rsidR="00AA240C" w:rsidRPr="0064416A">
        <w:rPr>
          <w:rFonts w:ascii="Times New Roman" w:hAnsi="Times New Roman" w:cs="Times New Roman"/>
          <w:sz w:val="27"/>
          <w:szCs w:val="27"/>
        </w:rPr>
        <w:t xml:space="preserve"> (далее – постановление № </w:t>
      </w:r>
      <w:r w:rsidR="00D6745F" w:rsidRPr="0064416A">
        <w:rPr>
          <w:rFonts w:ascii="Times New Roman" w:hAnsi="Times New Roman" w:cs="Times New Roman"/>
          <w:sz w:val="27"/>
          <w:szCs w:val="27"/>
        </w:rPr>
        <w:t>2464</w:t>
      </w:r>
      <w:r w:rsidR="00AA240C" w:rsidRPr="0064416A">
        <w:rPr>
          <w:rFonts w:ascii="Times New Roman" w:hAnsi="Times New Roman" w:cs="Times New Roman"/>
          <w:sz w:val="27"/>
          <w:szCs w:val="27"/>
        </w:rPr>
        <w:t>-п/1)</w:t>
      </w:r>
      <w:r w:rsidR="00AF26BC" w:rsidRPr="0064416A">
        <w:rPr>
          <w:rFonts w:ascii="Times New Roman" w:hAnsi="Times New Roman" w:cs="Times New Roman"/>
          <w:sz w:val="27"/>
          <w:szCs w:val="27"/>
        </w:rPr>
        <w:t>.</w:t>
      </w:r>
      <w:r w:rsidR="00E827E7" w:rsidRPr="0064416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E223D" w:rsidRPr="0064416A" w:rsidRDefault="006E223D" w:rsidP="002A5BC2">
      <w:pPr>
        <w:pStyle w:val="a6"/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4416A">
        <w:rPr>
          <w:rFonts w:ascii="Times New Roman" w:hAnsi="Times New Roman"/>
          <w:sz w:val="27"/>
          <w:szCs w:val="27"/>
        </w:rPr>
        <w:t xml:space="preserve">Размер базовых должностных </w:t>
      </w:r>
      <w:bookmarkStart w:id="0" w:name="_Hlk100153130"/>
      <w:r w:rsidR="002A5BC2" w:rsidRPr="0064416A">
        <w:rPr>
          <w:rFonts w:ascii="Times New Roman" w:hAnsi="Times New Roman"/>
          <w:sz w:val="27"/>
          <w:szCs w:val="27"/>
        </w:rPr>
        <w:t>окладов работников</w:t>
      </w:r>
      <w:r w:rsidRPr="0064416A">
        <w:rPr>
          <w:rFonts w:ascii="Times New Roman" w:hAnsi="Times New Roman"/>
          <w:sz w:val="27"/>
          <w:szCs w:val="27"/>
        </w:rPr>
        <w:t xml:space="preserve"> (за исключением педагогических работников) </w:t>
      </w:r>
      <w:bookmarkEnd w:id="0"/>
      <w:r w:rsidRPr="0064416A">
        <w:rPr>
          <w:rFonts w:ascii="Times New Roman" w:hAnsi="Times New Roman"/>
          <w:sz w:val="27"/>
          <w:szCs w:val="27"/>
        </w:rPr>
        <w:t xml:space="preserve">образовательных учреждений, находящихся в ведомственном подчинении департамента образования, представленных в Проекте, увеличен </w:t>
      </w:r>
      <w:r w:rsidR="00D6745F" w:rsidRPr="0064416A">
        <w:rPr>
          <w:rFonts w:ascii="Times New Roman" w:hAnsi="Times New Roman"/>
          <w:sz w:val="27"/>
          <w:szCs w:val="27"/>
        </w:rPr>
        <w:t>с 01.01.2025</w:t>
      </w:r>
      <w:r w:rsidR="00D6745F" w:rsidRPr="0064416A">
        <w:rPr>
          <w:rFonts w:ascii="Times New Roman" w:hAnsi="Times New Roman"/>
          <w:sz w:val="27"/>
          <w:szCs w:val="27"/>
        </w:rPr>
        <w:t xml:space="preserve"> </w:t>
      </w:r>
      <w:r w:rsidRPr="0064416A">
        <w:rPr>
          <w:rFonts w:ascii="Times New Roman" w:hAnsi="Times New Roman"/>
          <w:sz w:val="27"/>
          <w:szCs w:val="27"/>
        </w:rPr>
        <w:t>н</w:t>
      </w:r>
      <w:r w:rsidR="00D6745F" w:rsidRPr="0064416A">
        <w:rPr>
          <w:rFonts w:ascii="Times New Roman" w:hAnsi="Times New Roman"/>
          <w:sz w:val="27"/>
          <w:szCs w:val="27"/>
        </w:rPr>
        <w:t xml:space="preserve">а </w:t>
      </w:r>
      <w:r w:rsidR="00D6745F" w:rsidRPr="0064416A">
        <w:rPr>
          <w:rFonts w:ascii="Times New Roman" w:hAnsi="Times New Roman"/>
          <w:sz w:val="27"/>
          <w:szCs w:val="27"/>
        </w:rPr>
        <w:t>5,5%</w:t>
      </w:r>
      <w:r w:rsidR="00D6745F" w:rsidRPr="0064416A">
        <w:rPr>
          <w:rFonts w:ascii="Times New Roman" w:hAnsi="Times New Roman"/>
          <w:sz w:val="27"/>
          <w:szCs w:val="27"/>
        </w:rPr>
        <w:t xml:space="preserve"> с округлением до целого рубля</w:t>
      </w:r>
      <w:r w:rsidR="00AA240C" w:rsidRPr="0064416A">
        <w:rPr>
          <w:rFonts w:ascii="Times New Roman" w:hAnsi="Times New Roman"/>
          <w:sz w:val="27"/>
          <w:szCs w:val="27"/>
        </w:rPr>
        <w:t xml:space="preserve">, в соответствии с постановлением № </w:t>
      </w:r>
      <w:r w:rsidR="00D6745F" w:rsidRPr="0064416A">
        <w:rPr>
          <w:rFonts w:ascii="Times New Roman" w:hAnsi="Times New Roman"/>
          <w:sz w:val="27"/>
          <w:szCs w:val="27"/>
        </w:rPr>
        <w:t>2464</w:t>
      </w:r>
      <w:r w:rsidR="00AF5633" w:rsidRPr="0064416A">
        <w:rPr>
          <w:rFonts w:ascii="Times New Roman" w:hAnsi="Times New Roman"/>
          <w:sz w:val="27"/>
          <w:szCs w:val="27"/>
        </w:rPr>
        <w:t>-п/1</w:t>
      </w:r>
      <w:r w:rsidR="00AA240C" w:rsidRPr="0064416A">
        <w:rPr>
          <w:rFonts w:ascii="Times New Roman" w:hAnsi="Times New Roman"/>
          <w:sz w:val="27"/>
          <w:szCs w:val="27"/>
        </w:rPr>
        <w:t>.</w:t>
      </w:r>
      <w:r w:rsidRPr="0064416A">
        <w:rPr>
          <w:rFonts w:ascii="Times New Roman" w:hAnsi="Times New Roman"/>
          <w:sz w:val="27"/>
          <w:szCs w:val="27"/>
        </w:rPr>
        <w:t xml:space="preserve"> </w:t>
      </w:r>
    </w:p>
    <w:p w:rsidR="00A1666B" w:rsidRPr="0064416A" w:rsidRDefault="00AF26BC" w:rsidP="002A5BC2">
      <w:pPr>
        <w:pStyle w:val="a6"/>
        <w:spacing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4416A">
        <w:rPr>
          <w:rFonts w:ascii="Times New Roman" w:hAnsi="Times New Roman"/>
          <w:sz w:val="27"/>
          <w:szCs w:val="27"/>
        </w:rPr>
        <w:t>При утверждении данного п</w:t>
      </w:r>
      <w:r w:rsidR="00A1666B" w:rsidRPr="0064416A">
        <w:rPr>
          <w:rFonts w:ascii="Times New Roman" w:hAnsi="Times New Roman"/>
          <w:sz w:val="27"/>
          <w:szCs w:val="27"/>
        </w:rPr>
        <w:t>роекта дополнительных средств из бюджета городского округа Тольятти не потребуется.</w:t>
      </w:r>
    </w:p>
    <w:p w:rsidR="00481BCE" w:rsidRPr="0064416A" w:rsidRDefault="00481BCE" w:rsidP="002A5BC2">
      <w:pPr>
        <w:pStyle w:val="ConsPlusNormal"/>
        <w:spacing w:line="276" w:lineRule="auto"/>
        <w:ind w:right="-284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64416A">
        <w:rPr>
          <w:rFonts w:ascii="Times New Roman" w:eastAsia="Calibri" w:hAnsi="Times New Roman" w:cs="Times New Roman"/>
          <w:sz w:val="27"/>
          <w:szCs w:val="27"/>
        </w:rPr>
        <w:t>Увеличение размера оклада работникам муниципальных учреждений, проводящее к увеличению размера их заработной платы, не повлияет на предельный уровень соотношения заработной платы в учреждении, утвержденный постановлением мэрии городского округа Тольятти от 13.07.2017 № 874-п/1 «Об установлении предельного уровня соотношения среднемесячной заработной платы руководителей, их заместителей, главных бухгалтеров и среднемесячной заработной платы работников муниципальных учреждений и муниципальных унитарных предприятий городского округа Тольятти».</w:t>
      </w:r>
    </w:p>
    <w:p w:rsidR="00687E22" w:rsidRPr="0064416A" w:rsidRDefault="00687E22" w:rsidP="002A5BC2">
      <w:pPr>
        <w:pStyle w:val="ConsPlusNormal"/>
        <w:spacing w:line="276" w:lineRule="auto"/>
        <w:ind w:righ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3036" w:rsidRPr="0064416A" w:rsidRDefault="00D6745F" w:rsidP="00AA240C">
      <w:pPr>
        <w:spacing w:after="0"/>
        <w:ind w:right="-284"/>
        <w:jc w:val="both"/>
        <w:rPr>
          <w:rFonts w:ascii="Times New Roman" w:hAnsi="Times New Roman" w:cs="Times New Roman"/>
          <w:sz w:val="27"/>
          <w:szCs w:val="27"/>
        </w:rPr>
      </w:pPr>
      <w:r w:rsidRPr="0064416A">
        <w:rPr>
          <w:rFonts w:ascii="Times New Roman" w:hAnsi="Times New Roman" w:cs="Times New Roman"/>
          <w:sz w:val="27"/>
          <w:szCs w:val="27"/>
        </w:rPr>
        <w:t>Р</w:t>
      </w:r>
      <w:r w:rsidR="003E2046" w:rsidRPr="0064416A">
        <w:rPr>
          <w:rFonts w:ascii="Times New Roman" w:hAnsi="Times New Roman" w:cs="Times New Roman"/>
          <w:sz w:val="27"/>
          <w:szCs w:val="27"/>
        </w:rPr>
        <w:t>у</w:t>
      </w:r>
      <w:r w:rsidR="0024157B" w:rsidRPr="0064416A">
        <w:rPr>
          <w:rFonts w:ascii="Times New Roman" w:hAnsi="Times New Roman" w:cs="Times New Roman"/>
          <w:sz w:val="27"/>
          <w:szCs w:val="27"/>
        </w:rPr>
        <w:t>ководител</w:t>
      </w:r>
      <w:r w:rsidRPr="0064416A">
        <w:rPr>
          <w:rFonts w:ascii="Times New Roman" w:hAnsi="Times New Roman" w:cs="Times New Roman"/>
          <w:sz w:val="27"/>
          <w:szCs w:val="27"/>
        </w:rPr>
        <w:t>ь</w:t>
      </w:r>
    </w:p>
    <w:p w:rsidR="0003355F" w:rsidRPr="0064416A" w:rsidRDefault="0003355F" w:rsidP="00AA240C">
      <w:pPr>
        <w:spacing w:after="0"/>
        <w:ind w:right="-284"/>
        <w:jc w:val="both"/>
        <w:rPr>
          <w:rFonts w:ascii="Times New Roman" w:hAnsi="Times New Roman" w:cs="Times New Roman"/>
          <w:sz w:val="27"/>
          <w:szCs w:val="27"/>
        </w:rPr>
      </w:pPr>
      <w:r w:rsidRPr="0064416A">
        <w:rPr>
          <w:rFonts w:ascii="Times New Roman" w:hAnsi="Times New Roman" w:cs="Times New Roman"/>
          <w:sz w:val="27"/>
          <w:szCs w:val="27"/>
        </w:rPr>
        <w:t>департамента образования</w:t>
      </w:r>
      <w:r w:rsidR="005F3036" w:rsidRPr="0064416A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64416A">
        <w:rPr>
          <w:rFonts w:ascii="Times New Roman" w:hAnsi="Times New Roman" w:cs="Times New Roman"/>
          <w:sz w:val="27"/>
          <w:szCs w:val="27"/>
        </w:rPr>
        <w:t xml:space="preserve">       </w:t>
      </w:r>
      <w:bookmarkStart w:id="1" w:name="_GoBack"/>
      <w:bookmarkEnd w:id="1"/>
      <w:r w:rsidR="00687E22" w:rsidRPr="0064416A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930482" w:rsidRPr="0064416A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64416A">
        <w:rPr>
          <w:rFonts w:ascii="Times New Roman" w:hAnsi="Times New Roman" w:cs="Times New Roman"/>
          <w:sz w:val="27"/>
          <w:szCs w:val="27"/>
        </w:rPr>
        <w:t xml:space="preserve"> </w:t>
      </w:r>
      <w:r w:rsidR="00AA240C" w:rsidRPr="0064416A">
        <w:rPr>
          <w:rFonts w:ascii="Times New Roman" w:hAnsi="Times New Roman" w:cs="Times New Roman"/>
          <w:sz w:val="27"/>
          <w:szCs w:val="27"/>
        </w:rPr>
        <w:t xml:space="preserve">        </w:t>
      </w:r>
      <w:r w:rsidRPr="0064416A">
        <w:rPr>
          <w:rFonts w:ascii="Times New Roman" w:hAnsi="Times New Roman" w:cs="Times New Roman"/>
          <w:sz w:val="27"/>
          <w:szCs w:val="27"/>
        </w:rPr>
        <w:t xml:space="preserve">    </w:t>
      </w:r>
      <w:r w:rsidR="005F3036" w:rsidRPr="0064416A">
        <w:rPr>
          <w:rFonts w:ascii="Times New Roman" w:hAnsi="Times New Roman" w:cs="Times New Roman"/>
          <w:sz w:val="27"/>
          <w:szCs w:val="27"/>
        </w:rPr>
        <w:t xml:space="preserve">       </w:t>
      </w:r>
      <w:r w:rsidRPr="0064416A">
        <w:rPr>
          <w:rFonts w:ascii="Times New Roman" w:hAnsi="Times New Roman" w:cs="Times New Roman"/>
          <w:sz w:val="27"/>
          <w:szCs w:val="27"/>
        </w:rPr>
        <w:t xml:space="preserve"> </w:t>
      </w:r>
      <w:r w:rsidR="00E827E7" w:rsidRPr="0064416A">
        <w:rPr>
          <w:rFonts w:ascii="Times New Roman" w:hAnsi="Times New Roman" w:cs="Times New Roman"/>
          <w:sz w:val="27"/>
          <w:szCs w:val="27"/>
        </w:rPr>
        <w:t xml:space="preserve"> </w:t>
      </w:r>
      <w:r w:rsidR="00D6745F" w:rsidRPr="0064416A">
        <w:rPr>
          <w:rFonts w:ascii="Times New Roman" w:hAnsi="Times New Roman" w:cs="Times New Roman"/>
          <w:sz w:val="27"/>
          <w:szCs w:val="27"/>
        </w:rPr>
        <w:t>Л.М. Лебедева</w:t>
      </w:r>
    </w:p>
    <w:p w:rsidR="00AA240C" w:rsidRPr="00687E22" w:rsidRDefault="00A1666B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87E2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81BCE" w:rsidRDefault="00481BCE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A1666B" w:rsidRPr="00687E22" w:rsidRDefault="00AA240C" w:rsidP="00AA240C">
      <w:pPr>
        <w:spacing w:after="0"/>
        <w:ind w:left="-567" w:right="-284"/>
        <w:jc w:val="both"/>
        <w:rPr>
          <w:rFonts w:ascii="Times New Roman" w:hAnsi="Times New Roman" w:cs="Times New Roman"/>
          <w:sz w:val="24"/>
          <w:szCs w:val="24"/>
        </w:rPr>
      </w:pPr>
      <w:r w:rsidRPr="00687E22">
        <w:rPr>
          <w:rFonts w:ascii="Times New Roman" w:hAnsi="Times New Roman" w:cs="Times New Roman"/>
          <w:sz w:val="24"/>
          <w:szCs w:val="24"/>
        </w:rPr>
        <w:t xml:space="preserve">         </w:t>
      </w:r>
      <w:r w:rsidR="005F3036" w:rsidRPr="00687E22">
        <w:rPr>
          <w:rFonts w:ascii="Times New Roman" w:hAnsi="Times New Roman" w:cs="Times New Roman"/>
          <w:sz w:val="20"/>
          <w:szCs w:val="24"/>
        </w:rPr>
        <w:t>Меньщикова О.Д.,</w:t>
      </w:r>
      <w:r w:rsidR="00A1666B" w:rsidRPr="00687E22">
        <w:rPr>
          <w:rFonts w:ascii="Times New Roman" w:hAnsi="Times New Roman" w:cs="Times New Roman"/>
          <w:sz w:val="20"/>
          <w:szCs w:val="24"/>
        </w:rPr>
        <w:t xml:space="preserve"> тел. 54-44-34</w:t>
      </w:r>
    </w:p>
    <w:sectPr w:rsidR="00A1666B" w:rsidRPr="00687E22" w:rsidSect="005F30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0C0"/>
    <w:rsid w:val="0003355F"/>
    <w:rsid w:val="00042E64"/>
    <w:rsid w:val="00051C1C"/>
    <w:rsid w:val="000605BE"/>
    <w:rsid w:val="000908D3"/>
    <w:rsid w:val="000B12CC"/>
    <w:rsid w:val="001C4206"/>
    <w:rsid w:val="00200B76"/>
    <w:rsid w:val="0024157B"/>
    <w:rsid w:val="002A5BC2"/>
    <w:rsid w:val="00336A32"/>
    <w:rsid w:val="003D50F9"/>
    <w:rsid w:val="003D5F1D"/>
    <w:rsid w:val="003D692D"/>
    <w:rsid w:val="003E2046"/>
    <w:rsid w:val="003E66A6"/>
    <w:rsid w:val="003F3A1B"/>
    <w:rsid w:val="0046409C"/>
    <w:rsid w:val="00481BCE"/>
    <w:rsid w:val="00483CF6"/>
    <w:rsid w:val="00487F87"/>
    <w:rsid w:val="004A1E20"/>
    <w:rsid w:val="004D04BA"/>
    <w:rsid w:val="004D2D88"/>
    <w:rsid w:val="004F5A77"/>
    <w:rsid w:val="00557C84"/>
    <w:rsid w:val="00584A68"/>
    <w:rsid w:val="005927CE"/>
    <w:rsid w:val="005A7A73"/>
    <w:rsid w:val="005F2A49"/>
    <w:rsid w:val="005F3036"/>
    <w:rsid w:val="005F5ABB"/>
    <w:rsid w:val="006221B5"/>
    <w:rsid w:val="00630586"/>
    <w:rsid w:val="006401A3"/>
    <w:rsid w:val="0064416A"/>
    <w:rsid w:val="00646873"/>
    <w:rsid w:val="00687970"/>
    <w:rsid w:val="00687E22"/>
    <w:rsid w:val="006E223D"/>
    <w:rsid w:val="006E5D94"/>
    <w:rsid w:val="00701E06"/>
    <w:rsid w:val="007222DD"/>
    <w:rsid w:val="0073010F"/>
    <w:rsid w:val="0074618F"/>
    <w:rsid w:val="00761E62"/>
    <w:rsid w:val="00785258"/>
    <w:rsid w:val="00790A76"/>
    <w:rsid w:val="007C143A"/>
    <w:rsid w:val="007C7826"/>
    <w:rsid w:val="00822215"/>
    <w:rsid w:val="00823575"/>
    <w:rsid w:val="0082442A"/>
    <w:rsid w:val="00841963"/>
    <w:rsid w:val="008539A4"/>
    <w:rsid w:val="008749C3"/>
    <w:rsid w:val="008D08B8"/>
    <w:rsid w:val="008F4A45"/>
    <w:rsid w:val="00915EC1"/>
    <w:rsid w:val="00920B26"/>
    <w:rsid w:val="00924F94"/>
    <w:rsid w:val="00930482"/>
    <w:rsid w:val="00952846"/>
    <w:rsid w:val="009628E9"/>
    <w:rsid w:val="009E3BFF"/>
    <w:rsid w:val="00A1666B"/>
    <w:rsid w:val="00A7136F"/>
    <w:rsid w:val="00AA18F1"/>
    <w:rsid w:val="00AA240C"/>
    <w:rsid w:val="00AA67B8"/>
    <w:rsid w:val="00AB26C2"/>
    <w:rsid w:val="00AF26BC"/>
    <w:rsid w:val="00AF5633"/>
    <w:rsid w:val="00AF7D02"/>
    <w:rsid w:val="00B13D0E"/>
    <w:rsid w:val="00B16D16"/>
    <w:rsid w:val="00B231D2"/>
    <w:rsid w:val="00B55E93"/>
    <w:rsid w:val="00B660C0"/>
    <w:rsid w:val="00B76D02"/>
    <w:rsid w:val="00C321E6"/>
    <w:rsid w:val="00CC7B69"/>
    <w:rsid w:val="00CC7BB6"/>
    <w:rsid w:val="00CE6AC5"/>
    <w:rsid w:val="00D6745F"/>
    <w:rsid w:val="00E827E7"/>
    <w:rsid w:val="00EA53EA"/>
    <w:rsid w:val="00EF6DAE"/>
    <w:rsid w:val="00F10E27"/>
    <w:rsid w:val="00F15C42"/>
    <w:rsid w:val="00F62E67"/>
    <w:rsid w:val="00F84D71"/>
    <w:rsid w:val="00FE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4F05E"/>
  <w15:docId w15:val="{5F008074-49E8-4FC7-B0B5-0EC74211E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0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301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82442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2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0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6E223D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7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A766-BED1-4D57-AA0E-2EC6D1BDE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rudometkina</dc:creator>
  <cp:lastModifiedBy>Меньщикова Ольга Дмитриевна</cp:lastModifiedBy>
  <cp:revision>10</cp:revision>
  <cp:lastPrinted>2022-10-20T11:52:00Z</cp:lastPrinted>
  <dcterms:created xsi:type="dcterms:W3CDTF">2024-10-09T12:52:00Z</dcterms:created>
  <dcterms:modified xsi:type="dcterms:W3CDTF">2025-01-22T11:35:00Z</dcterms:modified>
</cp:coreProperties>
</file>