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4B7304" w:rsidRDefault="00773E19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6B5D">
        <w:rPr>
          <w:rFonts w:ascii="Times New Roman" w:eastAsia="Arial" w:hAnsi="Times New Roman"/>
          <w:sz w:val="28"/>
          <w:szCs w:val="28"/>
        </w:rPr>
        <w:t>к</w:t>
      </w:r>
      <w:r w:rsidR="00987FB2" w:rsidRPr="004C6B5D">
        <w:rPr>
          <w:rFonts w:ascii="Times New Roman" w:eastAsia="Arial" w:hAnsi="Times New Roman"/>
          <w:sz w:val="28"/>
          <w:szCs w:val="28"/>
        </w:rPr>
        <w:t xml:space="preserve"> проекту</w:t>
      </w:r>
      <w:r w:rsidR="005E4096" w:rsidRPr="004C6B5D">
        <w:rPr>
          <w:rFonts w:ascii="Times New Roman" w:eastAsia="Arial" w:hAnsi="Times New Roman"/>
          <w:sz w:val="28"/>
          <w:szCs w:val="28"/>
        </w:rPr>
        <w:t xml:space="preserve"> постановления </w:t>
      </w:r>
      <w:r w:rsidR="004C6B5D">
        <w:rPr>
          <w:rFonts w:ascii="Times New Roman" w:eastAsia="Arial" w:hAnsi="Times New Roman"/>
          <w:sz w:val="28"/>
          <w:szCs w:val="28"/>
        </w:rPr>
        <w:t>«</w:t>
      </w:r>
      <w:r w:rsidR="00F60FCB" w:rsidRPr="00F60FCB">
        <w:rPr>
          <w:rFonts w:ascii="Times New Roman" w:hAnsi="Times New Roman"/>
          <w:sz w:val="28"/>
          <w:szCs w:val="28"/>
        </w:rPr>
        <w:t xml:space="preserve">Об утверждении положения о проведении противопожарной пропаганды </w:t>
      </w:r>
      <w:bookmarkStart w:id="0" w:name="_GoBack"/>
      <w:bookmarkEnd w:id="0"/>
      <w:r w:rsidR="00F60FCB" w:rsidRPr="00F60FCB">
        <w:rPr>
          <w:rFonts w:ascii="Times New Roman" w:hAnsi="Times New Roman"/>
          <w:sz w:val="28"/>
          <w:szCs w:val="28"/>
        </w:rPr>
        <w:t xml:space="preserve">и обучения мерам пожарной безопасности </w:t>
      </w:r>
    </w:p>
    <w:p w:rsidR="00F41FA4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0FCB">
        <w:rPr>
          <w:rFonts w:ascii="Times New Roman" w:hAnsi="Times New Roman"/>
          <w:sz w:val="28"/>
          <w:szCs w:val="28"/>
        </w:rPr>
        <w:t>на территории городского округа</w:t>
      </w:r>
      <w:r w:rsidRPr="004C6B5D">
        <w:rPr>
          <w:rFonts w:ascii="Times New Roman" w:hAnsi="Times New Roman"/>
          <w:sz w:val="28"/>
          <w:szCs w:val="28"/>
        </w:rPr>
        <w:t xml:space="preserve"> Тольятти»</w:t>
      </w:r>
    </w:p>
    <w:p w:rsidR="004C6B5D" w:rsidRPr="004C6B5D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08DE" w:rsidRDefault="00A2793E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3B3D74">
        <w:rPr>
          <w:rFonts w:ascii="Times New Roman" w:hAnsi="Times New Roman"/>
          <w:sz w:val="28"/>
          <w:szCs w:val="28"/>
        </w:rPr>
        <w:t>в</w:t>
      </w:r>
      <w:r w:rsidR="003B3D74" w:rsidRPr="003B3D74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 w:rsidR="003B3D74">
        <w:rPr>
          <w:rFonts w:ascii="Times New Roman" w:hAnsi="Times New Roman"/>
          <w:sz w:val="28"/>
          <w:szCs w:val="28"/>
        </w:rPr>
        <w:t xml:space="preserve">, </w:t>
      </w:r>
      <w:r w:rsidR="00EB00C4">
        <w:rPr>
          <w:rFonts w:ascii="Times New Roman" w:hAnsi="Times New Roman"/>
          <w:sz w:val="28"/>
          <w:szCs w:val="28"/>
        </w:rPr>
        <w:t>соблюдени</w:t>
      </w:r>
      <w:r w:rsidR="003B3D74">
        <w:rPr>
          <w:rFonts w:ascii="Times New Roman" w:hAnsi="Times New Roman"/>
          <w:sz w:val="28"/>
          <w:szCs w:val="28"/>
        </w:rPr>
        <w:t>я</w:t>
      </w:r>
      <w:r w:rsidR="00EB00C4">
        <w:rPr>
          <w:rFonts w:ascii="Times New Roman" w:hAnsi="Times New Roman"/>
          <w:sz w:val="28"/>
          <w:szCs w:val="28"/>
        </w:rPr>
        <w:t xml:space="preserve"> требований </w:t>
      </w:r>
      <w:r w:rsidR="00EB00C4" w:rsidRPr="00C921D9"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3B3D74">
        <w:rPr>
          <w:rFonts w:ascii="Times New Roman" w:hAnsi="Times New Roman"/>
          <w:sz w:val="28"/>
          <w:szCs w:val="28"/>
        </w:rPr>
        <w:t xml:space="preserve">, а также </w:t>
      </w:r>
      <w:r w:rsidR="003B3D74" w:rsidRPr="003B3D74">
        <w:rPr>
          <w:rFonts w:ascii="Times New Roman" w:hAnsi="Times New Roman"/>
          <w:sz w:val="28"/>
          <w:szCs w:val="28"/>
        </w:rPr>
        <w:t>в связи со структурными и кадровыми изменениями в органах администрации городского округа Тольятти</w:t>
      </w:r>
      <w:r w:rsidR="00EB00C4" w:rsidRPr="003B3D74">
        <w:rPr>
          <w:rFonts w:ascii="Times New Roman" w:hAnsi="Times New Roman"/>
          <w:sz w:val="28"/>
          <w:szCs w:val="28"/>
        </w:rPr>
        <w:t>.</w:t>
      </w:r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08DE" w:rsidRDefault="000908DE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86" w:rsidRDefault="00170B86" w:rsidP="002F1CB2">
      <w:r>
        <w:separator/>
      </w:r>
    </w:p>
  </w:endnote>
  <w:endnote w:type="continuationSeparator" w:id="0">
    <w:p w:rsidR="00170B86" w:rsidRDefault="00170B86" w:rsidP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86" w:rsidRDefault="00170B86" w:rsidP="002F1CB2">
      <w:r>
        <w:separator/>
      </w:r>
    </w:p>
  </w:footnote>
  <w:footnote w:type="continuationSeparator" w:id="0">
    <w:p w:rsidR="00170B86" w:rsidRDefault="00170B86" w:rsidP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DE3ED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D2E">
      <w:rPr>
        <w:noProof/>
      </w:rPr>
      <w:t>2</w:t>
    </w:r>
    <w:r>
      <w:rPr>
        <w:noProof/>
      </w:rPr>
      <w:fldChar w:fldCharType="end"/>
    </w:r>
  </w:p>
  <w:p w:rsidR="00FE3FE8" w:rsidRDefault="00FE3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4BFD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B86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304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6B5D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41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E6733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ED6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0FCB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 городского округа Тольятти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buyanova.ea</cp:lastModifiedBy>
  <cp:revision>4</cp:revision>
  <cp:lastPrinted>2022-09-29T04:54:00Z</cp:lastPrinted>
  <dcterms:created xsi:type="dcterms:W3CDTF">2023-05-18T10:55:00Z</dcterms:created>
  <dcterms:modified xsi:type="dcterms:W3CDTF">2023-06-08T06:39:00Z</dcterms:modified>
</cp:coreProperties>
</file>