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54" w:rsidRDefault="00942523" w:rsidP="008458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60FAD" w:rsidRPr="00BA033C" w:rsidRDefault="00B60FAD" w:rsidP="00B60FA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033C">
        <w:rPr>
          <w:rFonts w:ascii="Times New Roman" w:hAnsi="Times New Roman" w:cs="Times New Roman"/>
          <w:sz w:val="24"/>
          <w:szCs w:val="24"/>
        </w:rPr>
        <w:t>к проекту постановления администрации городского округа Тольятти</w:t>
      </w: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03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городского округа Тольятти от 14.06.2017 № 1968-п/1 «Об утверждении Положения 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Тольятти»</w:t>
      </w: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0FAD" w:rsidRPr="00BA033C" w:rsidRDefault="00B60FAD" w:rsidP="00B60F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Настоящим проектом предусматривается внесение в Положение </w:t>
      </w:r>
      <w:r w:rsidRPr="00BA03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</w:t>
      </w:r>
      <w:r w:rsidR="00736D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2804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Положение)</w:t>
      </w:r>
      <w:r w:rsidR="00736D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следующих изменений.</w:t>
      </w:r>
    </w:p>
    <w:p w:rsidR="0003353E" w:rsidRDefault="008250E1" w:rsidP="00825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95330">
        <w:rPr>
          <w:rFonts w:ascii="Times New Roman" w:hAnsi="Times New Roman" w:cs="Times New Roman"/>
          <w:sz w:val="24"/>
          <w:szCs w:val="24"/>
        </w:rPr>
        <w:t xml:space="preserve">1. </w:t>
      </w:r>
      <w:r w:rsidR="0003353E">
        <w:rPr>
          <w:rFonts w:ascii="Times New Roman" w:hAnsi="Times New Roman" w:cs="Times New Roman"/>
          <w:sz w:val="24"/>
          <w:szCs w:val="24"/>
        </w:rPr>
        <w:t xml:space="preserve">Увеличение </w:t>
      </w:r>
      <w:proofErr w:type="gramStart"/>
      <w:r w:rsidR="0003353E" w:rsidRPr="0003353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02A82">
        <w:rPr>
          <w:rFonts w:ascii="Times New Roman" w:hAnsi="Times New Roman" w:cs="Times New Roman"/>
          <w:b/>
          <w:sz w:val="24"/>
          <w:szCs w:val="24"/>
        </w:rPr>
        <w:t xml:space="preserve"> 01.01.2026</w:t>
      </w:r>
      <w:proofErr w:type="gramEnd"/>
      <w:r w:rsidR="0003353E">
        <w:rPr>
          <w:rFonts w:ascii="Times New Roman" w:hAnsi="Times New Roman" w:cs="Times New Roman"/>
          <w:sz w:val="24"/>
          <w:szCs w:val="24"/>
        </w:rPr>
        <w:t xml:space="preserve"> </w:t>
      </w:r>
      <w:r w:rsidR="00C75539">
        <w:rPr>
          <w:rFonts w:ascii="Times New Roman" w:hAnsi="Times New Roman" w:cs="Times New Roman"/>
          <w:sz w:val="24"/>
          <w:szCs w:val="24"/>
        </w:rPr>
        <w:t>окладов (</w:t>
      </w:r>
      <w:r w:rsidR="0003353E">
        <w:rPr>
          <w:rFonts w:ascii="Times New Roman" w:hAnsi="Times New Roman" w:cs="Times New Roman"/>
          <w:sz w:val="24"/>
          <w:szCs w:val="24"/>
        </w:rPr>
        <w:t>должностных окладов</w:t>
      </w:r>
      <w:r w:rsidR="00C75539">
        <w:rPr>
          <w:rFonts w:ascii="Times New Roman" w:hAnsi="Times New Roman" w:cs="Times New Roman"/>
          <w:sz w:val="24"/>
          <w:szCs w:val="24"/>
        </w:rPr>
        <w:t>)</w:t>
      </w:r>
      <w:r w:rsidR="0003353E">
        <w:rPr>
          <w:rFonts w:ascii="Times New Roman" w:hAnsi="Times New Roman" w:cs="Times New Roman"/>
          <w:sz w:val="24"/>
          <w:szCs w:val="24"/>
        </w:rPr>
        <w:t xml:space="preserve"> работников, повышение заработной платы которых производится в соответствии с Указами Президента РФ от 07.05.2012г. № 597 </w:t>
      </w:r>
      <w:r w:rsidR="0003353E" w:rsidRPr="00326257">
        <w:rPr>
          <w:rFonts w:ascii="Times New Roman" w:hAnsi="Times New Roman" w:cs="Times New Roman"/>
          <w:sz w:val="24"/>
          <w:szCs w:val="24"/>
        </w:rPr>
        <w:t>«О мероприятиях по реализации государственной социальной политики</w:t>
      </w:r>
      <w:r w:rsidR="0003353E">
        <w:rPr>
          <w:rFonts w:ascii="Times New Roman" w:hAnsi="Times New Roman" w:cs="Times New Roman"/>
          <w:sz w:val="24"/>
          <w:szCs w:val="24"/>
        </w:rPr>
        <w:t xml:space="preserve">» и от 01.06.2012г. № 761 </w:t>
      </w:r>
      <w:r w:rsidR="0003353E" w:rsidRPr="00326257">
        <w:rPr>
          <w:rFonts w:ascii="Times New Roman" w:hAnsi="Times New Roman" w:cs="Times New Roman"/>
          <w:sz w:val="24"/>
          <w:szCs w:val="24"/>
        </w:rPr>
        <w:t>«О национальной стратегии действий в интересах детей на 2012-2017 годы</w:t>
      </w:r>
      <w:r w:rsidR="0003353E">
        <w:rPr>
          <w:rFonts w:ascii="Times New Roman" w:hAnsi="Times New Roman" w:cs="Times New Roman"/>
          <w:sz w:val="24"/>
          <w:szCs w:val="24"/>
        </w:rPr>
        <w:t>» (далее – Указы Президента РФ):</w:t>
      </w:r>
    </w:p>
    <w:p w:rsidR="0003353E" w:rsidRPr="0003353E" w:rsidRDefault="0003353E" w:rsidP="0003353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3E">
        <w:rPr>
          <w:rFonts w:ascii="Times New Roman" w:hAnsi="Times New Roman" w:cs="Times New Roman"/>
          <w:sz w:val="24"/>
          <w:szCs w:val="24"/>
        </w:rPr>
        <w:t xml:space="preserve">- работников учреждений </w:t>
      </w:r>
      <w:proofErr w:type="gramStart"/>
      <w:r w:rsidRPr="0003353E">
        <w:rPr>
          <w:rFonts w:ascii="Times New Roman" w:hAnsi="Times New Roman" w:cs="Times New Roman"/>
          <w:sz w:val="24"/>
          <w:szCs w:val="24"/>
        </w:rPr>
        <w:t>культуры</w:t>
      </w:r>
      <w:r w:rsidRPr="000335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A82">
        <w:rPr>
          <w:rFonts w:ascii="Times New Roman" w:hAnsi="Times New Roman" w:cs="Times New Roman"/>
          <w:b/>
          <w:sz w:val="24"/>
          <w:szCs w:val="24"/>
        </w:rPr>
        <w:t>в 1,15</w:t>
      </w:r>
      <w:r w:rsidRPr="0003353E">
        <w:rPr>
          <w:rFonts w:ascii="Times New Roman" w:hAnsi="Times New Roman" w:cs="Times New Roman"/>
          <w:b/>
          <w:sz w:val="24"/>
          <w:szCs w:val="24"/>
        </w:rPr>
        <w:t>раза;</w:t>
      </w:r>
    </w:p>
    <w:p w:rsidR="0003353E" w:rsidRPr="0003353E" w:rsidRDefault="0003353E" w:rsidP="0003353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3E">
        <w:rPr>
          <w:rFonts w:ascii="Times New Roman" w:hAnsi="Times New Roman" w:cs="Times New Roman"/>
          <w:sz w:val="24"/>
          <w:szCs w:val="24"/>
        </w:rPr>
        <w:t xml:space="preserve">- </w:t>
      </w:r>
      <w:r w:rsidR="00963D5A" w:rsidRPr="0003353E">
        <w:rPr>
          <w:rFonts w:ascii="Times New Roman" w:hAnsi="Times New Roman" w:cs="Times New Roman"/>
          <w:sz w:val="24"/>
          <w:szCs w:val="24"/>
        </w:rPr>
        <w:t>педагогических работников дополнительного образования</w:t>
      </w:r>
      <w:r w:rsidR="00017A32" w:rsidRPr="00033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353E">
        <w:rPr>
          <w:rFonts w:ascii="Times New Roman" w:hAnsi="Times New Roman" w:cs="Times New Roman"/>
          <w:b/>
          <w:sz w:val="24"/>
          <w:szCs w:val="24"/>
        </w:rPr>
        <w:t>в 1</w:t>
      </w:r>
      <w:r w:rsidR="00602A82">
        <w:rPr>
          <w:rFonts w:ascii="Times New Roman" w:hAnsi="Times New Roman" w:cs="Times New Roman"/>
          <w:b/>
          <w:sz w:val="24"/>
          <w:szCs w:val="24"/>
        </w:rPr>
        <w:t>,2 раза.</w:t>
      </w:r>
    </w:p>
    <w:p w:rsidR="005A6012" w:rsidRDefault="00192F7D" w:rsidP="00963D5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012">
        <w:rPr>
          <w:rFonts w:ascii="Times New Roman" w:hAnsi="Times New Roman" w:cs="Times New Roman"/>
          <w:sz w:val="24"/>
          <w:szCs w:val="24"/>
        </w:rPr>
        <w:t xml:space="preserve"> </w:t>
      </w:r>
      <w:r w:rsidR="00963D5A">
        <w:rPr>
          <w:rFonts w:ascii="Times New Roman" w:hAnsi="Times New Roman" w:cs="Times New Roman"/>
          <w:sz w:val="24"/>
          <w:szCs w:val="24"/>
        </w:rPr>
        <w:t xml:space="preserve">Данное увеличение </w:t>
      </w:r>
      <w:r w:rsidR="005A601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2339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9A">
        <w:rPr>
          <w:rFonts w:ascii="Times New Roman" w:hAnsi="Times New Roman" w:cs="Times New Roman"/>
          <w:sz w:val="24"/>
          <w:szCs w:val="24"/>
        </w:rPr>
        <w:t xml:space="preserve">оптимизации соотношения тарифной и стимулирующей частей ФОТ и </w:t>
      </w:r>
      <w:r w:rsidR="0003353E">
        <w:rPr>
          <w:rFonts w:ascii="Times New Roman" w:hAnsi="Times New Roman" w:cs="Times New Roman"/>
          <w:sz w:val="24"/>
          <w:szCs w:val="24"/>
        </w:rPr>
        <w:t>обеспечения</w:t>
      </w:r>
      <w:r w:rsidR="005A6012">
        <w:rPr>
          <w:rFonts w:ascii="Times New Roman" w:hAnsi="Times New Roman" w:cs="Times New Roman"/>
          <w:sz w:val="24"/>
          <w:szCs w:val="24"/>
        </w:rPr>
        <w:t xml:space="preserve"> дифференциации должностных окладов в зависимости от уровня квалификации работников. </w:t>
      </w:r>
    </w:p>
    <w:p w:rsidR="004F6397" w:rsidRPr="008B03E3" w:rsidRDefault="004F6397" w:rsidP="00D940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0544">
        <w:rPr>
          <w:rFonts w:ascii="Times New Roman" w:hAnsi="Times New Roman" w:cs="Times New Roman"/>
          <w:sz w:val="24"/>
          <w:szCs w:val="24"/>
        </w:rPr>
        <w:t>П</w:t>
      </w:r>
      <w:r w:rsidR="004C062D" w:rsidRPr="007D0544">
        <w:rPr>
          <w:rFonts w:ascii="Times New Roman" w:hAnsi="Times New Roman" w:cs="Times New Roman"/>
          <w:sz w:val="24"/>
          <w:szCs w:val="24"/>
        </w:rPr>
        <w:t>осле внесения изменений п</w:t>
      </w:r>
      <w:r w:rsidRPr="007D0544">
        <w:rPr>
          <w:rFonts w:ascii="Times New Roman" w:hAnsi="Times New Roman" w:cs="Times New Roman"/>
          <w:sz w:val="24"/>
          <w:szCs w:val="24"/>
        </w:rPr>
        <w:t xml:space="preserve">лановый размер стимулирующего фонда </w:t>
      </w:r>
      <w:r w:rsidR="00EF5797" w:rsidRPr="007D0544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602A82">
        <w:rPr>
          <w:rFonts w:ascii="Times New Roman" w:hAnsi="Times New Roman" w:cs="Times New Roman"/>
          <w:sz w:val="24"/>
          <w:szCs w:val="24"/>
        </w:rPr>
        <w:t>в 2026</w:t>
      </w:r>
      <w:r w:rsidR="00A16374" w:rsidRPr="007D0544">
        <w:rPr>
          <w:rFonts w:ascii="Times New Roman" w:hAnsi="Times New Roman" w:cs="Times New Roman"/>
          <w:sz w:val="24"/>
          <w:szCs w:val="24"/>
        </w:rPr>
        <w:t xml:space="preserve"> году</w:t>
      </w:r>
      <w:r w:rsidR="00602A82">
        <w:rPr>
          <w:rFonts w:ascii="Times New Roman" w:hAnsi="Times New Roman" w:cs="Times New Roman"/>
          <w:sz w:val="24"/>
          <w:szCs w:val="24"/>
        </w:rPr>
        <w:t xml:space="preserve"> составит 54,56105</w:t>
      </w:r>
      <w:r w:rsidRPr="007D0544">
        <w:rPr>
          <w:rFonts w:ascii="Times New Roman" w:hAnsi="Times New Roman" w:cs="Times New Roman"/>
          <w:sz w:val="24"/>
          <w:szCs w:val="24"/>
        </w:rPr>
        <w:t>% к тарифной части. Доля тарифной части в общем фонде оплаты труда педаг</w:t>
      </w:r>
      <w:r w:rsidR="00EF5797" w:rsidRPr="007D0544">
        <w:rPr>
          <w:rFonts w:ascii="Times New Roman" w:hAnsi="Times New Roman" w:cs="Times New Roman"/>
          <w:sz w:val="24"/>
          <w:szCs w:val="24"/>
        </w:rPr>
        <w:t>ог</w:t>
      </w:r>
      <w:r w:rsidR="00602A82">
        <w:rPr>
          <w:rFonts w:ascii="Times New Roman" w:hAnsi="Times New Roman" w:cs="Times New Roman"/>
          <w:sz w:val="24"/>
          <w:szCs w:val="24"/>
        </w:rPr>
        <w:t>ических работников составит 64,7%, стимулирующей части – 35,3</w:t>
      </w:r>
      <w:r w:rsidRPr="007D0544">
        <w:rPr>
          <w:rFonts w:ascii="Times New Roman" w:hAnsi="Times New Roman" w:cs="Times New Roman"/>
          <w:sz w:val="24"/>
          <w:szCs w:val="24"/>
        </w:rPr>
        <w:t>%.</w:t>
      </w:r>
      <w:r w:rsidR="0072339A" w:rsidRPr="007D0544">
        <w:rPr>
          <w:rFonts w:ascii="Times New Roman" w:hAnsi="Times New Roman" w:cs="Times New Roman"/>
          <w:sz w:val="24"/>
          <w:szCs w:val="24"/>
        </w:rPr>
        <w:t xml:space="preserve"> </w:t>
      </w:r>
      <w:r w:rsidR="0072339A" w:rsidRPr="008B03E3">
        <w:rPr>
          <w:rFonts w:ascii="Times New Roman" w:hAnsi="Times New Roman" w:cs="Times New Roman"/>
          <w:sz w:val="24"/>
          <w:szCs w:val="24"/>
        </w:rPr>
        <w:t xml:space="preserve">Средний размер стимулирующего фонда в </w:t>
      </w:r>
      <w:r w:rsidR="00871FD0" w:rsidRPr="008B03E3">
        <w:rPr>
          <w:rFonts w:ascii="Times New Roman" w:hAnsi="Times New Roman" w:cs="Times New Roman"/>
          <w:sz w:val="24"/>
          <w:szCs w:val="24"/>
        </w:rPr>
        <w:t>уч</w:t>
      </w:r>
      <w:r w:rsidR="008B03E3" w:rsidRPr="008B03E3">
        <w:rPr>
          <w:rFonts w:ascii="Times New Roman" w:hAnsi="Times New Roman" w:cs="Times New Roman"/>
          <w:sz w:val="24"/>
          <w:szCs w:val="24"/>
        </w:rPr>
        <w:t xml:space="preserve">реждениях культуры составит </w:t>
      </w:r>
      <w:r w:rsidR="008B03E3" w:rsidRPr="00400EF2">
        <w:rPr>
          <w:rFonts w:ascii="Times New Roman" w:hAnsi="Times New Roman" w:cs="Times New Roman"/>
          <w:sz w:val="24"/>
          <w:szCs w:val="24"/>
        </w:rPr>
        <w:t>83,4</w:t>
      </w:r>
      <w:r w:rsidR="0072339A" w:rsidRPr="00400EF2">
        <w:rPr>
          <w:rFonts w:ascii="Times New Roman" w:hAnsi="Times New Roman" w:cs="Times New Roman"/>
          <w:sz w:val="24"/>
          <w:szCs w:val="24"/>
        </w:rPr>
        <w:t>%.</w:t>
      </w:r>
      <w:r w:rsidR="0072339A" w:rsidRPr="008B03E3">
        <w:rPr>
          <w:rFonts w:ascii="Times New Roman" w:hAnsi="Times New Roman" w:cs="Times New Roman"/>
          <w:sz w:val="24"/>
          <w:szCs w:val="24"/>
        </w:rPr>
        <w:t xml:space="preserve"> Доля тарифной части в общем фонде оплаты труда работников учреждений к</w:t>
      </w:r>
      <w:bookmarkStart w:id="0" w:name="_GoBack"/>
      <w:bookmarkEnd w:id="0"/>
      <w:r w:rsidR="0072339A" w:rsidRPr="008B03E3">
        <w:rPr>
          <w:rFonts w:ascii="Times New Roman" w:hAnsi="Times New Roman" w:cs="Times New Roman"/>
          <w:sz w:val="24"/>
          <w:szCs w:val="24"/>
        </w:rPr>
        <w:t>у</w:t>
      </w:r>
      <w:r w:rsidR="00871FD0" w:rsidRPr="008B03E3">
        <w:rPr>
          <w:rFonts w:ascii="Times New Roman" w:hAnsi="Times New Roman" w:cs="Times New Roman"/>
          <w:sz w:val="24"/>
          <w:szCs w:val="24"/>
        </w:rPr>
        <w:t>льтуры состави</w:t>
      </w:r>
      <w:r w:rsidR="008B03E3" w:rsidRPr="008B03E3">
        <w:rPr>
          <w:rFonts w:ascii="Times New Roman" w:hAnsi="Times New Roman" w:cs="Times New Roman"/>
          <w:sz w:val="24"/>
          <w:szCs w:val="24"/>
        </w:rPr>
        <w:t xml:space="preserve">т </w:t>
      </w:r>
      <w:r w:rsidR="008B03E3" w:rsidRPr="00400EF2">
        <w:rPr>
          <w:rFonts w:ascii="Times New Roman" w:hAnsi="Times New Roman" w:cs="Times New Roman"/>
          <w:sz w:val="24"/>
          <w:szCs w:val="24"/>
        </w:rPr>
        <w:t>54,5</w:t>
      </w:r>
      <w:r w:rsidR="008B03E3" w:rsidRPr="008B03E3">
        <w:rPr>
          <w:rFonts w:ascii="Times New Roman" w:hAnsi="Times New Roman" w:cs="Times New Roman"/>
          <w:sz w:val="24"/>
          <w:szCs w:val="24"/>
        </w:rPr>
        <w:t xml:space="preserve">%, стимулирующей части </w:t>
      </w:r>
      <w:r w:rsidR="008B03E3" w:rsidRPr="00400EF2">
        <w:rPr>
          <w:rFonts w:ascii="Times New Roman" w:hAnsi="Times New Roman" w:cs="Times New Roman"/>
          <w:sz w:val="24"/>
          <w:szCs w:val="24"/>
        </w:rPr>
        <w:t>– 45,5</w:t>
      </w:r>
      <w:r w:rsidR="0072339A" w:rsidRPr="008B03E3">
        <w:rPr>
          <w:rFonts w:ascii="Times New Roman" w:hAnsi="Times New Roman" w:cs="Times New Roman"/>
          <w:sz w:val="24"/>
          <w:szCs w:val="24"/>
        </w:rPr>
        <w:t>%.</w:t>
      </w:r>
    </w:p>
    <w:p w:rsidR="0072339A" w:rsidRPr="0003353E" w:rsidRDefault="0072339A" w:rsidP="004F639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53E">
        <w:rPr>
          <w:rFonts w:ascii="Times New Roman" w:hAnsi="Times New Roman" w:cs="Times New Roman"/>
          <w:sz w:val="24"/>
          <w:szCs w:val="24"/>
        </w:rPr>
        <w:t>Едиными</w:t>
      </w:r>
      <w:r w:rsidR="004F6397" w:rsidRPr="0003353E">
        <w:rPr>
          <w:rFonts w:ascii="Times New Roman" w:hAnsi="Times New Roman" w:cs="Times New Roman"/>
          <w:sz w:val="24"/>
          <w:szCs w:val="24"/>
        </w:rPr>
        <w:t xml:space="preserve">  рекомендаци</w:t>
      </w:r>
      <w:r w:rsidRPr="0003353E">
        <w:rPr>
          <w:rFonts w:ascii="Times New Roman" w:hAnsi="Times New Roman" w:cs="Times New Roman"/>
          <w:sz w:val="24"/>
          <w:szCs w:val="24"/>
        </w:rPr>
        <w:t>ями</w:t>
      </w:r>
      <w:proofErr w:type="gramEnd"/>
      <w:r w:rsidR="004F6397" w:rsidRPr="0003353E">
        <w:rPr>
          <w:rFonts w:ascii="Times New Roman" w:hAnsi="Times New Roman" w:cs="Times New Roman"/>
          <w:sz w:val="24"/>
          <w:szCs w:val="24"/>
        </w:rPr>
        <w:t xml:space="preserve"> по установлению на федеральном, региональном и местных уровнях систем оплаты труда работников государственных и муниципальных учре</w:t>
      </w:r>
      <w:r w:rsidR="00602A82">
        <w:rPr>
          <w:rFonts w:ascii="Times New Roman" w:hAnsi="Times New Roman" w:cs="Times New Roman"/>
          <w:sz w:val="24"/>
          <w:szCs w:val="24"/>
        </w:rPr>
        <w:t>ждений на 2025</w:t>
      </w:r>
      <w:r w:rsidR="00A033C4" w:rsidRPr="0003353E">
        <w:rPr>
          <w:rFonts w:ascii="Times New Roman" w:hAnsi="Times New Roman" w:cs="Times New Roman"/>
          <w:sz w:val="24"/>
          <w:szCs w:val="24"/>
        </w:rPr>
        <w:t xml:space="preserve"> год, утвержденными</w:t>
      </w:r>
      <w:r w:rsidR="004F6397" w:rsidRPr="0003353E">
        <w:rPr>
          <w:rFonts w:ascii="Times New Roman" w:hAnsi="Times New Roman" w:cs="Times New Roman"/>
          <w:sz w:val="24"/>
          <w:szCs w:val="24"/>
        </w:rPr>
        <w:t xml:space="preserve"> решением Российской трехсторонней комиссии по регулированию со</w:t>
      </w:r>
      <w:r w:rsidR="00630917" w:rsidRPr="0003353E">
        <w:rPr>
          <w:rFonts w:ascii="Times New Roman" w:hAnsi="Times New Roman" w:cs="Times New Roman"/>
          <w:sz w:val="24"/>
          <w:szCs w:val="24"/>
        </w:rPr>
        <w:t>циально-</w:t>
      </w:r>
      <w:r w:rsidR="00602A82">
        <w:rPr>
          <w:rFonts w:ascii="Times New Roman" w:hAnsi="Times New Roman" w:cs="Times New Roman"/>
          <w:sz w:val="24"/>
          <w:szCs w:val="24"/>
        </w:rPr>
        <w:t>трудовых отношений от 23.12.2024</w:t>
      </w:r>
      <w:r w:rsidR="004F6397" w:rsidRPr="0003353E">
        <w:rPr>
          <w:rFonts w:ascii="Times New Roman" w:hAnsi="Times New Roman" w:cs="Times New Roman"/>
          <w:sz w:val="24"/>
          <w:szCs w:val="24"/>
        </w:rPr>
        <w:t>, протокол № 1</w:t>
      </w:r>
      <w:r w:rsidR="00602A82">
        <w:rPr>
          <w:rFonts w:ascii="Times New Roman" w:hAnsi="Times New Roman" w:cs="Times New Roman"/>
          <w:sz w:val="24"/>
          <w:szCs w:val="24"/>
        </w:rPr>
        <w:t>0пр</w:t>
      </w:r>
      <w:r w:rsidR="004F6397" w:rsidRPr="0003353E">
        <w:rPr>
          <w:rFonts w:ascii="Times New Roman" w:hAnsi="Times New Roman" w:cs="Times New Roman"/>
          <w:sz w:val="24"/>
          <w:szCs w:val="24"/>
        </w:rPr>
        <w:t>,   предлагается</w:t>
      </w:r>
      <w:r w:rsidRPr="0003353E">
        <w:rPr>
          <w:rFonts w:ascii="Times New Roman" w:hAnsi="Times New Roman" w:cs="Times New Roman"/>
          <w:sz w:val="24"/>
          <w:szCs w:val="24"/>
        </w:rPr>
        <w:t>:</w:t>
      </w:r>
    </w:p>
    <w:p w:rsidR="004F6397" w:rsidRPr="0003353E" w:rsidRDefault="0072339A" w:rsidP="004F639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3E">
        <w:rPr>
          <w:rFonts w:ascii="Times New Roman" w:hAnsi="Times New Roman" w:cs="Times New Roman"/>
          <w:sz w:val="24"/>
          <w:szCs w:val="24"/>
        </w:rPr>
        <w:t>-</w:t>
      </w:r>
      <w:r w:rsidR="008B03E3">
        <w:rPr>
          <w:rFonts w:ascii="Times New Roman" w:hAnsi="Times New Roman" w:cs="Times New Roman"/>
          <w:sz w:val="24"/>
          <w:szCs w:val="24"/>
        </w:rPr>
        <w:t xml:space="preserve"> </w:t>
      </w:r>
      <w:r w:rsidR="004F6397" w:rsidRPr="0003353E">
        <w:rPr>
          <w:rFonts w:ascii="Times New Roman" w:hAnsi="Times New Roman" w:cs="Times New Roman"/>
          <w:sz w:val="24"/>
          <w:szCs w:val="24"/>
        </w:rPr>
        <w:t xml:space="preserve">на </w:t>
      </w:r>
      <w:r w:rsidR="00630917" w:rsidRPr="0003353E">
        <w:rPr>
          <w:rFonts w:ascii="Times New Roman" w:hAnsi="Times New Roman" w:cs="Times New Roman"/>
          <w:sz w:val="24"/>
          <w:szCs w:val="24"/>
        </w:rPr>
        <w:t>обеспечение должностных окладов,</w:t>
      </w:r>
      <w:r w:rsidR="004F6397" w:rsidRPr="0003353E">
        <w:rPr>
          <w:rFonts w:ascii="Times New Roman" w:hAnsi="Times New Roman" w:cs="Times New Roman"/>
          <w:sz w:val="24"/>
          <w:szCs w:val="24"/>
        </w:rPr>
        <w:t xml:space="preserve"> ставок заработной платы работников образовательных учреждений направлять не менее 70 % фонда оплаты труда</w:t>
      </w:r>
      <w:r w:rsidRPr="0003353E">
        <w:rPr>
          <w:rFonts w:ascii="Times New Roman" w:hAnsi="Times New Roman" w:cs="Times New Roman"/>
          <w:sz w:val="24"/>
          <w:szCs w:val="24"/>
        </w:rPr>
        <w:t xml:space="preserve"> (п.36</w:t>
      </w:r>
      <w:r w:rsidR="00F84BD7" w:rsidRPr="0003353E">
        <w:rPr>
          <w:rFonts w:ascii="Times New Roman" w:hAnsi="Times New Roman" w:cs="Times New Roman"/>
          <w:sz w:val="24"/>
          <w:szCs w:val="24"/>
        </w:rPr>
        <w:t>.2</w:t>
      </w:r>
      <w:r w:rsidRPr="0003353E">
        <w:rPr>
          <w:rFonts w:ascii="Times New Roman" w:hAnsi="Times New Roman" w:cs="Times New Roman"/>
          <w:sz w:val="24"/>
          <w:szCs w:val="24"/>
        </w:rPr>
        <w:t>);</w:t>
      </w:r>
    </w:p>
    <w:p w:rsidR="0072339A" w:rsidRDefault="0072339A" w:rsidP="0072339A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3E">
        <w:rPr>
          <w:rFonts w:ascii="Times New Roman" w:hAnsi="Times New Roman" w:cs="Times New Roman"/>
          <w:sz w:val="24"/>
          <w:szCs w:val="24"/>
        </w:rPr>
        <w:t xml:space="preserve">- </w:t>
      </w:r>
      <w:r w:rsidR="00A033C4" w:rsidRPr="0003353E">
        <w:rPr>
          <w:rFonts w:ascii="Times New Roman" w:hAnsi="Times New Roman" w:cs="Times New Roman"/>
          <w:sz w:val="24"/>
          <w:szCs w:val="24"/>
        </w:rPr>
        <w:t>на выплаты по окладам</w:t>
      </w:r>
      <w:r w:rsidR="00ED1B49" w:rsidRPr="0003353E">
        <w:rPr>
          <w:rFonts w:ascii="Times New Roman" w:hAnsi="Times New Roman" w:cs="Times New Roman"/>
          <w:sz w:val="24"/>
          <w:szCs w:val="24"/>
        </w:rPr>
        <w:t xml:space="preserve"> направлять не менее 50</w:t>
      </w:r>
      <w:r w:rsidR="00D60F22" w:rsidRPr="0003353E">
        <w:rPr>
          <w:rFonts w:ascii="Times New Roman" w:hAnsi="Times New Roman" w:cs="Times New Roman"/>
          <w:sz w:val="24"/>
          <w:szCs w:val="24"/>
        </w:rPr>
        <w:t>% заработной платы работников учреждений культуры</w:t>
      </w:r>
      <w:r w:rsidRPr="000335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BD7" w:rsidRPr="0003353E">
        <w:rPr>
          <w:rFonts w:ascii="Times New Roman" w:hAnsi="Times New Roman" w:cs="Times New Roman"/>
          <w:sz w:val="24"/>
          <w:szCs w:val="24"/>
        </w:rPr>
        <w:t>п.п.б</w:t>
      </w:r>
      <w:proofErr w:type="spellEnd"/>
      <w:r w:rsidR="00F84BD7" w:rsidRPr="0003353E">
        <w:rPr>
          <w:rFonts w:ascii="Times New Roman" w:hAnsi="Times New Roman" w:cs="Times New Roman"/>
          <w:sz w:val="24"/>
          <w:szCs w:val="24"/>
        </w:rPr>
        <w:t xml:space="preserve">) </w:t>
      </w:r>
      <w:r w:rsidR="00A033C4" w:rsidRPr="0003353E">
        <w:rPr>
          <w:rFonts w:ascii="Times New Roman" w:hAnsi="Times New Roman" w:cs="Times New Roman"/>
          <w:sz w:val="24"/>
          <w:szCs w:val="24"/>
        </w:rPr>
        <w:t>п.38)</w:t>
      </w:r>
      <w:r w:rsidR="007D0544" w:rsidRPr="0003353E">
        <w:rPr>
          <w:rFonts w:ascii="Times New Roman" w:hAnsi="Times New Roman" w:cs="Times New Roman"/>
          <w:sz w:val="24"/>
          <w:szCs w:val="24"/>
        </w:rPr>
        <w:t>;</w:t>
      </w:r>
    </w:p>
    <w:p w:rsidR="007D0544" w:rsidRDefault="007D0544" w:rsidP="007D0544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D0544">
        <w:rPr>
          <w:rFonts w:ascii="Times New Roman" w:hAnsi="Times New Roman" w:cs="Times New Roman"/>
          <w:sz w:val="24"/>
          <w:szCs w:val="24"/>
        </w:rPr>
        <w:t>величение фондов оплаты труда работников, в том числе при проведении индексации заработной платы работников, рекомендуется преимущественно направлять на увеличение размеров окладов (должностных окладов), ставок заработной платы</w:t>
      </w:r>
      <w:r w:rsidR="0003353E">
        <w:rPr>
          <w:rFonts w:ascii="Times New Roman" w:hAnsi="Times New Roman" w:cs="Times New Roman"/>
          <w:sz w:val="24"/>
          <w:szCs w:val="24"/>
        </w:rPr>
        <w:t xml:space="preserve"> (п.36.4 и </w:t>
      </w:r>
      <w:proofErr w:type="spellStart"/>
      <w:r w:rsidR="0003353E">
        <w:rPr>
          <w:rFonts w:ascii="Times New Roman" w:hAnsi="Times New Roman" w:cs="Times New Roman"/>
          <w:sz w:val="24"/>
          <w:szCs w:val="24"/>
        </w:rPr>
        <w:t>п.п.б</w:t>
      </w:r>
      <w:proofErr w:type="spellEnd"/>
      <w:r w:rsidR="0003353E">
        <w:rPr>
          <w:rFonts w:ascii="Times New Roman" w:hAnsi="Times New Roman" w:cs="Times New Roman"/>
          <w:sz w:val="24"/>
          <w:szCs w:val="24"/>
        </w:rPr>
        <w:t xml:space="preserve"> п.38)</w:t>
      </w:r>
      <w:r w:rsidRPr="007D0544">
        <w:rPr>
          <w:rFonts w:ascii="Times New Roman" w:hAnsi="Times New Roman" w:cs="Times New Roman"/>
          <w:sz w:val="24"/>
          <w:szCs w:val="24"/>
        </w:rPr>
        <w:t>.</w:t>
      </w:r>
    </w:p>
    <w:p w:rsidR="00017A32" w:rsidRDefault="009C7B03" w:rsidP="00017A32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C1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="0003353E">
        <w:rPr>
          <w:rFonts w:ascii="Times New Roman" w:hAnsi="Times New Roman" w:cs="Times New Roman"/>
          <w:sz w:val="24"/>
          <w:szCs w:val="24"/>
        </w:rPr>
        <w:t xml:space="preserve">Увеличение  </w:t>
      </w:r>
      <w:r w:rsidR="0003353E" w:rsidRPr="0003353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03353E">
        <w:rPr>
          <w:rFonts w:ascii="Times New Roman" w:hAnsi="Times New Roman" w:cs="Times New Roman"/>
          <w:sz w:val="24"/>
          <w:szCs w:val="24"/>
        </w:rPr>
        <w:t xml:space="preserve"> </w:t>
      </w:r>
      <w:r w:rsidR="0003353E" w:rsidRPr="0003353E">
        <w:rPr>
          <w:rFonts w:ascii="Times New Roman" w:hAnsi="Times New Roman" w:cs="Times New Roman"/>
          <w:b/>
          <w:sz w:val="24"/>
          <w:szCs w:val="24"/>
        </w:rPr>
        <w:t>01.01</w:t>
      </w:r>
      <w:r w:rsidR="006470FF">
        <w:rPr>
          <w:rFonts w:ascii="Times New Roman" w:hAnsi="Times New Roman" w:cs="Times New Roman"/>
          <w:b/>
          <w:sz w:val="24"/>
          <w:szCs w:val="24"/>
        </w:rPr>
        <w:t>.202</w:t>
      </w:r>
      <w:r w:rsidR="00602A82">
        <w:rPr>
          <w:rFonts w:ascii="Times New Roman" w:hAnsi="Times New Roman" w:cs="Times New Roman"/>
          <w:b/>
          <w:sz w:val="24"/>
          <w:szCs w:val="24"/>
        </w:rPr>
        <w:t>6</w:t>
      </w:r>
      <w:r w:rsidR="00017A32" w:rsidRPr="008250E1">
        <w:rPr>
          <w:rFonts w:ascii="Times New Roman" w:hAnsi="Times New Roman" w:cs="Times New Roman"/>
          <w:sz w:val="24"/>
          <w:szCs w:val="24"/>
        </w:rPr>
        <w:t xml:space="preserve"> </w:t>
      </w:r>
      <w:r w:rsidR="0003353E" w:rsidRPr="00C75539">
        <w:rPr>
          <w:rFonts w:ascii="Times New Roman" w:hAnsi="Times New Roman" w:cs="Times New Roman"/>
          <w:sz w:val="24"/>
          <w:szCs w:val="24"/>
        </w:rPr>
        <w:t>окладов (должностных окладов</w:t>
      </w:r>
      <w:r w:rsidR="00017A32" w:rsidRPr="00C75539">
        <w:rPr>
          <w:rFonts w:ascii="Times New Roman" w:hAnsi="Times New Roman" w:cs="Times New Roman"/>
          <w:sz w:val="24"/>
          <w:szCs w:val="24"/>
        </w:rPr>
        <w:t>)</w:t>
      </w:r>
      <w:r w:rsidR="00017A32">
        <w:rPr>
          <w:rFonts w:ascii="Times New Roman" w:hAnsi="Times New Roman" w:cs="Times New Roman"/>
          <w:sz w:val="24"/>
          <w:szCs w:val="24"/>
        </w:rPr>
        <w:t xml:space="preserve"> работников, на которых не распространяется действие Указов Президента РФ </w:t>
      </w:r>
      <w:r w:rsidR="00C75539">
        <w:rPr>
          <w:rFonts w:ascii="Times New Roman" w:hAnsi="Times New Roman" w:cs="Times New Roman"/>
          <w:sz w:val="24"/>
          <w:szCs w:val="24"/>
        </w:rPr>
        <w:t xml:space="preserve">- </w:t>
      </w:r>
      <w:r w:rsidR="00C75539" w:rsidRPr="00A033C4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602A82">
        <w:rPr>
          <w:rFonts w:ascii="Times New Roman" w:hAnsi="Times New Roman" w:cs="Times New Roman"/>
          <w:b/>
          <w:sz w:val="24"/>
          <w:szCs w:val="24"/>
          <w:u w:val="single"/>
        </w:rPr>
        <w:t xml:space="preserve"> 1,057</w:t>
      </w:r>
      <w:r w:rsidR="00C7553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раза</w:t>
      </w:r>
      <w:r w:rsidR="00017A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D78" w:rsidRDefault="008F089D" w:rsidP="0028044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предусмотренные настоящим проектом</w:t>
      </w:r>
      <w:r w:rsidR="00A033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будут осуществлены за счет бюджетных </w:t>
      </w:r>
      <w:r w:rsidR="000757EB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>, предусмотренных р</w:t>
      </w:r>
      <w:r w:rsidR="002734B9">
        <w:rPr>
          <w:rFonts w:ascii="Times New Roman" w:hAnsi="Times New Roman" w:cs="Times New Roman"/>
          <w:sz w:val="24"/>
          <w:szCs w:val="24"/>
        </w:rPr>
        <w:t>ешением Думы городского окру</w:t>
      </w:r>
      <w:r w:rsidR="00602A82">
        <w:rPr>
          <w:rFonts w:ascii="Times New Roman" w:hAnsi="Times New Roman" w:cs="Times New Roman"/>
          <w:sz w:val="24"/>
          <w:szCs w:val="24"/>
        </w:rPr>
        <w:t>га Тольятти от ____.12.2025</w:t>
      </w:r>
      <w:r w:rsidR="00944E8A">
        <w:rPr>
          <w:rFonts w:ascii="Times New Roman" w:hAnsi="Times New Roman" w:cs="Times New Roman"/>
          <w:sz w:val="24"/>
          <w:szCs w:val="24"/>
        </w:rPr>
        <w:t xml:space="preserve"> № </w:t>
      </w:r>
      <w:r w:rsidR="00602A82">
        <w:rPr>
          <w:rFonts w:ascii="Times New Roman" w:hAnsi="Times New Roman" w:cs="Times New Roman"/>
          <w:sz w:val="24"/>
          <w:szCs w:val="24"/>
        </w:rPr>
        <w:t>_____</w:t>
      </w:r>
      <w:r w:rsidR="002734B9">
        <w:rPr>
          <w:rFonts w:ascii="Times New Roman" w:hAnsi="Times New Roman" w:cs="Times New Roman"/>
          <w:sz w:val="24"/>
          <w:szCs w:val="24"/>
        </w:rPr>
        <w:t xml:space="preserve"> «О бюджете го</w:t>
      </w:r>
      <w:r w:rsidR="00602A82">
        <w:rPr>
          <w:rFonts w:ascii="Times New Roman" w:hAnsi="Times New Roman" w:cs="Times New Roman"/>
          <w:sz w:val="24"/>
          <w:szCs w:val="24"/>
        </w:rPr>
        <w:t>родского округа Тольятти на 2026</w:t>
      </w:r>
      <w:r w:rsidR="00017A3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02A82">
        <w:rPr>
          <w:rFonts w:ascii="Times New Roman" w:hAnsi="Times New Roman" w:cs="Times New Roman"/>
          <w:sz w:val="24"/>
          <w:szCs w:val="24"/>
        </w:rPr>
        <w:t>7 и 2028</w:t>
      </w:r>
      <w:r w:rsidR="002734B9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736D78">
        <w:rPr>
          <w:rFonts w:ascii="Times New Roman" w:hAnsi="Times New Roman" w:cs="Times New Roman"/>
          <w:sz w:val="24"/>
          <w:szCs w:val="24"/>
        </w:rPr>
        <w:t>:</w:t>
      </w:r>
    </w:p>
    <w:p w:rsidR="00736D78" w:rsidRDefault="00736D78" w:rsidP="002734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A82">
        <w:rPr>
          <w:rFonts w:ascii="Times New Roman" w:hAnsi="Times New Roman" w:cs="Times New Roman"/>
          <w:sz w:val="24"/>
          <w:szCs w:val="24"/>
        </w:rPr>
        <w:t>- на сохранение в 2026</w:t>
      </w:r>
      <w:r>
        <w:rPr>
          <w:rFonts w:ascii="Times New Roman" w:hAnsi="Times New Roman" w:cs="Times New Roman"/>
          <w:sz w:val="24"/>
          <w:szCs w:val="24"/>
        </w:rPr>
        <w:t xml:space="preserve"> году соотношения заработной платы педагогических работников дополнительного образования, достигнутого в 2018 году в соответствии с Указом Президента РФ от 01</w:t>
      </w:r>
      <w:r w:rsidR="00D60F22">
        <w:rPr>
          <w:rFonts w:ascii="Times New Roman" w:hAnsi="Times New Roman" w:cs="Times New Roman"/>
          <w:sz w:val="24"/>
          <w:szCs w:val="24"/>
        </w:rPr>
        <w:t xml:space="preserve">.06.2012г. № 761 в размере </w:t>
      </w:r>
      <w:r w:rsidR="00805D95">
        <w:rPr>
          <w:rFonts w:ascii="Times New Roman" w:hAnsi="Times New Roman" w:cs="Times New Roman"/>
          <w:sz w:val="24"/>
          <w:szCs w:val="24"/>
        </w:rPr>
        <w:t>99 929</w:t>
      </w:r>
      <w:r w:rsidR="00557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736D78" w:rsidRDefault="00736D78" w:rsidP="002734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 сохранение</w:t>
      </w:r>
      <w:r w:rsidR="00602A82">
        <w:rPr>
          <w:rFonts w:ascii="Times New Roman" w:hAnsi="Times New Roman" w:cs="Times New Roman"/>
          <w:sz w:val="24"/>
          <w:szCs w:val="24"/>
        </w:rPr>
        <w:t xml:space="preserve"> в 2026</w:t>
      </w:r>
      <w:r>
        <w:rPr>
          <w:rFonts w:ascii="Times New Roman" w:hAnsi="Times New Roman" w:cs="Times New Roman"/>
          <w:sz w:val="24"/>
          <w:szCs w:val="24"/>
        </w:rPr>
        <w:t xml:space="preserve"> году соотношения заработной платы работников учреждений культуры</w:t>
      </w:r>
      <w:r w:rsidR="008250E1">
        <w:rPr>
          <w:rFonts w:ascii="Times New Roman" w:hAnsi="Times New Roman" w:cs="Times New Roman"/>
          <w:sz w:val="24"/>
          <w:szCs w:val="24"/>
        </w:rPr>
        <w:t>, достигнутого в 20</w:t>
      </w:r>
      <w:r w:rsidR="00ED1B49">
        <w:rPr>
          <w:rFonts w:ascii="Times New Roman" w:hAnsi="Times New Roman" w:cs="Times New Roman"/>
          <w:sz w:val="24"/>
          <w:szCs w:val="24"/>
        </w:rPr>
        <w:t>18 году в соответствии с Указом</w:t>
      </w:r>
      <w:r w:rsidR="008250E1">
        <w:rPr>
          <w:rFonts w:ascii="Times New Roman" w:hAnsi="Times New Roman" w:cs="Times New Roman"/>
          <w:sz w:val="24"/>
          <w:szCs w:val="24"/>
        </w:rPr>
        <w:t xml:space="preserve"> Президента РФ от 07</w:t>
      </w:r>
      <w:r w:rsidR="00D60F22">
        <w:rPr>
          <w:rFonts w:ascii="Times New Roman" w:hAnsi="Times New Roman" w:cs="Times New Roman"/>
          <w:sz w:val="24"/>
          <w:szCs w:val="24"/>
        </w:rPr>
        <w:t xml:space="preserve">.05.2012г. № 597 в размере </w:t>
      </w:r>
      <w:r w:rsidR="00805D95">
        <w:rPr>
          <w:rFonts w:ascii="Times New Roman" w:hAnsi="Times New Roman" w:cs="Times New Roman"/>
          <w:sz w:val="24"/>
          <w:szCs w:val="24"/>
        </w:rPr>
        <w:t>102 345</w:t>
      </w:r>
      <w:r w:rsidR="00557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0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250E1">
        <w:rPr>
          <w:rFonts w:ascii="Times New Roman" w:hAnsi="Times New Roman" w:cs="Times New Roman"/>
          <w:sz w:val="24"/>
          <w:szCs w:val="24"/>
        </w:rPr>
        <w:t>.</w:t>
      </w:r>
      <w:r w:rsidR="000757EB">
        <w:rPr>
          <w:rFonts w:ascii="Times New Roman" w:hAnsi="Times New Roman" w:cs="Times New Roman"/>
          <w:sz w:val="24"/>
          <w:szCs w:val="24"/>
        </w:rPr>
        <w:t>;</w:t>
      </w:r>
    </w:p>
    <w:p w:rsidR="000757EB" w:rsidRDefault="000757EB" w:rsidP="002734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757EB">
        <w:rPr>
          <w:rFonts w:ascii="Times New Roman" w:hAnsi="Times New Roman" w:cs="Times New Roman"/>
          <w:sz w:val="24"/>
          <w:szCs w:val="24"/>
        </w:rPr>
        <w:t xml:space="preserve"> индексацию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A82">
        <w:rPr>
          <w:rFonts w:ascii="Times New Roman" w:hAnsi="Times New Roman" w:cs="Times New Roman"/>
          <w:sz w:val="24"/>
          <w:szCs w:val="24"/>
        </w:rPr>
        <w:t>на 5,7</w:t>
      </w:r>
      <w:r w:rsidRPr="000757EB">
        <w:rPr>
          <w:rFonts w:ascii="Times New Roman" w:hAnsi="Times New Roman" w:cs="Times New Roman"/>
          <w:sz w:val="24"/>
          <w:szCs w:val="24"/>
        </w:rPr>
        <w:t>%</w:t>
      </w:r>
      <w:r w:rsidR="00602A82">
        <w:rPr>
          <w:rFonts w:ascii="Times New Roman" w:hAnsi="Times New Roman" w:cs="Times New Roman"/>
          <w:sz w:val="24"/>
          <w:szCs w:val="24"/>
        </w:rPr>
        <w:t xml:space="preserve"> с 01.01.2026</w:t>
      </w:r>
      <w:r>
        <w:rPr>
          <w:rFonts w:ascii="Times New Roman" w:hAnsi="Times New Roman" w:cs="Times New Roman"/>
          <w:sz w:val="24"/>
          <w:szCs w:val="24"/>
        </w:rPr>
        <w:t xml:space="preserve"> заработной платы работников, на которых не распространяется действие Указов Президента РФ</w:t>
      </w:r>
      <w:r w:rsidRPr="000757EB">
        <w:rPr>
          <w:rFonts w:ascii="Times New Roman" w:hAnsi="Times New Roman" w:cs="Times New Roman"/>
          <w:sz w:val="24"/>
          <w:szCs w:val="24"/>
        </w:rPr>
        <w:t xml:space="preserve"> </w:t>
      </w:r>
      <w:r w:rsidR="00805D95">
        <w:rPr>
          <w:rFonts w:ascii="Times New Roman" w:hAnsi="Times New Roman" w:cs="Times New Roman"/>
          <w:sz w:val="24"/>
          <w:szCs w:val="24"/>
        </w:rPr>
        <w:t>в размере 3 377</w:t>
      </w:r>
      <w:r w:rsidR="00711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83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11832">
        <w:rPr>
          <w:rFonts w:ascii="Times New Roman" w:hAnsi="Times New Roman" w:cs="Times New Roman"/>
          <w:sz w:val="24"/>
          <w:szCs w:val="24"/>
        </w:rPr>
        <w:t>.</w:t>
      </w:r>
    </w:p>
    <w:p w:rsidR="00A43A7F" w:rsidRDefault="00A43A7F" w:rsidP="00A43A7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настоящего постановления не требует дополнительных средств за счет бюджета городского округа Тольятти (расчеты прилагаются).</w:t>
      </w:r>
    </w:p>
    <w:p w:rsidR="001C2687" w:rsidRDefault="001C2687" w:rsidP="001C26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настоящего постановления,  </w:t>
      </w:r>
      <w:r w:rsidRPr="0028709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величение заработной платы не повлечет за собой превышение предельного уровня соотношения среднемесячной заработной платы руководителя </w:t>
      </w:r>
      <w:r w:rsidR="00226B8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его заместителей, главного бухгалтера и среднемесячной заработной платы работников </w:t>
      </w:r>
      <w:r w:rsidR="00226B8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6B8A">
        <w:rPr>
          <w:rFonts w:ascii="Times New Roman" w:hAnsi="Times New Roman" w:cs="Times New Roman"/>
          <w:sz w:val="24"/>
          <w:szCs w:val="24"/>
        </w:rPr>
        <w:t xml:space="preserve">в соответствии с п.7.22 Положения </w:t>
      </w:r>
      <w:r w:rsidR="00226B8A">
        <w:rPr>
          <w:rFonts w:ascii="Times New Roman" w:hAnsi="Times New Roman" w:cs="Times New Roman"/>
          <w:sz w:val="24"/>
          <w:szCs w:val="24"/>
        </w:rPr>
        <w:t>равного 4,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26B8A">
        <w:rPr>
          <w:rFonts w:ascii="Times New Roman" w:hAnsi="Times New Roman" w:cs="Times New Roman"/>
          <w:sz w:val="24"/>
          <w:szCs w:val="24"/>
        </w:rPr>
        <w:t xml:space="preserve">предельного уровня соотношения </w:t>
      </w:r>
      <w:r>
        <w:rPr>
          <w:rFonts w:ascii="Times New Roman" w:hAnsi="Times New Roman" w:cs="Times New Roman"/>
          <w:sz w:val="24"/>
          <w:szCs w:val="24"/>
        </w:rPr>
        <w:t>среднемесячной заработной платы руководителя учреждения</w:t>
      </w:r>
      <w:r w:rsidR="00226B8A">
        <w:rPr>
          <w:rFonts w:ascii="Times New Roman" w:hAnsi="Times New Roman" w:cs="Times New Roman"/>
          <w:sz w:val="24"/>
          <w:szCs w:val="24"/>
        </w:rPr>
        <w:t xml:space="preserve"> 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, его заместителей, главного бухгалтера и среднемесячной заработной платы работников учреждения </w:t>
      </w:r>
      <w:r w:rsidR="00226B8A">
        <w:rPr>
          <w:rFonts w:ascii="Times New Roman" w:hAnsi="Times New Roman" w:cs="Times New Roman"/>
          <w:sz w:val="24"/>
          <w:szCs w:val="24"/>
        </w:rPr>
        <w:t>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BE59DD">
        <w:rPr>
          <w:rFonts w:ascii="Times New Roman" w:hAnsi="Times New Roman" w:cs="Times New Roman"/>
          <w:sz w:val="24"/>
          <w:szCs w:val="24"/>
        </w:rPr>
        <w:t>соответствии с п.8</w:t>
      </w:r>
      <w:r>
        <w:rPr>
          <w:rFonts w:ascii="Times New Roman" w:hAnsi="Times New Roman" w:cs="Times New Roman"/>
          <w:sz w:val="24"/>
          <w:szCs w:val="24"/>
        </w:rPr>
        <w:t>.22 Положения</w:t>
      </w:r>
      <w:r w:rsidR="00226B8A">
        <w:rPr>
          <w:rFonts w:ascii="Times New Roman" w:hAnsi="Times New Roman" w:cs="Times New Roman"/>
          <w:sz w:val="24"/>
          <w:szCs w:val="24"/>
        </w:rPr>
        <w:t xml:space="preserve"> равного для бюджетных учреждений культуры и искусства  -  4, для автономных учреждений культуры и искусства - 5.</w:t>
      </w:r>
    </w:p>
    <w:p w:rsidR="00020214" w:rsidRPr="00020214" w:rsidRDefault="008F089D" w:rsidP="00A43A7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214" w:rsidRPr="00020214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="00020214" w:rsidRPr="00020214">
        <w:rPr>
          <w:rFonts w:ascii="Times New Roman" w:hAnsi="Times New Roman" w:cs="Times New Roman"/>
          <w:sz w:val="24"/>
          <w:szCs w:val="24"/>
          <w:u w:val="single"/>
        </w:rPr>
        <w:t>не содержит нормы</w:t>
      </w:r>
      <w:r w:rsidR="00020214" w:rsidRPr="00020214">
        <w:rPr>
          <w:rFonts w:ascii="Times New Roman" w:hAnsi="Times New Roman" w:cs="Times New Roman"/>
          <w:sz w:val="24"/>
          <w:szCs w:val="24"/>
        </w:rPr>
        <w:t>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</w:t>
      </w:r>
      <w:r w:rsidR="00020214">
        <w:rPr>
          <w:rFonts w:ascii="Times New Roman" w:hAnsi="Times New Roman" w:cs="Times New Roman"/>
          <w:sz w:val="24"/>
          <w:szCs w:val="24"/>
        </w:rPr>
        <w:t>ъектов</w:t>
      </w:r>
      <w:r w:rsidR="00020214" w:rsidRPr="00020214">
        <w:rPr>
          <w:rFonts w:ascii="Times New Roman" w:hAnsi="Times New Roman" w:cs="Times New Roman"/>
          <w:sz w:val="24"/>
          <w:szCs w:val="24"/>
        </w:rPr>
        <w:t>.</w:t>
      </w:r>
    </w:p>
    <w:p w:rsidR="00226B8A" w:rsidRDefault="00226B8A" w:rsidP="00825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B8A" w:rsidRDefault="00226B8A" w:rsidP="00825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45854" w:rsidRPr="00DB19CF" w:rsidTr="00A37961">
        <w:tc>
          <w:tcPr>
            <w:tcW w:w="4785" w:type="dxa"/>
            <w:shd w:val="clear" w:color="auto" w:fill="auto"/>
          </w:tcPr>
          <w:p w:rsidR="00845854" w:rsidRPr="00DB19CF" w:rsidRDefault="00845854" w:rsidP="00A3796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DB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культуры </w:t>
            </w:r>
          </w:p>
          <w:p w:rsidR="00845854" w:rsidRPr="00DB19CF" w:rsidRDefault="00845854" w:rsidP="00A3796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45854" w:rsidRPr="00DB19CF" w:rsidRDefault="00192F7D" w:rsidP="00805D9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80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Т.А.</w:t>
            </w:r>
          </w:p>
        </w:tc>
      </w:tr>
    </w:tbl>
    <w:p w:rsidR="00845854" w:rsidRDefault="00845854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A" w:rsidRDefault="00226B8A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A" w:rsidRDefault="00226B8A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133" w:rsidRPr="00192F7D" w:rsidRDefault="00845854" w:rsidP="00A033C4">
      <w:pPr>
        <w:spacing w:after="0" w:line="360" w:lineRule="auto"/>
      </w:pPr>
      <w:r w:rsidRPr="00192F7D">
        <w:rPr>
          <w:rFonts w:ascii="Times New Roman" w:eastAsia="Times New Roman" w:hAnsi="Times New Roman" w:cs="Times New Roman"/>
          <w:lang w:eastAsia="ru-RU"/>
        </w:rPr>
        <w:t>Ямщикова О.И. 543 112</w:t>
      </w:r>
    </w:p>
    <w:sectPr w:rsidR="00F33133" w:rsidRPr="00192F7D" w:rsidSect="00226B8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854"/>
    <w:rsid w:val="00001F1A"/>
    <w:rsid w:val="00017A32"/>
    <w:rsid w:val="00020214"/>
    <w:rsid w:val="0003353E"/>
    <w:rsid w:val="00044E59"/>
    <w:rsid w:val="000757EB"/>
    <w:rsid w:val="000B71DA"/>
    <w:rsid w:val="000D4173"/>
    <w:rsid w:val="000E0F0B"/>
    <w:rsid w:val="00120C7D"/>
    <w:rsid w:val="001226AC"/>
    <w:rsid w:val="00122E14"/>
    <w:rsid w:val="0014776F"/>
    <w:rsid w:val="00192F7D"/>
    <w:rsid w:val="00193D2A"/>
    <w:rsid w:val="001A5F94"/>
    <w:rsid w:val="001B559D"/>
    <w:rsid w:val="001C2687"/>
    <w:rsid w:val="001F27B8"/>
    <w:rsid w:val="001F54FF"/>
    <w:rsid w:val="002003EB"/>
    <w:rsid w:val="00226B8A"/>
    <w:rsid w:val="00247272"/>
    <w:rsid w:val="00265AEF"/>
    <w:rsid w:val="002734B9"/>
    <w:rsid w:val="0028044F"/>
    <w:rsid w:val="00324505"/>
    <w:rsid w:val="00390EFE"/>
    <w:rsid w:val="00400EF2"/>
    <w:rsid w:val="00425EB1"/>
    <w:rsid w:val="00426B8B"/>
    <w:rsid w:val="00454ADD"/>
    <w:rsid w:val="00471C13"/>
    <w:rsid w:val="004C062D"/>
    <w:rsid w:val="004D52FD"/>
    <w:rsid w:val="004E41EF"/>
    <w:rsid w:val="004F6397"/>
    <w:rsid w:val="004F6471"/>
    <w:rsid w:val="00515F96"/>
    <w:rsid w:val="005446F4"/>
    <w:rsid w:val="00557A5A"/>
    <w:rsid w:val="005A6012"/>
    <w:rsid w:val="005C2F77"/>
    <w:rsid w:val="005D2E75"/>
    <w:rsid w:val="005F01CC"/>
    <w:rsid w:val="00602A82"/>
    <w:rsid w:val="00620693"/>
    <w:rsid w:val="00630917"/>
    <w:rsid w:val="006470FF"/>
    <w:rsid w:val="00683FAE"/>
    <w:rsid w:val="00691250"/>
    <w:rsid w:val="006A3C97"/>
    <w:rsid w:val="006A7CDA"/>
    <w:rsid w:val="006D2BED"/>
    <w:rsid w:val="006F4693"/>
    <w:rsid w:val="007011CD"/>
    <w:rsid w:val="0070512B"/>
    <w:rsid w:val="00711832"/>
    <w:rsid w:val="0072339A"/>
    <w:rsid w:val="00736D78"/>
    <w:rsid w:val="00771B7A"/>
    <w:rsid w:val="007D0544"/>
    <w:rsid w:val="007D2222"/>
    <w:rsid w:val="007D3831"/>
    <w:rsid w:val="007D7BBF"/>
    <w:rsid w:val="007E4519"/>
    <w:rsid w:val="008022D1"/>
    <w:rsid w:val="00805D95"/>
    <w:rsid w:val="008250E1"/>
    <w:rsid w:val="00845854"/>
    <w:rsid w:val="00871FD0"/>
    <w:rsid w:val="008734BF"/>
    <w:rsid w:val="008946F8"/>
    <w:rsid w:val="008B03E3"/>
    <w:rsid w:val="008B49D6"/>
    <w:rsid w:val="008C435B"/>
    <w:rsid w:val="008D4958"/>
    <w:rsid w:val="008E50D3"/>
    <w:rsid w:val="008F089D"/>
    <w:rsid w:val="008F3C1A"/>
    <w:rsid w:val="00902A95"/>
    <w:rsid w:val="00923994"/>
    <w:rsid w:val="00927651"/>
    <w:rsid w:val="00942523"/>
    <w:rsid w:val="009436DB"/>
    <w:rsid w:val="00944E8A"/>
    <w:rsid w:val="009550C8"/>
    <w:rsid w:val="0095616F"/>
    <w:rsid w:val="00963D5A"/>
    <w:rsid w:val="009706F0"/>
    <w:rsid w:val="00994C00"/>
    <w:rsid w:val="0099612F"/>
    <w:rsid w:val="009A2E30"/>
    <w:rsid w:val="009C7B03"/>
    <w:rsid w:val="00A033C4"/>
    <w:rsid w:val="00A16374"/>
    <w:rsid w:val="00A42112"/>
    <w:rsid w:val="00A43A7F"/>
    <w:rsid w:val="00A666C6"/>
    <w:rsid w:val="00A702D8"/>
    <w:rsid w:val="00A7203C"/>
    <w:rsid w:val="00A87CF0"/>
    <w:rsid w:val="00A95330"/>
    <w:rsid w:val="00AB10D8"/>
    <w:rsid w:val="00AF7BCF"/>
    <w:rsid w:val="00B06A43"/>
    <w:rsid w:val="00B40DDC"/>
    <w:rsid w:val="00B60FAD"/>
    <w:rsid w:val="00BE59DD"/>
    <w:rsid w:val="00BF500F"/>
    <w:rsid w:val="00C52DE4"/>
    <w:rsid w:val="00C75539"/>
    <w:rsid w:val="00C82A3F"/>
    <w:rsid w:val="00CA7B6F"/>
    <w:rsid w:val="00CC6F87"/>
    <w:rsid w:val="00CD5CB7"/>
    <w:rsid w:val="00CE779E"/>
    <w:rsid w:val="00D02E64"/>
    <w:rsid w:val="00D15F2B"/>
    <w:rsid w:val="00D5104C"/>
    <w:rsid w:val="00D60F22"/>
    <w:rsid w:val="00D80362"/>
    <w:rsid w:val="00D84554"/>
    <w:rsid w:val="00D940D3"/>
    <w:rsid w:val="00D94102"/>
    <w:rsid w:val="00DA6F48"/>
    <w:rsid w:val="00DF01B6"/>
    <w:rsid w:val="00E02789"/>
    <w:rsid w:val="00EA0965"/>
    <w:rsid w:val="00EB0060"/>
    <w:rsid w:val="00EC6E6B"/>
    <w:rsid w:val="00ED119F"/>
    <w:rsid w:val="00ED11D4"/>
    <w:rsid w:val="00ED1B49"/>
    <w:rsid w:val="00EF32F3"/>
    <w:rsid w:val="00EF5797"/>
    <w:rsid w:val="00F15744"/>
    <w:rsid w:val="00F252AD"/>
    <w:rsid w:val="00F33133"/>
    <w:rsid w:val="00F77426"/>
    <w:rsid w:val="00F84BD7"/>
    <w:rsid w:val="00F915A1"/>
    <w:rsid w:val="00FC2581"/>
    <w:rsid w:val="00FC73B1"/>
    <w:rsid w:val="00FE370A"/>
    <w:rsid w:val="00FF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ABEC"/>
  <w15:docId w15:val="{1F519F13-0F09-4942-9A65-EAF4A283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2381-2B99-4773-93AA-D3546AC2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Ямщикова Ольга Ивановна</cp:lastModifiedBy>
  <cp:revision>36</cp:revision>
  <cp:lastPrinted>2024-12-17T06:19:00Z</cp:lastPrinted>
  <dcterms:created xsi:type="dcterms:W3CDTF">2017-12-25T09:32:00Z</dcterms:created>
  <dcterms:modified xsi:type="dcterms:W3CDTF">2025-11-11T09:36:00Z</dcterms:modified>
</cp:coreProperties>
</file>