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Pr="006F17F5" w:rsidRDefault="00B20FBD" w:rsidP="00B20FBD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 xml:space="preserve">оздание условий для улучшения качества жизни жителей городского округа Тольятти» </w:t>
      </w:r>
    </w:p>
    <w:p w:rsidR="00B20FBD" w:rsidRDefault="00B20FBD" w:rsidP="00B20FBD">
      <w:pPr>
        <w:ind w:right="14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6F17F5">
        <w:rPr>
          <w:rFonts w:ascii="Times New Roman" w:hAnsi="Times New Roman"/>
          <w:bCs/>
          <w:spacing w:val="-2"/>
          <w:sz w:val="28"/>
          <w:szCs w:val="28"/>
        </w:rPr>
        <w:t>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</w:p>
    <w:p w:rsidR="00E362B8" w:rsidRDefault="00E362B8" w:rsidP="00F500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с целью приведения финансового обеспечения и индикаторов (показателей) муниципальной программы «С</w:t>
      </w:r>
      <w:r w:rsidRPr="00470F59">
        <w:rPr>
          <w:rFonts w:ascii="Times New Roman" w:hAnsi="Times New Roman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 Тольятти   от 13.09.2019  №2488-п/1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Pr="00CD2FEC">
        <w:rPr>
          <w:rFonts w:ascii="Times New Roman" w:hAnsi="Times New Roman"/>
          <w:sz w:val="28"/>
          <w:szCs w:val="28"/>
        </w:rPr>
        <w:t xml:space="preserve">  в соответствие с реше</w:t>
      </w:r>
      <w:r w:rsidR="00736B0A">
        <w:rPr>
          <w:rFonts w:ascii="Times New Roman" w:hAnsi="Times New Roman"/>
          <w:sz w:val="28"/>
          <w:szCs w:val="28"/>
        </w:rPr>
        <w:t>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FEC">
        <w:rPr>
          <w:rFonts w:ascii="Times New Roman" w:hAnsi="Times New Roman"/>
          <w:sz w:val="28"/>
          <w:szCs w:val="28"/>
        </w:rPr>
        <w:t xml:space="preserve"> </w:t>
      </w:r>
      <w:r w:rsidR="00F5000D" w:rsidRPr="00F5000D">
        <w:rPr>
          <w:rFonts w:ascii="Times New Roman" w:hAnsi="Times New Roman"/>
          <w:sz w:val="28"/>
          <w:szCs w:val="28"/>
        </w:rPr>
        <w:t>Думы городского округа Тольятти от 17.02.2021 г. № 841 «О внесении изменений в решение</w:t>
      </w:r>
      <w:proofErr w:type="gramEnd"/>
      <w:r w:rsidR="00F5000D" w:rsidRPr="00F50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00D" w:rsidRPr="00F5000D">
        <w:rPr>
          <w:rFonts w:ascii="Times New Roman" w:hAnsi="Times New Roman"/>
          <w:sz w:val="28"/>
          <w:szCs w:val="28"/>
        </w:rPr>
        <w:t>Думы городского округа Тольятти от 23.12.2020 г. № 787 «О бюджете городского округа Тольятти на 2021 год и на плановый перио</w:t>
      </w:r>
      <w:r w:rsidR="00F5000D">
        <w:rPr>
          <w:rFonts w:ascii="Times New Roman" w:hAnsi="Times New Roman"/>
          <w:sz w:val="28"/>
          <w:szCs w:val="28"/>
        </w:rPr>
        <w:t xml:space="preserve">д 2022 и 2023 годов» </w:t>
      </w:r>
      <w:r w:rsidRPr="00470F59">
        <w:rPr>
          <w:rFonts w:ascii="Times New Roman" w:hAnsi="Times New Roman"/>
          <w:sz w:val="28"/>
          <w:szCs w:val="28"/>
        </w:rPr>
        <w:t>в соответствие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</w:t>
      </w:r>
      <w:r w:rsidR="00407E58">
        <w:rPr>
          <w:rFonts w:ascii="Times New Roman" w:hAnsi="Times New Roman"/>
          <w:sz w:val="28"/>
          <w:szCs w:val="28"/>
        </w:rPr>
        <w:t xml:space="preserve"> </w:t>
      </w:r>
      <w:r w:rsidRPr="00470F59">
        <w:rPr>
          <w:rFonts w:ascii="Times New Roman" w:hAnsi="Times New Roman"/>
          <w:sz w:val="28"/>
          <w:szCs w:val="28"/>
        </w:rPr>
        <w:t>муниципальных программ городского  округа Тольятти».</w:t>
      </w:r>
      <w:proofErr w:type="gramEnd"/>
    </w:p>
    <w:p w:rsidR="00437A72" w:rsidRPr="00437A72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D669FC">
        <w:rPr>
          <w:rFonts w:ascii="Times New Roman" w:hAnsi="Times New Roman"/>
          <w:sz w:val="28"/>
          <w:szCs w:val="28"/>
        </w:rPr>
        <w:t>По</w:t>
      </w:r>
      <w:r w:rsidRPr="00D669FC">
        <w:rPr>
          <w:rFonts w:ascii="Times New Roman" w:hAnsi="Times New Roman"/>
          <w:b/>
          <w:sz w:val="28"/>
          <w:szCs w:val="28"/>
        </w:rPr>
        <w:t xml:space="preserve"> </w:t>
      </w:r>
      <w:r w:rsidRPr="00437A72">
        <w:rPr>
          <w:rFonts w:ascii="Times New Roman" w:hAnsi="Times New Roman"/>
          <w:sz w:val="28"/>
          <w:szCs w:val="28"/>
        </w:rPr>
        <w:t>Задаче 3 «Предоставление социальных выплат гражданам, имеющим особые заслуги перед обществом» предлагается увеличить расходы в 2021 году  на 110 тыс. руб., в том числе:</w:t>
      </w:r>
    </w:p>
    <w:p w:rsidR="00437A72" w:rsidRPr="006B457D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3.8 «П</w:t>
      </w:r>
      <w:r w:rsidRPr="00D669FC">
        <w:rPr>
          <w:rFonts w:ascii="Times New Roman" w:hAnsi="Times New Roman"/>
          <w:sz w:val="28"/>
          <w:szCs w:val="28"/>
        </w:rPr>
        <w:t>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B457D">
        <w:rPr>
          <w:rFonts w:ascii="Times New Roman" w:hAnsi="Times New Roman"/>
          <w:sz w:val="28"/>
          <w:szCs w:val="28"/>
        </w:rPr>
        <w:t>на 50 тыс. руб. из расчёта на 1 получателя.</w:t>
      </w:r>
    </w:p>
    <w:p w:rsidR="00437A72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мероприятию 3.10 «</w:t>
      </w:r>
      <w:r w:rsidRPr="00D669FC">
        <w:rPr>
          <w:rFonts w:ascii="Times New Roman" w:hAnsi="Times New Roman"/>
          <w:sz w:val="28"/>
          <w:szCs w:val="28"/>
        </w:rPr>
        <w:t xml:space="preserve">Предоставление единовременной компенсационной денежной выплаты Почетным гражданам городского </w:t>
      </w:r>
      <w:r w:rsidRPr="00D669FC">
        <w:rPr>
          <w:rFonts w:ascii="Times New Roman" w:hAnsi="Times New Roman"/>
          <w:sz w:val="28"/>
          <w:szCs w:val="28"/>
        </w:rPr>
        <w:lastRenderedPageBreak/>
        <w:t>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программами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B457D">
        <w:rPr>
          <w:rFonts w:ascii="Times New Roman" w:hAnsi="Times New Roman"/>
          <w:sz w:val="28"/>
          <w:szCs w:val="28"/>
        </w:rPr>
        <w:t>на 10 тыс. руб</w:t>
      </w:r>
      <w:r>
        <w:rPr>
          <w:rFonts w:ascii="Times New Roman" w:hAnsi="Times New Roman"/>
          <w:sz w:val="28"/>
          <w:szCs w:val="28"/>
        </w:rPr>
        <w:t>. из расчёта на 1 получателя.</w:t>
      </w:r>
      <w:proofErr w:type="gramEnd"/>
    </w:p>
    <w:p w:rsidR="00437A72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3.11 </w:t>
      </w:r>
      <w:r w:rsidRPr="00D669FC">
        <w:rPr>
          <w:rFonts w:ascii="Times New Roman" w:hAnsi="Times New Roman"/>
          <w:sz w:val="28"/>
          <w:szCs w:val="28"/>
        </w:rPr>
        <w:t>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B457D">
        <w:rPr>
          <w:rFonts w:ascii="Times New Roman" w:hAnsi="Times New Roman"/>
          <w:sz w:val="28"/>
          <w:szCs w:val="28"/>
        </w:rPr>
        <w:t>на 50 тыс. руб</w:t>
      </w:r>
      <w:r>
        <w:rPr>
          <w:rFonts w:ascii="Times New Roman" w:hAnsi="Times New Roman"/>
          <w:sz w:val="28"/>
          <w:szCs w:val="28"/>
        </w:rPr>
        <w:t>. из расчёта на 1 получателя.</w:t>
      </w:r>
    </w:p>
    <w:p w:rsidR="001F4E86" w:rsidRDefault="001F4E86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6.1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2 показатель «Доля общей суммы выплат по программе»  с 2021 по 2024 годы равен 0,8%.</w:t>
      </w:r>
    </w:p>
    <w:p w:rsidR="00437A72" w:rsidRDefault="00437A72" w:rsidP="00437A7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37A72" w:rsidRPr="006B457D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D669FC">
        <w:rPr>
          <w:rFonts w:ascii="Times New Roman" w:hAnsi="Times New Roman"/>
          <w:sz w:val="28"/>
          <w:szCs w:val="28"/>
        </w:rPr>
        <w:t>По</w:t>
      </w:r>
      <w:r w:rsidRPr="00D669FC">
        <w:rPr>
          <w:rFonts w:ascii="Times New Roman" w:hAnsi="Times New Roman"/>
          <w:b/>
          <w:sz w:val="28"/>
          <w:szCs w:val="28"/>
        </w:rPr>
        <w:t xml:space="preserve"> </w:t>
      </w:r>
      <w:r w:rsidRPr="006B457D">
        <w:rPr>
          <w:rFonts w:ascii="Times New Roman" w:hAnsi="Times New Roman"/>
          <w:sz w:val="28"/>
          <w:szCs w:val="28"/>
        </w:rPr>
        <w:t>Задаче 7 « Предоставление дополнительных мер социальной поддержки отдельным категориям граждан в виде ежемесячной денежной выплаты к пенсии» предлагается сократить расходы в 2021 году  на 110 тыс. руб., в том числе:</w:t>
      </w:r>
    </w:p>
    <w:p w:rsidR="00437A72" w:rsidRDefault="00437A72" w:rsidP="00437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57D">
        <w:rPr>
          <w:rFonts w:ascii="Times New Roman" w:hAnsi="Times New Roman"/>
          <w:sz w:val="28"/>
          <w:szCs w:val="28"/>
        </w:rPr>
        <w:t>По мероприятию 7.1 «Предоставление ежемесячной денежной</w:t>
      </w:r>
      <w:r w:rsidRPr="00D669FC">
        <w:rPr>
          <w:rFonts w:ascii="Times New Roman" w:hAnsi="Times New Roman"/>
          <w:sz w:val="28"/>
          <w:szCs w:val="28"/>
        </w:rPr>
        <w:t xml:space="preserve"> выплаты к пенсии отдельным категориям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437A72" w:rsidRDefault="00437A72" w:rsidP="00437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мероприятия уменьшится на 26 чел. и составит 10190 получателей. </w:t>
      </w:r>
    </w:p>
    <w:p w:rsidR="00437A72" w:rsidRDefault="00437A72" w:rsidP="00437A72">
      <w:pPr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расходов на выполнение мероприятий в рамках реализации муниципальной программы в 2021 году не изменится. </w:t>
      </w:r>
    </w:p>
    <w:p w:rsidR="00437A72" w:rsidRPr="00D669FC" w:rsidRDefault="00437A72" w:rsidP="00437A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000D" w:rsidRDefault="00F5000D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</w:t>
      </w:r>
      <w:r w:rsidRPr="00677850">
        <w:rPr>
          <w:rFonts w:ascii="Times New Roman" w:hAnsi="Times New Roman"/>
          <w:sz w:val="28"/>
          <w:szCs w:val="28"/>
        </w:rPr>
        <w:t xml:space="preserve"> департамента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С.К.</w:t>
      </w:r>
      <w:r w:rsidRPr="000E1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Башмакова</w:t>
      </w:r>
    </w:p>
    <w:p w:rsidR="00BF74D0" w:rsidRDefault="00BF74D0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5000D" w:rsidRDefault="00F5000D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5000D" w:rsidRDefault="00F5000D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92614"/>
    <w:rsid w:val="00092909"/>
    <w:rsid w:val="00092F9F"/>
    <w:rsid w:val="00093829"/>
    <w:rsid w:val="000944C4"/>
    <w:rsid w:val="00097200"/>
    <w:rsid w:val="000979D1"/>
    <w:rsid w:val="000A5EE0"/>
    <w:rsid w:val="000C7B30"/>
    <w:rsid w:val="000D0213"/>
    <w:rsid w:val="000D2E1B"/>
    <w:rsid w:val="000D726A"/>
    <w:rsid w:val="000D7C6F"/>
    <w:rsid w:val="000E35CF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2C4E"/>
    <w:rsid w:val="00185AB3"/>
    <w:rsid w:val="00186C33"/>
    <w:rsid w:val="00196D24"/>
    <w:rsid w:val="001B1EE1"/>
    <w:rsid w:val="001B55D9"/>
    <w:rsid w:val="001B7597"/>
    <w:rsid w:val="001C0D49"/>
    <w:rsid w:val="001E233E"/>
    <w:rsid w:val="001F2D95"/>
    <w:rsid w:val="001F3B1F"/>
    <w:rsid w:val="001F4E86"/>
    <w:rsid w:val="00231283"/>
    <w:rsid w:val="0023335E"/>
    <w:rsid w:val="00235DB7"/>
    <w:rsid w:val="00240FC7"/>
    <w:rsid w:val="002462C3"/>
    <w:rsid w:val="002466D8"/>
    <w:rsid w:val="00247FD4"/>
    <w:rsid w:val="0025545C"/>
    <w:rsid w:val="002730E5"/>
    <w:rsid w:val="00275CF6"/>
    <w:rsid w:val="0028057F"/>
    <w:rsid w:val="00281B50"/>
    <w:rsid w:val="00282B08"/>
    <w:rsid w:val="002857B3"/>
    <w:rsid w:val="00294113"/>
    <w:rsid w:val="00297B35"/>
    <w:rsid w:val="002A4384"/>
    <w:rsid w:val="002A5420"/>
    <w:rsid w:val="002B0459"/>
    <w:rsid w:val="002B3381"/>
    <w:rsid w:val="002C3E48"/>
    <w:rsid w:val="002C595E"/>
    <w:rsid w:val="002C676D"/>
    <w:rsid w:val="002C70C3"/>
    <w:rsid w:val="002D105D"/>
    <w:rsid w:val="002D2F27"/>
    <w:rsid w:val="002D6F2B"/>
    <w:rsid w:val="002E0E9B"/>
    <w:rsid w:val="002E2145"/>
    <w:rsid w:val="002E3AB7"/>
    <w:rsid w:val="002F08A4"/>
    <w:rsid w:val="002F268D"/>
    <w:rsid w:val="0030208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60813"/>
    <w:rsid w:val="00362B8A"/>
    <w:rsid w:val="00371E42"/>
    <w:rsid w:val="003768AB"/>
    <w:rsid w:val="00384FBB"/>
    <w:rsid w:val="00386A25"/>
    <w:rsid w:val="003A0580"/>
    <w:rsid w:val="003A7042"/>
    <w:rsid w:val="003B021C"/>
    <w:rsid w:val="003B0276"/>
    <w:rsid w:val="003B5F8F"/>
    <w:rsid w:val="003D0FEF"/>
    <w:rsid w:val="003D103F"/>
    <w:rsid w:val="003D66F6"/>
    <w:rsid w:val="003F5ABE"/>
    <w:rsid w:val="003F6683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5379"/>
    <w:rsid w:val="004461BD"/>
    <w:rsid w:val="00452270"/>
    <w:rsid w:val="00453BEC"/>
    <w:rsid w:val="00460269"/>
    <w:rsid w:val="00463C6B"/>
    <w:rsid w:val="004676CB"/>
    <w:rsid w:val="00481BDD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40A38"/>
    <w:rsid w:val="00547E1D"/>
    <w:rsid w:val="00550996"/>
    <w:rsid w:val="00556322"/>
    <w:rsid w:val="0056264E"/>
    <w:rsid w:val="00562E26"/>
    <w:rsid w:val="005646C4"/>
    <w:rsid w:val="00577A70"/>
    <w:rsid w:val="00583E60"/>
    <w:rsid w:val="005858CD"/>
    <w:rsid w:val="00591DF0"/>
    <w:rsid w:val="00593628"/>
    <w:rsid w:val="005A6ABA"/>
    <w:rsid w:val="005A7762"/>
    <w:rsid w:val="005B4624"/>
    <w:rsid w:val="005C20B8"/>
    <w:rsid w:val="005C70E5"/>
    <w:rsid w:val="005C73CD"/>
    <w:rsid w:val="005D2ABF"/>
    <w:rsid w:val="005D4312"/>
    <w:rsid w:val="005D6109"/>
    <w:rsid w:val="005E1148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457D"/>
    <w:rsid w:val="006B5237"/>
    <w:rsid w:val="006B6402"/>
    <w:rsid w:val="006C0A21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43E65"/>
    <w:rsid w:val="00744648"/>
    <w:rsid w:val="00751C9A"/>
    <w:rsid w:val="00762E3B"/>
    <w:rsid w:val="00767B42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E05DC"/>
    <w:rsid w:val="007E2A71"/>
    <w:rsid w:val="007F0786"/>
    <w:rsid w:val="007F1DF7"/>
    <w:rsid w:val="007F3DF2"/>
    <w:rsid w:val="007F4CEF"/>
    <w:rsid w:val="007F4F69"/>
    <w:rsid w:val="00803C1C"/>
    <w:rsid w:val="0080507D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614B"/>
    <w:rsid w:val="00885BA7"/>
    <w:rsid w:val="008901EE"/>
    <w:rsid w:val="00893DDA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902EA3"/>
    <w:rsid w:val="009075BD"/>
    <w:rsid w:val="0091340C"/>
    <w:rsid w:val="00927767"/>
    <w:rsid w:val="009303EC"/>
    <w:rsid w:val="00931B25"/>
    <w:rsid w:val="009320BE"/>
    <w:rsid w:val="00935B4E"/>
    <w:rsid w:val="0094352B"/>
    <w:rsid w:val="0096279A"/>
    <w:rsid w:val="0097018C"/>
    <w:rsid w:val="00970BB9"/>
    <w:rsid w:val="00973BB8"/>
    <w:rsid w:val="0097441F"/>
    <w:rsid w:val="00975812"/>
    <w:rsid w:val="00977C32"/>
    <w:rsid w:val="009825BE"/>
    <w:rsid w:val="00985693"/>
    <w:rsid w:val="009858DB"/>
    <w:rsid w:val="009877F7"/>
    <w:rsid w:val="00991EAE"/>
    <w:rsid w:val="009B1D84"/>
    <w:rsid w:val="009B3B6F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32FB7"/>
    <w:rsid w:val="00A445F9"/>
    <w:rsid w:val="00A45141"/>
    <w:rsid w:val="00A51755"/>
    <w:rsid w:val="00A53701"/>
    <w:rsid w:val="00A554EE"/>
    <w:rsid w:val="00A57414"/>
    <w:rsid w:val="00A614E1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1A42"/>
    <w:rsid w:val="00A96B70"/>
    <w:rsid w:val="00AA40E6"/>
    <w:rsid w:val="00AB6D97"/>
    <w:rsid w:val="00AC298B"/>
    <w:rsid w:val="00AC58B2"/>
    <w:rsid w:val="00AD4146"/>
    <w:rsid w:val="00AD45BA"/>
    <w:rsid w:val="00AD5070"/>
    <w:rsid w:val="00AD5818"/>
    <w:rsid w:val="00AD5854"/>
    <w:rsid w:val="00AD6F2C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43678"/>
    <w:rsid w:val="00B443C3"/>
    <w:rsid w:val="00B44D66"/>
    <w:rsid w:val="00B71FB9"/>
    <w:rsid w:val="00B77B74"/>
    <w:rsid w:val="00B8048B"/>
    <w:rsid w:val="00B81B21"/>
    <w:rsid w:val="00B82100"/>
    <w:rsid w:val="00B8482F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6834"/>
    <w:rsid w:val="00BC7582"/>
    <w:rsid w:val="00BE0BD8"/>
    <w:rsid w:val="00BF6CF3"/>
    <w:rsid w:val="00BF74D0"/>
    <w:rsid w:val="00C022AE"/>
    <w:rsid w:val="00C060B6"/>
    <w:rsid w:val="00C115E3"/>
    <w:rsid w:val="00C14837"/>
    <w:rsid w:val="00C1537C"/>
    <w:rsid w:val="00C2603B"/>
    <w:rsid w:val="00C27723"/>
    <w:rsid w:val="00C44BDB"/>
    <w:rsid w:val="00C500E0"/>
    <w:rsid w:val="00C521E5"/>
    <w:rsid w:val="00C604FE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5DC"/>
    <w:rsid w:val="00C910CB"/>
    <w:rsid w:val="00C958AB"/>
    <w:rsid w:val="00C97C69"/>
    <w:rsid w:val="00CA2B4F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376C"/>
    <w:rsid w:val="00DB52CD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BB"/>
    <w:rsid w:val="00ED465A"/>
    <w:rsid w:val="00ED683E"/>
    <w:rsid w:val="00EE705A"/>
    <w:rsid w:val="00EF7742"/>
    <w:rsid w:val="00EF7BAF"/>
    <w:rsid w:val="00F05A33"/>
    <w:rsid w:val="00F1534D"/>
    <w:rsid w:val="00F157A3"/>
    <w:rsid w:val="00F17246"/>
    <w:rsid w:val="00F17E34"/>
    <w:rsid w:val="00F20EBC"/>
    <w:rsid w:val="00F23FE6"/>
    <w:rsid w:val="00F24442"/>
    <w:rsid w:val="00F3327D"/>
    <w:rsid w:val="00F33D71"/>
    <w:rsid w:val="00F44D0F"/>
    <w:rsid w:val="00F5000D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712"/>
    <w:rsid w:val="00FB2512"/>
    <w:rsid w:val="00FB41C7"/>
    <w:rsid w:val="00FB6D8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213</cp:revision>
  <cp:lastPrinted>2020-12-26T10:58:00Z</cp:lastPrinted>
  <dcterms:created xsi:type="dcterms:W3CDTF">2019-05-08T05:59:00Z</dcterms:created>
  <dcterms:modified xsi:type="dcterms:W3CDTF">2021-03-16T10:03:00Z</dcterms:modified>
</cp:coreProperties>
</file>