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7B6" w:rsidRPr="000874EE" w:rsidRDefault="00945649" w:rsidP="00EA5D56">
      <w:pPr>
        <w:spacing w:line="276" w:lineRule="auto"/>
        <w:jc w:val="center"/>
        <w:rPr>
          <w:sz w:val="28"/>
          <w:szCs w:val="28"/>
        </w:rPr>
      </w:pPr>
      <w:r w:rsidRPr="000874EE">
        <w:rPr>
          <w:sz w:val="28"/>
          <w:szCs w:val="28"/>
        </w:rPr>
        <w:t>ПОЯСНИТЕЛЬНАЯ ЗАПИСКА</w:t>
      </w:r>
    </w:p>
    <w:p w:rsidR="00EB1BA3" w:rsidRPr="005900BF" w:rsidRDefault="00945649" w:rsidP="00EB1BA3">
      <w:pPr>
        <w:spacing w:line="276" w:lineRule="auto"/>
        <w:jc w:val="center"/>
        <w:rPr>
          <w:sz w:val="28"/>
          <w:szCs w:val="28"/>
        </w:rPr>
      </w:pPr>
      <w:r w:rsidRPr="000874EE">
        <w:rPr>
          <w:sz w:val="28"/>
          <w:szCs w:val="28"/>
        </w:rPr>
        <w:t xml:space="preserve">к </w:t>
      </w:r>
      <w:r w:rsidR="00F64360" w:rsidRPr="000874EE">
        <w:rPr>
          <w:sz w:val="28"/>
          <w:szCs w:val="28"/>
        </w:rPr>
        <w:t xml:space="preserve">проекту постановления </w:t>
      </w:r>
      <w:r w:rsidR="00FD07BB" w:rsidRPr="000874EE">
        <w:rPr>
          <w:sz w:val="28"/>
          <w:szCs w:val="28"/>
        </w:rPr>
        <w:t>администрации</w:t>
      </w:r>
      <w:r w:rsidR="00F64360" w:rsidRPr="000874EE">
        <w:rPr>
          <w:sz w:val="28"/>
          <w:szCs w:val="28"/>
        </w:rPr>
        <w:t xml:space="preserve"> городского округа  Тольятти</w:t>
      </w:r>
      <w:r w:rsidR="00EB1BA3">
        <w:rPr>
          <w:sz w:val="28"/>
          <w:szCs w:val="28"/>
        </w:rPr>
        <w:t xml:space="preserve">         «</w:t>
      </w:r>
      <w:r w:rsidR="00EB1BA3" w:rsidRPr="005900BF">
        <w:rPr>
          <w:sz w:val="28"/>
          <w:szCs w:val="28"/>
        </w:rPr>
        <w:t xml:space="preserve">О внесении изменений в постановление администрации городского округа Тольятти </w:t>
      </w:r>
      <w:r w:rsidR="00EB1BA3">
        <w:rPr>
          <w:sz w:val="28"/>
          <w:szCs w:val="28"/>
        </w:rPr>
        <w:t xml:space="preserve"> от 05.10.2023</w:t>
      </w:r>
      <w:r w:rsidR="00EB1BA3" w:rsidRPr="005900BF">
        <w:rPr>
          <w:sz w:val="28"/>
          <w:szCs w:val="28"/>
        </w:rPr>
        <w:t xml:space="preserve"> № </w:t>
      </w:r>
      <w:r w:rsidR="00EB1BA3">
        <w:rPr>
          <w:sz w:val="28"/>
          <w:szCs w:val="28"/>
        </w:rPr>
        <w:t>2851</w:t>
      </w:r>
      <w:r w:rsidR="00EB1BA3" w:rsidRPr="005900BF">
        <w:rPr>
          <w:sz w:val="28"/>
          <w:szCs w:val="28"/>
        </w:rPr>
        <w:t>-п/1«Об утверждениимуниципальной программы “Культура Тольятти</w:t>
      </w:r>
      <w:r w:rsidR="00EB1BA3">
        <w:rPr>
          <w:sz w:val="28"/>
          <w:szCs w:val="28"/>
        </w:rPr>
        <w:t xml:space="preserve"> на 2024 – 2028</w:t>
      </w:r>
      <w:r w:rsidR="00EB1BA3" w:rsidRPr="005900BF">
        <w:rPr>
          <w:sz w:val="28"/>
          <w:szCs w:val="28"/>
        </w:rPr>
        <w:t xml:space="preserve"> годы”»</w:t>
      </w:r>
      <w:r w:rsidR="00EB1BA3">
        <w:rPr>
          <w:sz w:val="28"/>
          <w:szCs w:val="28"/>
        </w:rPr>
        <w:t>.</w:t>
      </w:r>
    </w:p>
    <w:p w:rsidR="00E04471" w:rsidRPr="000874EE" w:rsidRDefault="00E04471" w:rsidP="00EA5D56">
      <w:pPr>
        <w:spacing w:line="276" w:lineRule="auto"/>
        <w:jc w:val="both"/>
        <w:rPr>
          <w:sz w:val="28"/>
          <w:szCs w:val="28"/>
        </w:rPr>
      </w:pPr>
    </w:p>
    <w:p w:rsidR="00093076" w:rsidRDefault="00DD4A74" w:rsidP="007C3BC9">
      <w:pPr>
        <w:spacing w:line="360" w:lineRule="auto"/>
        <w:ind w:firstLine="720"/>
        <w:jc w:val="both"/>
        <w:rPr>
          <w:sz w:val="26"/>
          <w:szCs w:val="26"/>
        </w:rPr>
      </w:pPr>
      <w:r w:rsidRPr="00013D89">
        <w:rPr>
          <w:sz w:val="26"/>
          <w:szCs w:val="26"/>
        </w:rPr>
        <w:t xml:space="preserve">Проект </w:t>
      </w:r>
      <w:r w:rsidR="00F64360" w:rsidRPr="00013D89">
        <w:rPr>
          <w:sz w:val="26"/>
          <w:szCs w:val="26"/>
        </w:rPr>
        <w:t xml:space="preserve">постановления </w:t>
      </w:r>
      <w:r w:rsidR="00800567" w:rsidRPr="00013D89">
        <w:rPr>
          <w:sz w:val="26"/>
          <w:szCs w:val="26"/>
        </w:rPr>
        <w:t>администрации</w:t>
      </w:r>
      <w:r w:rsidR="00F64360" w:rsidRPr="00013D89">
        <w:rPr>
          <w:sz w:val="26"/>
          <w:szCs w:val="26"/>
        </w:rPr>
        <w:t xml:space="preserve"> городского округа Тольятти </w:t>
      </w:r>
      <w:r w:rsidR="00CD20CD" w:rsidRPr="00013D89">
        <w:rPr>
          <w:sz w:val="26"/>
          <w:szCs w:val="26"/>
        </w:rPr>
        <w:t xml:space="preserve">«О внесении изменений в постановление </w:t>
      </w:r>
      <w:r w:rsidR="00800567" w:rsidRPr="00013D89">
        <w:rPr>
          <w:sz w:val="26"/>
          <w:szCs w:val="26"/>
        </w:rPr>
        <w:t>администрации</w:t>
      </w:r>
      <w:r w:rsidR="00CD20CD" w:rsidRPr="00013D89">
        <w:rPr>
          <w:sz w:val="26"/>
          <w:szCs w:val="26"/>
        </w:rPr>
        <w:t xml:space="preserve"> городского округа </w:t>
      </w:r>
      <w:r w:rsidR="00EB1BA3">
        <w:rPr>
          <w:sz w:val="26"/>
          <w:szCs w:val="26"/>
        </w:rPr>
        <w:t>от 05.10.2023 № 2851</w:t>
      </w:r>
      <w:r w:rsidR="00892807" w:rsidRPr="00013D89">
        <w:rPr>
          <w:sz w:val="26"/>
          <w:szCs w:val="26"/>
        </w:rPr>
        <w:t>-п/1 «Об утверждении муниципальной прог</w:t>
      </w:r>
      <w:r w:rsidR="00EB1BA3">
        <w:rPr>
          <w:sz w:val="26"/>
          <w:szCs w:val="26"/>
        </w:rPr>
        <w:t>раммы «Культура Тольятти на 2024 – 2028</w:t>
      </w:r>
      <w:r w:rsidR="00892807" w:rsidRPr="00013D89">
        <w:rPr>
          <w:sz w:val="26"/>
          <w:szCs w:val="26"/>
        </w:rPr>
        <w:t xml:space="preserve"> годы»</w:t>
      </w:r>
      <w:r w:rsidR="007E5446" w:rsidRPr="00013D89">
        <w:rPr>
          <w:sz w:val="26"/>
          <w:szCs w:val="26"/>
        </w:rPr>
        <w:t xml:space="preserve"> (далее</w:t>
      </w:r>
      <w:r w:rsidR="00BB58F8" w:rsidRPr="00013D89">
        <w:rPr>
          <w:sz w:val="26"/>
          <w:szCs w:val="26"/>
        </w:rPr>
        <w:t xml:space="preserve"> –</w:t>
      </w:r>
      <w:r w:rsidR="007E5446" w:rsidRPr="00013D89">
        <w:rPr>
          <w:sz w:val="26"/>
          <w:szCs w:val="26"/>
        </w:rPr>
        <w:t xml:space="preserve"> Программа)</w:t>
      </w:r>
      <w:r w:rsidR="00F64360" w:rsidRPr="00013D89">
        <w:rPr>
          <w:sz w:val="26"/>
          <w:szCs w:val="26"/>
        </w:rPr>
        <w:t>разработан в соответствии с Порядком принятия решений о разработке, формирования и реализации, оценки эффективности муниципальных программ городского округа Тольятти, утвержденным постановлением мэрии городского округа Тольятти от 12.08.2013</w:t>
      </w:r>
      <w:r w:rsidR="00566939">
        <w:rPr>
          <w:sz w:val="26"/>
          <w:szCs w:val="26"/>
        </w:rPr>
        <w:t xml:space="preserve"> г.   </w:t>
      </w:r>
      <w:r w:rsidR="00F64360" w:rsidRPr="00013D89">
        <w:rPr>
          <w:sz w:val="26"/>
          <w:szCs w:val="26"/>
        </w:rPr>
        <w:t xml:space="preserve">№ 2546-п/1. </w:t>
      </w:r>
    </w:p>
    <w:p w:rsidR="0045133E" w:rsidRPr="00CB0F32" w:rsidRDefault="0045133E" w:rsidP="0045133E">
      <w:pPr>
        <w:spacing w:line="360" w:lineRule="auto"/>
        <w:ind w:firstLine="709"/>
        <w:jc w:val="both"/>
        <w:rPr>
          <w:sz w:val="26"/>
          <w:szCs w:val="26"/>
        </w:rPr>
      </w:pPr>
      <w:r w:rsidRPr="00853F80">
        <w:rPr>
          <w:sz w:val="26"/>
          <w:szCs w:val="26"/>
        </w:rPr>
        <w:t xml:space="preserve">Настоящий проект постановления администрации городского округа Тольятти подготовлен координатором муниципальной программы «Культура Тольятти на 2024 – 2028 годы» департаментом культуры администрации, в связис необходимостью приведения объемов финансового обеспечения программных мероприятий, </w:t>
      </w:r>
      <w:r w:rsidRPr="00CB0F32">
        <w:rPr>
          <w:sz w:val="26"/>
          <w:szCs w:val="26"/>
        </w:rPr>
        <w:t xml:space="preserve">по ГРБС – департамент культуры и по ГРБС – департамент градостроительной деятельности, в соответствии с  решением Думы </w:t>
      </w:r>
      <w:r w:rsidR="00AE41DD" w:rsidRPr="00CB0F32">
        <w:rPr>
          <w:sz w:val="26"/>
          <w:szCs w:val="26"/>
        </w:rPr>
        <w:t>городского округа Тольятти от 2</w:t>
      </w:r>
      <w:r w:rsidR="00B60E5D" w:rsidRPr="00CB0F32">
        <w:rPr>
          <w:sz w:val="26"/>
          <w:szCs w:val="26"/>
        </w:rPr>
        <w:t>7</w:t>
      </w:r>
      <w:r w:rsidR="00AE41DD" w:rsidRPr="00CB0F32">
        <w:rPr>
          <w:sz w:val="26"/>
          <w:szCs w:val="26"/>
        </w:rPr>
        <w:t>.</w:t>
      </w:r>
      <w:r w:rsidR="00B60E5D" w:rsidRPr="00CB0F32">
        <w:rPr>
          <w:sz w:val="26"/>
          <w:szCs w:val="26"/>
        </w:rPr>
        <w:t>11</w:t>
      </w:r>
      <w:r w:rsidRPr="00CB0F32">
        <w:rPr>
          <w:sz w:val="26"/>
          <w:szCs w:val="26"/>
        </w:rPr>
        <w:t xml:space="preserve">.2024 г. № </w:t>
      </w:r>
      <w:r w:rsidR="00B60E5D" w:rsidRPr="00CB0F32">
        <w:rPr>
          <w:sz w:val="26"/>
          <w:szCs w:val="26"/>
        </w:rPr>
        <w:t>363</w:t>
      </w:r>
      <w:r w:rsidRPr="00CB0F32">
        <w:rPr>
          <w:sz w:val="26"/>
          <w:szCs w:val="26"/>
        </w:rPr>
        <w:t xml:space="preserve"> "О внесении изменений в решение Думы городского округа Тольятти от 22.11.2023 N 71 "О бюджете городского округа Тольятти на 2024 год и плановый период 2025 и 2026 годов"</w:t>
      </w:r>
      <w:r w:rsidR="005161E3" w:rsidRPr="00CB0F32">
        <w:rPr>
          <w:sz w:val="26"/>
          <w:szCs w:val="26"/>
        </w:rPr>
        <w:t xml:space="preserve">, а так же в соответствии с  решением Думы городского округа Тольятти от 25.12.2024 г. № </w:t>
      </w:r>
      <w:r w:rsidR="00706B6F" w:rsidRPr="00CB0F32">
        <w:rPr>
          <w:sz w:val="26"/>
          <w:szCs w:val="26"/>
        </w:rPr>
        <w:t>394</w:t>
      </w:r>
      <w:r w:rsidR="005161E3" w:rsidRPr="00CB0F32">
        <w:rPr>
          <w:sz w:val="26"/>
          <w:szCs w:val="26"/>
        </w:rPr>
        <w:t xml:space="preserve"> "О внесении изменений в решение Думы городского округа Тольятти от 22.11.2023 N 71 "О бюджете городского округа Тольятти на 2024 год и плановый период 2025 и 2026 годов"</w:t>
      </w:r>
    </w:p>
    <w:p w:rsidR="0045133E" w:rsidRPr="00CB0F32" w:rsidRDefault="0045133E" w:rsidP="0045133E">
      <w:pPr>
        <w:spacing w:line="360" w:lineRule="auto"/>
        <w:ind w:firstLine="709"/>
        <w:jc w:val="both"/>
        <w:rPr>
          <w:sz w:val="26"/>
          <w:szCs w:val="26"/>
        </w:rPr>
      </w:pPr>
      <w:r w:rsidRPr="00CB0F32">
        <w:rPr>
          <w:sz w:val="26"/>
          <w:szCs w:val="26"/>
        </w:rPr>
        <w:t>В соответствии с Решением Думы внесены следующие изменения в строку 8 Паспорта Программы на 2024г.:</w:t>
      </w:r>
    </w:p>
    <w:p w:rsidR="0045133E" w:rsidRPr="00CB0F32" w:rsidRDefault="0045133E" w:rsidP="0045133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0F32">
        <w:rPr>
          <w:rFonts w:ascii="Times New Roman" w:hAnsi="Times New Roman" w:cs="Times New Roman"/>
          <w:sz w:val="26"/>
          <w:szCs w:val="26"/>
        </w:rPr>
        <w:t>Объем финансового обеспечения реализации Программы составит           6</w:t>
      </w:r>
      <w:r w:rsidR="005161E3" w:rsidRPr="00CB0F32">
        <w:rPr>
          <w:rFonts w:ascii="Times New Roman" w:hAnsi="Times New Roman" w:cs="Times New Roman"/>
          <w:sz w:val="26"/>
          <w:szCs w:val="26"/>
        </w:rPr>
        <w:t xml:space="preserve"> 611 </w:t>
      </w:r>
      <w:r w:rsidR="00706B6F" w:rsidRPr="00CB0F32">
        <w:rPr>
          <w:rFonts w:ascii="Times New Roman" w:hAnsi="Times New Roman" w:cs="Times New Roman"/>
          <w:sz w:val="26"/>
          <w:szCs w:val="26"/>
        </w:rPr>
        <w:t>895</w:t>
      </w:r>
      <w:r w:rsidRPr="00CB0F32">
        <w:rPr>
          <w:rFonts w:ascii="Times New Roman" w:hAnsi="Times New Roman" w:cs="Times New Roman"/>
          <w:sz w:val="26"/>
          <w:szCs w:val="26"/>
        </w:rPr>
        <w:t xml:space="preserve">,00 тыс. руб., в том числе внебюджетных средств – </w:t>
      </w:r>
      <w:r w:rsidR="005161E3" w:rsidRPr="00CB0F32">
        <w:rPr>
          <w:rFonts w:ascii="Times New Roman" w:hAnsi="Times New Roman" w:cs="Times New Roman"/>
          <w:sz w:val="26"/>
          <w:szCs w:val="26"/>
        </w:rPr>
        <w:t>83</w:t>
      </w:r>
      <w:r w:rsidR="00706B6F" w:rsidRPr="00CB0F32">
        <w:rPr>
          <w:rFonts w:ascii="Times New Roman" w:hAnsi="Times New Roman" w:cs="Times New Roman"/>
          <w:sz w:val="26"/>
          <w:szCs w:val="26"/>
        </w:rPr>
        <w:t>5 197</w:t>
      </w:r>
      <w:r w:rsidRPr="00CB0F32">
        <w:rPr>
          <w:rFonts w:ascii="Times New Roman" w:hAnsi="Times New Roman" w:cs="Times New Roman"/>
          <w:sz w:val="26"/>
          <w:szCs w:val="26"/>
        </w:rPr>
        <w:t>,00 тыс. руб.</w:t>
      </w:r>
    </w:p>
    <w:p w:rsidR="0045133E" w:rsidRPr="00CB0F32" w:rsidRDefault="0045133E" w:rsidP="0045133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0F32">
        <w:rPr>
          <w:rFonts w:ascii="Times New Roman" w:hAnsi="Times New Roman" w:cs="Times New Roman"/>
          <w:sz w:val="26"/>
          <w:szCs w:val="26"/>
        </w:rPr>
        <w:t xml:space="preserve">Объем бюджетных ассигнований бюджета городского округа Тольятти на </w:t>
      </w:r>
      <w:r w:rsidRPr="00CB0F32">
        <w:rPr>
          <w:rFonts w:ascii="Times New Roman" w:hAnsi="Times New Roman" w:cs="Times New Roman"/>
          <w:sz w:val="26"/>
          <w:szCs w:val="26"/>
        </w:rPr>
        <w:lastRenderedPageBreak/>
        <w:t>финансовое обеспечение реализации Программы – 5</w:t>
      </w:r>
      <w:r w:rsidR="005161E3" w:rsidRPr="00CB0F32">
        <w:rPr>
          <w:rFonts w:ascii="Times New Roman" w:hAnsi="Times New Roman" w:cs="Times New Roman"/>
          <w:sz w:val="26"/>
          <w:szCs w:val="26"/>
        </w:rPr>
        <w:t> 752 092</w:t>
      </w:r>
      <w:r w:rsidRPr="00CB0F32">
        <w:rPr>
          <w:rFonts w:ascii="Times New Roman" w:hAnsi="Times New Roman" w:cs="Times New Roman"/>
          <w:sz w:val="26"/>
          <w:szCs w:val="26"/>
        </w:rPr>
        <w:t>,00 тыс. руб., в том числе:</w:t>
      </w:r>
    </w:p>
    <w:p w:rsidR="0045133E" w:rsidRPr="00CB0F32" w:rsidRDefault="0045133E" w:rsidP="0045133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0F32">
        <w:rPr>
          <w:rFonts w:ascii="Times New Roman" w:hAnsi="Times New Roman" w:cs="Times New Roman"/>
          <w:sz w:val="26"/>
          <w:szCs w:val="26"/>
        </w:rPr>
        <w:t>1) по годам:</w:t>
      </w:r>
    </w:p>
    <w:p w:rsidR="0045133E" w:rsidRPr="00CB0F32" w:rsidRDefault="0045133E" w:rsidP="0045133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0F32">
        <w:rPr>
          <w:rFonts w:ascii="Times New Roman" w:hAnsi="Times New Roman" w:cs="Times New Roman"/>
          <w:sz w:val="26"/>
          <w:szCs w:val="26"/>
        </w:rPr>
        <w:t>2024 г. – 1</w:t>
      </w:r>
      <w:r w:rsidR="005161E3" w:rsidRPr="00CB0F32">
        <w:rPr>
          <w:rFonts w:ascii="Times New Roman" w:hAnsi="Times New Roman" w:cs="Times New Roman"/>
          <w:sz w:val="26"/>
          <w:szCs w:val="26"/>
        </w:rPr>
        <w:t> 300228</w:t>
      </w:r>
      <w:r w:rsidRPr="00CB0F32">
        <w:rPr>
          <w:rFonts w:ascii="Times New Roman" w:hAnsi="Times New Roman" w:cs="Times New Roman"/>
          <w:sz w:val="26"/>
          <w:szCs w:val="26"/>
        </w:rPr>
        <w:t>,00 тыс. руб.</w:t>
      </w:r>
    </w:p>
    <w:p w:rsidR="0045133E" w:rsidRPr="00CB0F32" w:rsidRDefault="0045133E" w:rsidP="0045133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0F32">
        <w:rPr>
          <w:rFonts w:ascii="Times New Roman" w:hAnsi="Times New Roman" w:cs="Times New Roman"/>
          <w:sz w:val="26"/>
          <w:szCs w:val="26"/>
        </w:rPr>
        <w:t>2025 г. – 1</w:t>
      </w:r>
      <w:r w:rsidR="006D5DE7" w:rsidRPr="00CB0F32">
        <w:rPr>
          <w:rFonts w:ascii="Times New Roman" w:hAnsi="Times New Roman" w:cs="Times New Roman"/>
          <w:sz w:val="26"/>
          <w:szCs w:val="26"/>
        </w:rPr>
        <w:t> 184 044</w:t>
      </w:r>
      <w:r w:rsidRPr="00CB0F32">
        <w:rPr>
          <w:rFonts w:ascii="Times New Roman" w:hAnsi="Times New Roman" w:cs="Times New Roman"/>
          <w:sz w:val="26"/>
          <w:szCs w:val="26"/>
        </w:rPr>
        <w:t>,00 тыс. руб.</w:t>
      </w:r>
    </w:p>
    <w:p w:rsidR="0045133E" w:rsidRPr="00CB0F32" w:rsidRDefault="0045133E" w:rsidP="0045133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0F32">
        <w:rPr>
          <w:rFonts w:ascii="Times New Roman" w:hAnsi="Times New Roman" w:cs="Times New Roman"/>
          <w:sz w:val="26"/>
          <w:szCs w:val="26"/>
        </w:rPr>
        <w:t>2026 г. – 1</w:t>
      </w:r>
      <w:r w:rsidR="006D5DE7" w:rsidRPr="00CB0F32">
        <w:rPr>
          <w:rFonts w:ascii="Times New Roman" w:hAnsi="Times New Roman" w:cs="Times New Roman"/>
          <w:sz w:val="26"/>
          <w:szCs w:val="26"/>
        </w:rPr>
        <w:t> 173 747</w:t>
      </w:r>
      <w:r w:rsidRPr="00CB0F32">
        <w:rPr>
          <w:rFonts w:ascii="Times New Roman" w:hAnsi="Times New Roman" w:cs="Times New Roman"/>
          <w:sz w:val="26"/>
          <w:szCs w:val="26"/>
        </w:rPr>
        <w:t>,00 тыс. руб.</w:t>
      </w:r>
    </w:p>
    <w:p w:rsidR="0045133E" w:rsidRPr="00CB0F32" w:rsidRDefault="00F02B0A" w:rsidP="0045133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0F32">
        <w:rPr>
          <w:rFonts w:ascii="Times New Roman" w:hAnsi="Times New Roman" w:cs="Times New Roman"/>
          <w:sz w:val="26"/>
          <w:szCs w:val="26"/>
        </w:rPr>
        <w:t>2027 г. – 1 063 936</w:t>
      </w:r>
      <w:r w:rsidR="0045133E" w:rsidRPr="00CB0F32">
        <w:rPr>
          <w:rFonts w:ascii="Times New Roman" w:hAnsi="Times New Roman" w:cs="Times New Roman"/>
          <w:sz w:val="26"/>
          <w:szCs w:val="26"/>
        </w:rPr>
        <w:t>,00 тыс. руб.</w:t>
      </w:r>
    </w:p>
    <w:p w:rsidR="0045133E" w:rsidRPr="00CB0F32" w:rsidRDefault="0045133E" w:rsidP="0045133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0F32">
        <w:rPr>
          <w:rFonts w:ascii="Times New Roman" w:hAnsi="Times New Roman" w:cs="Times New Roman"/>
          <w:sz w:val="26"/>
          <w:szCs w:val="26"/>
        </w:rPr>
        <w:t>2028 г. – 1 030 137,00 тыс. руб.</w:t>
      </w:r>
    </w:p>
    <w:p w:rsidR="0045133E" w:rsidRPr="00CB0F32" w:rsidRDefault="0045133E" w:rsidP="001F25F2">
      <w:pPr>
        <w:spacing w:line="360" w:lineRule="auto"/>
        <w:ind w:firstLine="709"/>
        <w:jc w:val="both"/>
        <w:rPr>
          <w:sz w:val="26"/>
          <w:szCs w:val="26"/>
        </w:rPr>
      </w:pPr>
      <w:r w:rsidRPr="00CB0F32">
        <w:rPr>
          <w:sz w:val="26"/>
          <w:szCs w:val="26"/>
        </w:rPr>
        <w:t xml:space="preserve">В соответствии с Решением </w:t>
      </w:r>
      <w:r w:rsidR="001807AB" w:rsidRPr="00CB0F32">
        <w:rPr>
          <w:sz w:val="26"/>
          <w:szCs w:val="26"/>
        </w:rPr>
        <w:t xml:space="preserve">Думы городского округа </w:t>
      </w:r>
      <w:r w:rsidR="001F25F2" w:rsidRPr="00CB0F32">
        <w:rPr>
          <w:sz w:val="26"/>
          <w:szCs w:val="26"/>
        </w:rPr>
        <w:t xml:space="preserve">Тольятти от 27.11.2024 г. № 363 "О внесении изменений в решение Думы городского округа Тольятти от 22.11.2023 N 71 "О бюджете городского округа Тольятти на 2024 год и плановый период 2025 и 2026 годов", а так же в соответствии с  решением Думы городского округа Тольятти от 25.12.2024 г. № </w:t>
      </w:r>
      <w:r w:rsidR="00706B6F" w:rsidRPr="00CB0F32">
        <w:rPr>
          <w:sz w:val="26"/>
          <w:szCs w:val="26"/>
        </w:rPr>
        <w:t>394</w:t>
      </w:r>
      <w:r w:rsidR="001F25F2" w:rsidRPr="00CB0F32">
        <w:rPr>
          <w:sz w:val="26"/>
          <w:szCs w:val="26"/>
        </w:rPr>
        <w:t xml:space="preserve"> "О внесении изменений в решение Думы городского округа Тольятти от 22.11.2023 N 71 "О бюджете городского округа Тольятти на 2024 год и плановый период 2025 и 2026 годов"</w:t>
      </w:r>
      <w:r w:rsidRPr="00CB0F32">
        <w:rPr>
          <w:sz w:val="26"/>
          <w:szCs w:val="26"/>
        </w:rPr>
        <w:t xml:space="preserve">внесены изменения </w:t>
      </w:r>
      <w:r w:rsidR="005161E3" w:rsidRPr="00CB0F32">
        <w:rPr>
          <w:sz w:val="26"/>
          <w:szCs w:val="26"/>
        </w:rPr>
        <w:t>на 2024г.</w:t>
      </w:r>
      <w:r w:rsidR="006D5DE7" w:rsidRPr="00CB0F32">
        <w:rPr>
          <w:sz w:val="26"/>
          <w:szCs w:val="26"/>
        </w:rPr>
        <w:t>:</w:t>
      </w:r>
    </w:p>
    <w:p w:rsidR="00A5513C" w:rsidRPr="00CB0F32" w:rsidRDefault="00A5513C" w:rsidP="00A5513C">
      <w:pPr>
        <w:spacing w:line="360" w:lineRule="auto"/>
        <w:ind w:firstLine="567"/>
        <w:jc w:val="both"/>
        <w:rPr>
          <w:sz w:val="26"/>
          <w:szCs w:val="26"/>
        </w:rPr>
      </w:pPr>
      <w:r w:rsidRPr="00CB0F32">
        <w:rPr>
          <w:sz w:val="26"/>
          <w:szCs w:val="26"/>
        </w:rPr>
        <w:t>По Задаче 1. «Создание условий для повышения роли культуры во всестороннем развитии человеческого потенциала (образование, профессии будущего)» вносятся следующие изменения:</w:t>
      </w:r>
    </w:p>
    <w:p w:rsidR="00A5513C" w:rsidRPr="00CB0F32" w:rsidRDefault="00A5513C" w:rsidP="00A5513C">
      <w:pPr>
        <w:spacing w:line="360" w:lineRule="auto"/>
        <w:ind w:firstLine="567"/>
        <w:jc w:val="both"/>
        <w:rPr>
          <w:sz w:val="26"/>
          <w:szCs w:val="26"/>
        </w:rPr>
      </w:pPr>
      <w:r w:rsidRPr="00CB0F32">
        <w:rPr>
          <w:sz w:val="26"/>
          <w:szCs w:val="26"/>
          <w:u w:val="single"/>
        </w:rPr>
        <w:t xml:space="preserve">По пункту </w:t>
      </w:r>
      <w:r w:rsidRPr="00CB0F32">
        <w:rPr>
          <w:rFonts w:eastAsia="Calibri"/>
          <w:bCs/>
          <w:sz w:val="26"/>
          <w:szCs w:val="26"/>
          <w:u w:val="single"/>
        </w:rPr>
        <w:t>1.1.</w:t>
      </w:r>
      <w:r w:rsidRPr="00CB0F32">
        <w:rPr>
          <w:rFonts w:eastAsia="Calibri"/>
          <w:bCs/>
          <w:sz w:val="26"/>
          <w:szCs w:val="26"/>
        </w:rPr>
        <w:t xml:space="preserve"> «</w:t>
      </w:r>
      <w:r w:rsidRPr="00CB0F32">
        <w:rPr>
          <w:sz w:val="26"/>
          <w:szCs w:val="26"/>
        </w:rPr>
        <w:t>Выполнение муниципального задания муниципальными учреждениями культуры:</w:t>
      </w:r>
      <w:r w:rsidRPr="00CB0F32">
        <w:rPr>
          <w:rFonts w:eastAsia="Calibri"/>
          <w:bCs/>
          <w:sz w:val="26"/>
          <w:szCs w:val="26"/>
        </w:rPr>
        <w:t>»</w:t>
      </w:r>
      <w:r w:rsidRPr="00CB0F32">
        <w:rPr>
          <w:sz w:val="26"/>
          <w:szCs w:val="26"/>
        </w:rPr>
        <w:t>вносятся изменения в сумме 11 844 тыс. руб.</w:t>
      </w:r>
      <w:r w:rsidRPr="00CB0F32">
        <w:rPr>
          <w:rFonts w:eastAsia="Calibri"/>
          <w:sz w:val="26"/>
          <w:szCs w:val="26"/>
          <w:lang w:eastAsia="en-US"/>
        </w:rPr>
        <w:t xml:space="preserve"> в целях выполнения Указов Президента РФ от 07.05.2012 № 597 «О мероприятиях по реализации государственной социальной политики» и от 01.06.2012 № 761 «О национальной стратегии действий в интересах детей на 2012-2017 годы»</w:t>
      </w:r>
      <w:r w:rsidRPr="00CB0F32">
        <w:rPr>
          <w:sz w:val="26"/>
          <w:szCs w:val="26"/>
        </w:rPr>
        <w:t>:</w:t>
      </w:r>
    </w:p>
    <w:p w:rsidR="00A5513C" w:rsidRPr="00A5513C" w:rsidRDefault="00A5513C" w:rsidP="00A5513C">
      <w:pPr>
        <w:shd w:val="clear" w:color="auto" w:fill="FFFFFF"/>
        <w:spacing w:line="360" w:lineRule="auto"/>
        <w:ind w:firstLine="567"/>
        <w:jc w:val="both"/>
        <w:textAlignment w:val="baseline"/>
        <w:rPr>
          <w:sz w:val="26"/>
          <w:szCs w:val="26"/>
        </w:rPr>
      </w:pPr>
      <w:r w:rsidRPr="00CB0F32">
        <w:rPr>
          <w:sz w:val="26"/>
          <w:szCs w:val="26"/>
        </w:rPr>
        <w:t xml:space="preserve">- по п.п. 1.1.1. «В области культуры и искусства» </w:t>
      </w:r>
      <w:r w:rsidRPr="00CB0F32">
        <w:rPr>
          <w:b/>
          <w:sz w:val="26"/>
          <w:szCs w:val="26"/>
        </w:rPr>
        <w:t>увеличиваются расходы за счет средств местного бюджета</w:t>
      </w:r>
      <w:r w:rsidRPr="00CB0F32">
        <w:rPr>
          <w:sz w:val="26"/>
          <w:szCs w:val="26"/>
        </w:rPr>
        <w:t xml:space="preserve"> на финансовое обеспечение муниципального задания учреждений культуры и искусства</w:t>
      </w:r>
      <w:r w:rsidRPr="00CB0F32">
        <w:rPr>
          <w:b/>
          <w:bCs/>
          <w:sz w:val="26"/>
          <w:szCs w:val="26"/>
        </w:rPr>
        <w:t xml:space="preserve"> на 2024 год</w:t>
      </w:r>
      <w:r w:rsidRPr="00CB0F32">
        <w:rPr>
          <w:sz w:val="26"/>
          <w:szCs w:val="26"/>
        </w:rPr>
        <w:t xml:space="preserve"> в сумме </w:t>
      </w:r>
      <w:r w:rsidRPr="00CB0F32">
        <w:rPr>
          <w:b/>
          <w:bCs/>
          <w:sz w:val="26"/>
          <w:szCs w:val="26"/>
        </w:rPr>
        <w:t>6 092 тыс. руб.</w:t>
      </w:r>
      <w:r w:rsidRPr="00CB0F32">
        <w:rPr>
          <w:sz w:val="26"/>
          <w:szCs w:val="26"/>
        </w:rPr>
        <w:t xml:space="preserve"> на фонд оплаты труда работникам учреждений культуры </w:t>
      </w:r>
      <w:r w:rsidRPr="00CB0F32">
        <w:rPr>
          <w:rFonts w:eastAsia="Calibri"/>
          <w:sz w:val="26"/>
          <w:szCs w:val="26"/>
          <w:lang w:eastAsia="en-US"/>
        </w:rPr>
        <w:t>для достижения планируемого уровня ожидаемой прогнозной среднемесячной заработной платы до уровня 50 350 руб.;</w:t>
      </w:r>
    </w:p>
    <w:p w:rsidR="00A5513C" w:rsidRPr="00A5513C" w:rsidRDefault="00A5513C" w:rsidP="00A5513C">
      <w:pPr>
        <w:shd w:val="clear" w:color="auto" w:fill="FFFFFF"/>
        <w:spacing w:line="360" w:lineRule="auto"/>
        <w:ind w:firstLine="567"/>
        <w:jc w:val="both"/>
        <w:textAlignment w:val="baseline"/>
        <w:rPr>
          <w:b/>
          <w:bCs/>
          <w:sz w:val="26"/>
          <w:szCs w:val="26"/>
        </w:rPr>
      </w:pPr>
      <w:r w:rsidRPr="00A5513C">
        <w:rPr>
          <w:sz w:val="26"/>
          <w:szCs w:val="26"/>
        </w:rPr>
        <w:lastRenderedPageBreak/>
        <w:t xml:space="preserve">- по п.п. 1.1.2. «В области образования» </w:t>
      </w:r>
      <w:r w:rsidRPr="00A5513C">
        <w:rPr>
          <w:b/>
          <w:sz w:val="26"/>
          <w:szCs w:val="26"/>
        </w:rPr>
        <w:t>увеличиваются расходы за счет средств местного бюджета</w:t>
      </w:r>
      <w:r w:rsidRPr="00A5513C">
        <w:rPr>
          <w:sz w:val="26"/>
          <w:szCs w:val="26"/>
        </w:rPr>
        <w:t xml:space="preserve"> на финансовое обеспечение муниципального задания учреждений дополнительного образования</w:t>
      </w:r>
      <w:r w:rsidRPr="00A5513C">
        <w:rPr>
          <w:b/>
          <w:sz w:val="26"/>
          <w:szCs w:val="26"/>
        </w:rPr>
        <w:t xml:space="preserve"> на   2024 год</w:t>
      </w:r>
      <w:r w:rsidRPr="00A5513C">
        <w:rPr>
          <w:sz w:val="26"/>
          <w:szCs w:val="26"/>
        </w:rPr>
        <w:t xml:space="preserve"> в сумме  </w:t>
      </w:r>
      <w:r w:rsidRPr="00A5513C">
        <w:rPr>
          <w:b/>
          <w:bCs/>
          <w:sz w:val="26"/>
          <w:szCs w:val="26"/>
        </w:rPr>
        <w:t xml:space="preserve">5 752 тыс. руб. </w:t>
      </w:r>
      <w:r w:rsidRPr="00A5513C">
        <w:rPr>
          <w:sz w:val="26"/>
          <w:szCs w:val="26"/>
        </w:rPr>
        <w:t xml:space="preserve"> на фонд оплаты труда работникам учреждений дополнительного образования</w:t>
      </w:r>
      <w:r w:rsidRPr="00A5513C">
        <w:rPr>
          <w:rFonts w:eastAsia="Calibri"/>
          <w:sz w:val="26"/>
          <w:szCs w:val="26"/>
          <w:lang w:eastAsia="en-US"/>
        </w:rPr>
        <w:t xml:space="preserve"> для достижения планируемого уровня ожидаемой прогнозной среднемесячной заработной платы до уровня             54 325 руб. </w:t>
      </w:r>
    </w:p>
    <w:p w:rsidR="00A5513C" w:rsidRPr="00A5513C" w:rsidRDefault="00A5513C" w:rsidP="00A5513C">
      <w:pPr>
        <w:shd w:val="clear" w:color="auto" w:fill="FFFFFF"/>
        <w:spacing w:line="360" w:lineRule="auto"/>
        <w:ind w:firstLine="567"/>
        <w:jc w:val="both"/>
        <w:textAlignment w:val="baseline"/>
        <w:rPr>
          <w:sz w:val="26"/>
          <w:szCs w:val="26"/>
        </w:rPr>
      </w:pPr>
      <w:r w:rsidRPr="00A5513C">
        <w:rPr>
          <w:sz w:val="26"/>
          <w:szCs w:val="26"/>
          <w:u w:val="single"/>
        </w:rPr>
        <w:t xml:space="preserve">По пункту </w:t>
      </w:r>
      <w:r w:rsidRPr="00A5513C">
        <w:rPr>
          <w:rFonts w:eastAsia="Calibri"/>
          <w:bCs/>
          <w:sz w:val="26"/>
          <w:szCs w:val="26"/>
          <w:u w:val="single"/>
        </w:rPr>
        <w:t xml:space="preserve">1.2. </w:t>
      </w:r>
      <w:r w:rsidRPr="00A5513C">
        <w:rPr>
          <w:rFonts w:eastAsia="Calibri"/>
          <w:bCs/>
          <w:sz w:val="26"/>
          <w:szCs w:val="26"/>
        </w:rPr>
        <w:t xml:space="preserve">«Обеспечение оплаты обучения в образовательных учреждениях высшего образования» </w:t>
      </w:r>
      <w:r w:rsidRPr="00A5513C">
        <w:rPr>
          <w:b/>
          <w:sz w:val="26"/>
          <w:szCs w:val="26"/>
        </w:rPr>
        <w:t>уменьшаются расходы за счет средств местного бюджета</w:t>
      </w:r>
      <w:r w:rsidRPr="00A5513C">
        <w:rPr>
          <w:sz w:val="26"/>
          <w:szCs w:val="26"/>
        </w:rPr>
        <w:t xml:space="preserve"> в сумме 412 тыс. руб., высвободившиеся бюджетные средства по договорам на обучение 5 студентов в других учебных заведениях, в связи с отчислением за неуспеваемость 1 студента во 2-м полугодии 2023 года для их перемещения 368455,61 руб. МБУК "ОДБ"  на текущий ремонт помещений детской библиотеки (монтаж  навесного потолка и электромонтажные работы  по замене освещения по ул. Лизы Чайкиной, д.71А), 43882,78 руб. -  МБУ ДО ДМШ N 3 на приобретение металл детектора 44. </w:t>
      </w:r>
    </w:p>
    <w:p w:rsidR="00A5513C" w:rsidRPr="00A5513C" w:rsidRDefault="00A5513C" w:rsidP="00A5513C">
      <w:pPr>
        <w:shd w:val="clear" w:color="auto" w:fill="FFFFFF"/>
        <w:spacing w:line="360" w:lineRule="auto"/>
        <w:ind w:firstLine="567"/>
        <w:jc w:val="both"/>
        <w:textAlignment w:val="baseline"/>
        <w:rPr>
          <w:sz w:val="26"/>
          <w:szCs w:val="26"/>
        </w:rPr>
      </w:pPr>
      <w:r w:rsidRPr="00A5513C">
        <w:rPr>
          <w:sz w:val="26"/>
          <w:szCs w:val="26"/>
          <w:u w:val="single"/>
        </w:rPr>
        <w:t>По пункту 1.8.</w:t>
      </w:r>
      <w:r w:rsidRPr="00A5513C">
        <w:rPr>
          <w:sz w:val="26"/>
          <w:szCs w:val="26"/>
        </w:rPr>
        <w:t xml:space="preserve"> «Осуществление отдельных ежемесячных выплат матерям (или другим родственникам, фактически осуществляющим уход за ребенком), находящимся в отпуске по уходу за ребенком до достижения им установленного законом возраста  и состоящим в трудовых отношениях на условиях трудового договора с муниципальными учреждениями культуры»:</w:t>
      </w:r>
    </w:p>
    <w:p w:rsidR="00A5513C" w:rsidRPr="00A5513C" w:rsidRDefault="00A5513C" w:rsidP="00A5513C">
      <w:pPr>
        <w:shd w:val="clear" w:color="auto" w:fill="FFFFFF"/>
        <w:spacing w:line="360" w:lineRule="auto"/>
        <w:jc w:val="both"/>
        <w:textAlignment w:val="baseline"/>
        <w:rPr>
          <w:sz w:val="26"/>
          <w:szCs w:val="26"/>
        </w:rPr>
      </w:pPr>
      <w:r w:rsidRPr="00A5513C">
        <w:rPr>
          <w:b/>
          <w:sz w:val="26"/>
          <w:szCs w:val="26"/>
        </w:rPr>
        <w:t>уменьшаются расходы за счет средств местного бюджета</w:t>
      </w:r>
      <w:r w:rsidRPr="00A5513C">
        <w:rPr>
          <w:sz w:val="26"/>
          <w:szCs w:val="26"/>
        </w:rPr>
        <w:t xml:space="preserve"> в сумме 115 тыс. руб.  - субсидии на иные цели на доплаты и компенсационные выплаты матерям.</w:t>
      </w:r>
    </w:p>
    <w:p w:rsidR="00A5513C" w:rsidRPr="00A5513C" w:rsidRDefault="00A5513C" w:rsidP="00A5513C">
      <w:pPr>
        <w:shd w:val="clear" w:color="auto" w:fill="FFFFFF"/>
        <w:spacing w:line="360" w:lineRule="auto"/>
        <w:ind w:firstLine="567"/>
        <w:jc w:val="both"/>
        <w:textAlignment w:val="baseline"/>
        <w:rPr>
          <w:sz w:val="26"/>
          <w:szCs w:val="26"/>
        </w:rPr>
      </w:pPr>
      <w:r w:rsidRPr="00A5513C">
        <w:rPr>
          <w:sz w:val="26"/>
          <w:szCs w:val="26"/>
        </w:rPr>
        <w:t>По Задаче 2. «Повышение вовлеченности граждан городского округа Тольятти в деятельность в сфере культуры, создание условий для развития творческого потенциала, воспитание на основе духовных и нравственных культурных ценностей народов Российской Федерации», вносятся следующие изменения:</w:t>
      </w:r>
    </w:p>
    <w:p w:rsidR="00A5513C" w:rsidRPr="00A5513C" w:rsidRDefault="00A5513C" w:rsidP="00A5513C">
      <w:pPr>
        <w:shd w:val="clear" w:color="auto" w:fill="FFFFFF"/>
        <w:spacing w:line="360" w:lineRule="auto"/>
        <w:ind w:firstLine="567"/>
        <w:jc w:val="both"/>
        <w:textAlignment w:val="baseline"/>
        <w:rPr>
          <w:sz w:val="26"/>
          <w:szCs w:val="26"/>
          <w:u w:val="single"/>
        </w:rPr>
      </w:pPr>
      <w:r w:rsidRPr="00A5513C">
        <w:rPr>
          <w:sz w:val="26"/>
          <w:szCs w:val="26"/>
          <w:u w:val="single"/>
        </w:rPr>
        <w:t>По пункту 2.8.</w:t>
      </w:r>
      <w:r w:rsidRPr="00A5513C">
        <w:rPr>
          <w:sz w:val="26"/>
          <w:szCs w:val="26"/>
        </w:rPr>
        <w:t xml:space="preserve"> «Предоставление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услуг, осуществляющим деятельность в сфере культуры»: </w:t>
      </w:r>
      <w:r w:rsidRPr="00A5513C">
        <w:rPr>
          <w:b/>
          <w:sz w:val="26"/>
          <w:szCs w:val="26"/>
        </w:rPr>
        <w:t>уменьшаются расходы за счет средств местного бюджета</w:t>
      </w:r>
      <w:r w:rsidRPr="00A5513C">
        <w:rPr>
          <w:sz w:val="26"/>
          <w:szCs w:val="26"/>
        </w:rPr>
        <w:t xml:space="preserve"> в сумме 2000 тыс.руб., </w:t>
      </w:r>
      <w:r w:rsidRPr="00A5513C">
        <w:rPr>
          <w:sz w:val="26"/>
          <w:szCs w:val="26"/>
        </w:rPr>
        <w:lastRenderedPageBreak/>
        <w:t>высвободившиеся бюджетные средства на 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услуг, в связи с длительностью проведения процедуры конкурса.</w:t>
      </w:r>
    </w:p>
    <w:p w:rsidR="00A5513C" w:rsidRPr="00A5513C" w:rsidRDefault="00A5513C" w:rsidP="00A5513C">
      <w:pPr>
        <w:shd w:val="clear" w:color="auto" w:fill="FFFFFF"/>
        <w:spacing w:line="360" w:lineRule="auto"/>
        <w:ind w:firstLine="567"/>
        <w:jc w:val="both"/>
        <w:textAlignment w:val="baseline"/>
        <w:rPr>
          <w:sz w:val="26"/>
          <w:szCs w:val="26"/>
        </w:rPr>
      </w:pPr>
      <w:r w:rsidRPr="00A5513C">
        <w:rPr>
          <w:sz w:val="26"/>
          <w:szCs w:val="26"/>
        </w:rPr>
        <w:t>По Задаче 3. «Развитие инфраструктуры в сфере культуры в городском округе Тольятти.» вносятся следующие изменения:</w:t>
      </w:r>
    </w:p>
    <w:p w:rsidR="00A5513C" w:rsidRPr="00A5513C" w:rsidRDefault="00A5513C" w:rsidP="00A5513C">
      <w:pPr>
        <w:shd w:val="clear" w:color="auto" w:fill="FFFFFF"/>
        <w:spacing w:line="360" w:lineRule="auto"/>
        <w:ind w:firstLine="567"/>
        <w:jc w:val="both"/>
        <w:textAlignment w:val="baseline"/>
        <w:rPr>
          <w:sz w:val="26"/>
          <w:szCs w:val="26"/>
        </w:rPr>
      </w:pPr>
      <w:r w:rsidRPr="00A5513C">
        <w:rPr>
          <w:sz w:val="26"/>
          <w:szCs w:val="26"/>
          <w:u w:val="single"/>
        </w:rPr>
        <w:t xml:space="preserve">По пункту </w:t>
      </w:r>
      <w:r w:rsidRPr="00A5513C">
        <w:rPr>
          <w:rFonts w:eastAsia="Calibri"/>
          <w:bCs/>
          <w:sz w:val="26"/>
          <w:szCs w:val="26"/>
          <w:u w:val="single"/>
        </w:rPr>
        <w:t>3.1.</w:t>
      </w:r>
      <w:r w:rsidRPr="00A5513C">
        <w:rPr>
          <w:rFonts w:eastAsia="Calibri"/>
          <w:bCs/>
          <w:sz w:val="26"/>
          <w:szCs w:val="26"/>
        </w:rPr>
        <w:t xml:space="preserve"> «Проведение ремонта, выполнение мероприятий по обеспечению эксплуатационных требований согласно нормам безопасности на объектах дополнительного образования, в том числе разработка проектно-сметной документации:»</w:t>
      </w:r>
      <w:r w:rsidRPr="00A5513C">
        <w:rPr>
          <w:sz w:val="26"/>
          <w:szCs w:val="26"/>
        </w:rPr>
        <w:t>вносятся следующие изменения:</w:t>
      </w:r>
    </w:p>
    <w:p w:rsidR="00A5513C" w:rsidRPr="00CB0F32" w:rsidRDefault="00A5513C" w:rsidP="00A5513C">
      <w:pPr>
        <w:shd w:val="clear" w:color="auto" w:fill="FFFFFF"/>
        <w:spacing w:line="360" w:lineRule="auto"/>
        <w:ind w:firstLine="567"/>
        <w:jc w:val="both"/>
        <w:textAlignment w:val="baseline"/>
        <w:rPr>
          <w:sz w:val="26"/>
          <w:szCs w:val="26"/>
        </w:rPr>
      </w:pPr>
      <w:r w:rsidRPr="00A5513C">
        <w:rPr>
          <w:sz w:val="26"/>
          <w:szCs w:val="26"/>
        </w:rPr>
        <w:t xml:space="preserve">- по строке «МБУ ДО ЦРТДЮ "Истоки"» </w:t>
      </w:r>
      <w:r w:rsidRPr="00A5513C">
        <w:rPr>
          <w:b/>
          <w:sz w:val="26"/>
          <w:szCs w:val="26"/>
        </w:rPr>
        <w:t>уменьшаются расходы за счет средств местного бюджета в сумме 1 019 тыс. руб.</w:t>
      </w:r>
      <w:r w:rsidRPr="00A5513C">
        <w:rPr>
          <w:sz w:val="26"/>
          <w:szCs w:val="26"/>
        </w:rPr>
        <w:t xml:space="preserve"> В том числе: в сумме </w:t>
      </w:r>
      <w:r w:rsidRPr="00A5513C">
        <w:rPr>
          <w:b/>
          <w:bCs/>
          <w:sz w:val="26"/>
          <w:szCs w:val="26"/>
        </w:rPr>
        <w:t>378 тыс. руб.</w:t>
      </w:r>
      <w:r w:rsidRPr="00A5513C">
        <w:rPr>
          <w:sz w:val="26"/>
          <w:szCs w:val="26"/>
        </w:rPr>
        <w:t xml:space="preserve"> Закрытие  50% сложившейся экономии от капитального ремонта системы аварийного освещения (371 т.р.), от антитеррористических мероприятий (замена окон с пленкой) (7 т.р</w:t>
      </w:r>
      <w:r w:rsidRPr="00CB0F32">
        <w:rPr>
          <w:sz w:val="26"/>
          <w:szCs w:val="26"/>
        </w:rPr>
        <w:t xml:space="preserve">.); в сумме </w:t>
      </w:r>
      <w:r w:rsidRPr="00CB0F32">
        <w:rPr>
          <w:b/>
          <w:sz w:val="26"/>
          <w:szCs w:val="26"/>
        </w:rPr>
        <w:t>587 тыс. руб.</w:t>
      </w:r>
      <w:r w:rsidRPr="00CB0F32">
        <w:rPr>
          <w:sz w:val="26"/>
          <w:szCs w:val="26"/>
        </w:rPr>
        <w:t xml:space="preserve"> перемещение 50% экономии от капитального ремонта системы аварийного освещения, экономии от антитеррористических мероприятий (замена окон с пленкой), перемещаются дотации МБУ ДО ДДК на текущий ремонт (электромонтажные работы, подключение к системе кондиционирования) в связи с несостоявшейся закупкой на разработку ПСД на фасад здания, а так же ремонт женского санузла; в сумме </w:t>
      </w:r>
      <w:r w:rsidRPr="00CB0F32">
        <w:rPr>
          <w:b/>
          <w:bCs/>
          <w:sz w:val="26"/>
          <w:szCs w:val="26"/>
        </w:rPr>
        <w:t>54 тыс. руб.</w:t>
      </w:r>
      <w:r w:rsidRPr="00CB0F32">
        <w:rPr>
          <w:sz w:val="26"/>
          <w:szCs w:val="26"/>
        </w:rPr>
        <w:t xml:space="preserve"> закрытие  50% сложившейся экономии </w:t>
      </w:r>
      <w:r w:rsidRPr="00CB0F32">
        <w:rPr>
          <w:color w:val="000000"/>
          <w:sz w:val="26"/>
          <w:szCs w:val="26"/>
        </w:rPr>
        <w:t>от проведения закупок конкурентным способом, на работы по замене оконных блоков алюминиевых на ПВХ с защитной пленкой.</w:t>
      </w:r>
    </w:p>
    <w:p w:rsidR="00A5513C" w:rsidRPr="00CB0F32" w:rsidRDefault="00A5513C" w:rsidP="00A5513C">
      <w:pPr>
        <w:shd w:val="clear" w:color="auto" w:fill="FFFFFF"/>
        <w:spacing w:line="360" w:lineRule="auto"/>
        <w:ind w:firstLine="567"/>
        <w:jc w:val="both"/>
        <w:textAlignment w:val="baseline"/>
        <w:rPr>
          <w:sz w:val="26"/>
          <w:szCs w:val="26"/>
        </w:rPr>
      </w:pPr>
      <w:r w:rsidRPr="00CB0F32">
        <w:rPr>
          <w:sz w:val="26"/>
          <w:szCs w:val="26"/>
        </w:rPr>
        <w:t xml:space="preserve">- по строке «МБУ ДО ДДК» </w:t>
      </w:r>
      <w:r w:rsidRPr="00CB0F32">
        <w:rPr>
          <w:b/>
          <w:sz w:val="26"/>
          <w:szCs w:val="26"/>
        </w:rPr>
        <w:t>уменьшаются расходы за счет средств местного бюджета</w:t>
      </w:r>
      <w:r w:rsidRPr="00CB0F32">
        <w:rPr>
          <w:sz w:val="26"/>
          <w:szCs w:val="26"/>
        </w:rPr>
        <w:t xml:space="preserve"> в сумме </w:t>
      </w:r>
      <w:r w:rsidRPr="00CB0F32">
        <w:rPr>
          <w:b/>
          <w:bCs/>
          <w:sz w:val="26"/>
          <w:szCs w:val="26"/>
        </w:rPr>
        <w:t>872 тыс. руб.</w:t>
      </w:r>
      <w:r w:rsidRPr="00CB0F32">
        <w:rPr>
          <w:bCs/>
          <w:sz w:val="26"/>
          <w:szCs w:val="26"/>
        </w:rPr>
        <w:t>Закрытие  50% сложившейся экономии от закупок конкурентным способом (электронный аукцион) на выполнение работ по монтажу систем обеспечения пожарной безопасности зданий и сооружений для обеспечения муниципальных нужд (капитальный ремонт системы противопожарной защиты (АПС и СОУЭ)</w:t>
      </w:r>
      <w:r w:rsidRPr="00CB0F32">
        <w:rPr>
          <w:sz w:val="26"/>
          <w:szCs w:val="26"/>
        </w:rPr>
        <w:t>.</w:t>
      </w:r>
      <w:r w:rsidRPr="00CB0F32">
        <w:rPr>
          <w:b/>
          <w:sz w:val="26"/>
          <w:szCs w:val="26"/>
        </w:rPr>
        <w:t>Увеличиваются расходы за счет средств местного бюджета</w:t>
      </w:r>
      <w:r w:rsidRPr="00CB0F32">
        <w:rPr>
          <w:sz w:val="26"/>
          <w:szCs w:val="26"/>
        </w:rPr>
        <w:t xml:space="preserve"> в сумме </w:t>
      </w:r>
      <w:r w:rsidRPr="00CB0F32">
        <w:rPr>
          <w:b/>
          <w:bCs/>
          <w:sz w:val="26"/>
          <w:szCs w:val="26"/>
        </w:rPr>
        <w:t xml:space="preserve">455 тыс. руб. </w:t>
      </w:r>
      <w:r w:rsidRPr="00CB0F32">
        <w:rPr>
          <w:bCs/>
          <w:sz w:val="26"/>
          <w:szCs w:val="26"/>
        </w:rPr>
        <w:t xml:space="preserve">перемещаются дотации на текущий ремонт (электромонтажные работы, подключение к системе </w:t>
      </w:r>
      <w:r w:rsidRPr="00CB0F32">
        <w:rPr>
          <w:bCs/>
          <w:sz w:val="26"/>
          <w:szCs w:val="26"/>
        </w:rPr>
        <w:lastRenderedPageBreak/>
        <w:t>кондиционирования);</w:t>
      </w:r>
      <w:r w:rsidRPr="00CB0F32">
        <w:rPr>
          <w:b/>
          <w:sz w:val="26"/>
          <w:szCs w:val="26"/>
        </w:rPr>
        <w:t>уменьшаются расходы за счет средств местного бюджета</w:t>
      </w:r>
      <w:r w:rsidRPr="00CB0F32">
        <w:rPr>
          <w:sz w:val="26"/>
          <w:szCs w:val="26"/>
        </w:rPr>
        <w:t xml:space="preserve"> в сумме </w:t>
      </w:r>
      <w:r w:rsidRPr="00CB0F32">
        <w:rPr>
          <w:b/>
          <w:bCs/>
          <w:sz w:val="26"/>
          <w:szCs w:val="26"/>
        </w:rPr>
        <w:t>108 тыс. руб.</w:t>
      </w:r>
      <w:r w:rsidRPr="00CB0F32">
        <w:rPr>
          <w:bCs/>
          <w:sz w:val="26"/>
          <w:szCs w:val="26"/>
        </w:rPr>
        <w:t>Перемещаются расходы МБУ ДО ДДК на ремонтные работы, высвободившиеся после уточнения сметы на капитальный ремонт электрощитовой с переносом.</w:t>
      </w:r>
    </w:p>
    <w:p w:rsidR="00A5513C" w:rsidRPr="00CB0F32" w:rsidRDefault="00A5513C" w:rsidP="00A5513C">
      <w:pPr>
        <w:shd w:val="clear" w:color="auto" w:fill="FFFFFF"/>
        <w:spacing w:line="360" w:lineRule="auto"/>
        <w:ind w:firstLine="567"/>
        <w:jc w:val="both"/>
        <w:textAlignment w:val="baseline"/>
        <w:rPr>
          <w:sz w:val="26"/>
          <w:szCs w:val="26"/>
        </w:rPr>
      </w:pPr>
      <w:r w:rsidRPr="00CB0F32">
        <w:rPr>
          <w:sz w:val="26"/>
          <w:szCs w:val="26"/>
        </w:rPr>
        <w:t xml:space="preserve">- по строке «МБУ ДО ДХШ им. М.М. Плисецкой» </w:t>
      </w:r>
      <w:r w:rsidRPr="00CB0F32">
        <w:rPr>
          <w:b/>
          <w:sz w:val="26"/>
          <w:szCs w:val="26"/>
        </w:rPr>
        <w:t>уменьшаются расходы за счет средств местного бюджета</w:t>
      </w:r>
      <w:r w:rsidRPr="00CB0F32">
        <w:rPr>
          <w:sz w:val="26"/>
          <w:szCs w:val="26"/>
        </w:rPr>
        <w:t xml:space="preserve"> в сумме </w:t>
      </w:r>
      <w:r w:rsidRPr="00CB0F32">
        <w:rPr>
          <w:b/>
          <w:bCs/>
          <w:sz w:val="26"/>
          <w:szCs w:val="26"/>
        </w:rPr>
        <w:t>160 тыс. руб.</w:t>
      </w:r>
      <w:r w:rsidRPr="00CB0F32">
        <w:rPr>
          <w:sz w:val="26"/>
          <w:szCs w:val="26"/>
        </w:rPr>
        <w:t xml:space="preserve"> Закрытие  50% сложившейся экономии от закупки конкурентным способом (запрос котировок в электронной форме) на выполнение работ по ремонту наружных панельных швов. </w:t>
      </w:r>
      <w:r w:rsidRPr="00CB0F32">
        <w:rPr>
          <w:b/>
          <w:sz w:val="26"/>
          <w:szCs w:val="26"/>
        </w:rPr>
        <w:t>Уменьшаются расходы за счет средств местного бюджета</w:t>
      </w:r>
      <w:r w:rsidRPr="00CB0F32">
        <w:rPr>
          <w:sz w:val="26"/>
          <w:szCs w:val="26"/>
        </w:rPr>
        <w:t xml:space="preserve"> в сумме </w:t>
      </w:r>
      <w:r w:rsidRPr="00CB0F32">
        <w:rPr>
          <w:b/>
          <w:sz w:val="26"/>
          <w:szCs w:val="26"/>
        </w:rPr>
        <w:t xml:space="preserve">44 тыс. руб. </w:t>
      </w:r>
      <w:r w:rsidRPr="00CB0F32">
        <w:rPr>
          <w:sz w:val="26"/>
          <w:szCs w:val="26"/>
        </w:rPr>
        <w:t>перемещается экономия 50 % от закупки конкурентным способом (запрос котировок в электронной форме) на выполнение работ по ремонту наружных панельных швов, а так же направление экономии  на приобретение арочного металлодетектора в целях обеспечения антитеррористической безопасности;</w:t>
      </w:r>
    </w:p>
    <w:p w:rsidR="00A5513C" w:rsidRPr="00CB0F32" w:rsidRDefault="00A5513C" w:rsidP="00A5513C">
      <w:pPr>
        <w:shd w:val="clear" w:color="auto" w:fill="FFFFFF"/>
        <w:spacing w:line="360" w:lineRule="auto"/>
        <w:ind w:firstLine="567"/>
        <w:jc w:val="both"/>
        <w:textAlignment w:val="baseline"/>
        <w:rPr>
          <w:color w:val="FF0000"/>
          <w:sz w:val="26"/>
          <w:szCs w:val="26"/>
        </w:rPr>
      </w:pPr>
      <w:r w:rsidRPr="00CB0F32">
        <w:rPr>
          <w:sz w:val="26"/>
          <w:szCs w:val="26"/>
        </w:rPr>
        <w:t xml:space="preserve">- по строке «МБУ ДО Детская Школа искусств  № 1» </w:t>
      </w:r>
      <w:r w:rsidRPr="00CB0F32">
        <w:rPr>
          <w:b/>
          <w:sz w:val="26"/>
          <w:szCs w:val="26"/>
        </w:rPr>
        <w:t>уменьшаются расходы за счет средств местного бюджета</w:t>
      </w:r>
      <w:r w:rsidRPr="00CB0F32">
        <w:rPr>
          <w:sz w:val="26"/>
          <w:szCs w:val="26"/>
        </w:rPr>
        <w:t xml:space="preserve"> в сумме </w:t>
      </w:r>
      <w:r w:rsidRPr="00CB0F32">
        <w:rPr>
          <w:b/>
          <w:sz w:val="26"/>
          <w:szCs w:val="26"/>
        </w:rPr>
        <w:t>1 644 тыс. руб.</w:t>
      </w:r>
      <w:r w:rsidRPr="00CB0F32">
        <w:rPr>
          <w:sz w:val="26"/>
          <w:szCs w:val="26"/>
        </w:rPr>
        <w:t xml:space="preserve"> В том числе: в сумме </w:t>
      </w:r>
      <w:r w:rsidRPr="00CB0F32">
        <w:rPr>
          <w:b/>
          <w:bCs/>
          <w:sz w:val="26"/>
          <w:szCs w:val="26"/>
        </w:rPr>
        <w:t xml:space="preserve">41 тыс. руб. </w:t>
      </w:r>
      <w:r w:rsidRPr="00CB0F32">
        <w:rPr>
          <w:bCs/>
          <w:sz w:val="26"/>
          <w:szCs w:val="26"/>
        </w:rPr>
        <w:t xml:space="preserve">Закрытие  50% сложившейся экономии от закупок конкурентным способом (электронный аукцион) на выполнение работ по монтажу систем обеспечения пожарной безопасности зданий и сооружений для обеспечения муниципальных нужд (капитальный ремонт систем противопожарной защиты (АПС и СОУЭ); </w:t>
      </w:r>
      <w:r w:rsidRPr="00CB0F32">
        <w:rPr>
          <w:sz w:val="26"/>
          <w:szCs w:val="26"/>
        </w:rPr>
        <w:t xml:space="preserve">в сумме </w:t>
      </w:r>
      <w:r w:rsidRPr="00CB0F32">
        <w:rPr>
          <w:b/>
          <w:bCs/>
          <w:sz w:val="26"/>
          <w:szCs w:val="26"/>
        </w:rPr>
        <w:t xml:space="preserve">1 603 тыс. руб. </w:t>
      </w:r>
      <w:r w:rsidRPr="00CB0F32">
        <w:rPr>
          <w:sz w:val="26"/>
          <w:szCs w:val="26"/>
        </w:rPr>
        <w:t>в связи с планируемым расторжением договоров (договоры на замену витражей, входных дверей и ремонт помещений в 2-х учебных блоках (стены, полы, потолок, отопление) будут расторгнуты по соглашению сторон из-за риска невыполнения контракта до конца 2024 года);</w:t>
      </w:r>
    </w:p>
    <w:p w:rsidR="00A5513C" w:rsidRPr="00CB0F32" w:rsidRDefault="00A5513C" w:rsidP="00A5513C">
      <w:pPr>
        <w:shd w:val="clear" w:color="auto" w:fill="FFFFFF"/>
        <w:spacing w:line="360" w:lineRule="auto"/>
        <w:ind w:firstLine="567"/>
        <w:jc w:val="both"/>
        <w:textAlignment w:val="baseline"/>
        <w:rPr>
          <w:bCs/>
          <w:sz w:val="26"/>
          <w:szCs w:val="26"/>
        </w:rPr>
      </w:pPr>
      <w:r w:rsidRPr="00CB0F32">
        <w:rPr>
          <w:bCs/>
          <w:sz w:val="26"/>
          <w:szCs w:val="26"/>
        </w:rPr>
        <w:t xml:space="preserve">- по строке «МБУ ДО ДХШ № 3» </w:t>
      </w:r>
      <w:r w:rsidRPr="00CB0F32">
        <w:rPr>
          <w:b/>
          <w:sz w:val="26"/>
          <w:szCs w:val="26"/>
        </w:rPr>
        <w:t>увеличиваются расходы за счет средств местного бюджета</w:t>
      </w:r>
      <w:r w:rsidRPr="00CB0F32">
        <w:rPr>
          <w:sz w:val="26"/>
          <w:szCs w:val="26"/>
        </w:rPr>
        <w:t xml:space="preserve"> в сумме </w:t>
      </w:r>
      <w:r w:rsidRPr="00CB0F32">
        <w:rPr>
          <w:b/>
          <w:bCs/>
          <w:sz w:val="26"/>
          <w:szCs w:val="26"/>
        </w:rPr>
        <w:t xml:space="preserve">114 тыс. руб. </w:t>
      </w:r>
      <w:r w:rsidRPr="00CB0F32">
        <w:rPr>
          <w:bCs/>
          <w:sz w:val="26"/>
          <w:szCs w:val="26"/>
        </w:rPr>
        <w:t>на мероприятия антитеррористической направленности на приобретение стационарного металлодетектора.</w:t>
      </w:r>
    </w:p>
    <w:p w:rsidR="00A5513C" w:rsidRPr="00CB0F32" w:rsidRDefault="00A5513C" w:rsidP="00A5513C">
      <w:pPr>
        <w:shd w:val="clear" w:color="auto" w:fill="FFFFFF"/>
        <w:spacing w:line="360" w:lineRule="auto"/>
        <w:ind w:firstLine="567"/>
        <w:jc w:val="both"/>
        <w:textAlignment w:val="baseline"/>
        <w:rPr>
          <w:bCs/>
          <w:sz w:val="26"/>
          <w:szCs w:val="26"/>
        </w:rPr>
      </w:pPr>
      <w:r w:rsidRPr="00CB0F32">
        <w:rPr>
          <w:bCs/>
          <w:sz w:val="26"/>
          <w:szCs w:val="26"/>
        </w:rPr>
        <w:t xml:space="preserve">- по строке «МБУ ДО ДМШ № 3» </w:t>
      </w:r>
      <w:r w:rsidRPr="00CB0F32">
        <w:rPr>
          <w:b/>
          <w:sz w:val="26"/>
          <w:szCs w:val="26"/>
        </w:rPr>
        <w:t>увеличиваются расходы за счет средств местного бюджета</w:t>
      </w:r>
      <w:r w:rsidRPr="00CB0F32">
        <w:rPr>
          <w:sz w:val="26"/>
          <w:szCs w:val="26"/>
        </w:rPr>
        <w:t xml:space="preserve"> в сумме </w:t>
      </w:r>
      <w:r w:rsidRPr="00CB0F32">
        <w:rPr>
          <w:b/>
          <w:bCs/>
          <w:sz w:val="26"/>
          <w:szCs w:val="26"/>
        </w:rPr>
        <w:t xml:space="preserve">254 тыс. руб. </w:t>
      </w:r>
      <w:r w:rsidRPr="00CB0F32">
        <w:rPr>
          <w:bCs/>
          <w:sz w:val="26"/>
          <w:szCs w:val="26"/>
        </w:rPr>
        <w:t>на мероприятия антитеррористической направленности на приобретение стационарного металлодетектора;</w:t>
      </w:r>
    </w:p>
    <w:p w:rsidR="00A5513C" w:rsidRPr="00CB0F32" w:rsidRDefault="00A5513C" w:rsidP="00A5513C">
      <w:pPr>
        <w:shd w:val="clear" w:color="auto" w:fill="FFFFFF"/>
        <w:spacing w:line="360" w:lineRule="auto"/>
        <w:ind w:firstLine="567"/>
        <w:jc w:val="both"/>
        <w:textAlignment w:val="baseline"/>
        <w:rPr>
          <w:color w:val="000000"/>
          <w:sz w:val="26"/>
          <w:szCs w:val="26"/>
        </w:rPr>
      </w:pPr>
      <w:r w:rsidRPr="00CB0F32">
        <w:rPr>
          <w:bCs/>
          <w:sz w:val="26"/>
          <w:szCs w:val="26"/>
        </w:rPr>
        <w:t xml:space="preserve">- </w:t>
      </w:r>
      <w:r w:rsidRPr="00CB0F32">
        <w:rPr>
          <w:sz w:val="26"/>
          <w:szCs w:val="26"/>
        </w:rPr>
        <w:t xml:space="preserve">по строке «МБУ ДО Детская Школа искусств Центрального района» </w:t>
      </w:r>
      <w:r w:rsidRPr="00CB0F32">
        <w:rPr>
          <w:b/>
          <w:sz w:val="26"/>
          <w:szCs w:val="26"/>
        </w:rPr>
        <w:t>уменьшаются расходы за счет средств местного бюджета</w:t>
      </w:r>
      <w:r w:rsidRPr="00CB0F32">
        <w:rPr>
          <w:sz w:val="26"/>
          <w:szCs w:val="26"/>
        </w:rPr>
        <w:t xml:space="preserve"> в сумме          </w:t>
      </w:r>
      <w:r w:rsidRPr="00CB0F32">
        <w:rPr>
          <w:b/>
          <w:bCs/>
          <w:sz w:val="26"/>
          <w:szCs w:val="26"/>
        </w:rPr>
        <w:t xml:space="preserve">102 тыс. </w:t>
      </w:r>
      <w:r w:rsidRPr="00CB0F32">
        <w:rPr>
          <w:b/>
          <w:bCs/>
          <w:sz w:val="26"/>
          <w:szCs w:val="26"/>
        </w:rPr>
        <w:lastRenderedPageBreak/>
        <w:t>руб.</w:t>
      </w:r>
      <w:r w:rsidRPr="00CB0F32">
        <w:rPr>
          <w:sz w:val="26"/>
          <w:szCs w:val="26"/>
        </w:rPr>
        <w:t xml:space="preserve"> закрытие  50% сложившейся экономии от провед</w:t>
      </w:r>
      <w:r w:rsidRPr="00CB0F32">
        <w:rPr>
          <w:color w:val="000000"/>
          <w:sz w:val="26"/>
          <w:szCs w:val="26"/>
        </w:rPr>
        <w:t>ения закупок конкурентным способом на выполнение электромонтажных работ;</w:t>
      </w:r>
    </w:p>
    <w:p w:rsidR="00A5513C" w:rsidRPr="00CB0F32" w:rsidRDefault="00A5513C" w:rsidP="00A5513C">
      <w:pPr>
        <w:shd w:val="clear" w:color="auto" w:fill="FFFFFF"/>
        <w:spacing w:line="360" w:lineRule="auto"/>
        <w:ind w:firstLine="567"/>
        <w:jc w:val="both"/>
        <w:textAlignment w:val="baseline"/>
        <w:rPr>
          <w:sz w:val="26"/>
          <w:szCs w:val="26"/>
        </w:rPr>
      </w:pPr>
      <w:r w:rsidRPr="00CB0F32">
        <w:rPr>
          <w:bCs/>
          <w:sz w:val="26"/>
          <w:szCs w:val="26"/>
          <w:u w:val="single"/>
        </w:rPr>
        <w:t>По пункту 3.2.</w:t>
      </w:r>
      <w:r w:rsidRPr="00CB0F32">
        <w:rPr>
          <w:bCs/>
          <w:sz w:val="26"/>
          <w:szCs w:val="26"/>
        </w:rPr>
        <w:t xml:space="preserve"> «Проведение ремонта, выполнение мероприятий по обеспечению эксплуатационных требований согласно нормам безопасности на объектах культуры, в том числе разработка проектно-сметной и (или) научно-проектной документации :», </w:t>
      </w:r>
      <w:r w:rsidRPr="00CB0F32">
        <w:rPr>
          <w:sz w:val="26"/>
          <w:szCs w:val="26"/>
        </w:rPr>
        <w:t>вносятся следующие изменения:</w:t>
      </w:r>
    </w:p>
    <w:p w:rsidR="00A5513C" w:rsidRPr="00CB0F32" w:rsidRDefault="00A5513C" w:rsidP="00A5513C">
      <w:pPr>
        <w:shd w:val="clear" w:color="auto" w:fill="FFFFFF"/>
        <w:spacing w:line="360" w:lineRule="auto"/>
        <w:ind w:firstLine="567"/>
        <w:jc w:val="both"/>
        <w:textAlignment w:val="baseline"/>
        <w:rPr>
          <w:bCs/>
          <w:sz w:val="26"/>
          <w:szCs w:val="26"/>
        </w:rPr>
      </w:pPr>
      <w:r w:rsidRPr="00CB0F32">
        <w:rPr>
          <w:bCs/>
          <w:sz w:val="26"/>
          <w:szCs w:val="26"/>
        </w:rPr>
        <w:t xml:space="preserve">- по строке «МБУК г.о. Тольятти "ДЦ "Русич"» </w:t>
      </w:r>
      <w:r w:rsidRPr="00CB0F32">
        <w:rPr>
          <w:b/>
          <w:sz w:val="26"/>
          <w:szCs w:val="26"/>
        </w:rPr>
        <w:t>увеличиваются расходы за счет средств местного бюджета</w:t>
      </w:r>
      <w:r w:rsidRPr="00CB0F32">
        <w:rPr>
          <w:sz w:val="26"/>
          <w:szCs w:val="26"/>
        </w:rPr>
        <w:t xml:space="preserve"> в сумме </w:t>
      </w:r>
      <w:r w:rsidRPr="00CB0F32">
        <w:rPr>
          <w:b/>
          <w:bCs/>
          <w:sz w:val="26"/>
          <w:szCs w:val="26"/>
        </w:rPr>
        <w:t xml:space="preserve">114 тыс. руб. </w:t>
      </w:r>
      <w:r w:rsidRPr="00CB0F32">
        <w:rPr>
          <w:bCs/>
          <w:sz w:val="26"/>
          <w:szCs w:val="26"/>
        </w:rPr>
        <w:t>на мероприятия антитеррористической направленности на приобретение арочного металлодетектора.</w:t>
      </w:r>
    </w:p>
    <w:p w:rsidR="00A5513C" w:rsidRPr="00CB0F32" w:rsidRDefault="00A5513C" w:rsidP="00A5513C">
      <w:pPr>
        <w:shd w:val="clear" w:color="auto" w:fill="FFFFFF"/>
        <w:spacing w:line="360" w:lineRule="auto"/>
        <w:ind w:firstLine="567"/>
        <w:jc w:val="both"/>
        <w:textAlignment w:val="baseline"/>
        <w:rPr>
          <w:bCs/>
          <w:sz w:val="26"/>
          <w:szCs w:val="26"/>
        </w:rPr>
      </w:pPr>
      <w:r w:rsidRPr="00CB0F32">
        <w:rPr>
          <w:bCs/>
          <w:sz w:val="26"/>
          <w:szCs w:val="26"/>
        </w:rPr>
        <w:t xml:space="preserve">- по строке «МАУ "КЦ "Автоград"» </w:t>
      </w:r>
      <w:r w:rsidRPr="00CB0F32">
        <w:rPr>
          <w:b/>
          <w:sz w:val="26"/>
          <w:szCs w:val="26"/>
        </w:rPr>
        <w:t>уменьшаются расходы за счет средств местного бюджета</w:t>
      </w:r>
      <w:r w:rsidRPr="00CB0F32">
        <w:rPr>
          <w:sz w:val="26"/>
          <w:szCs w:val="26"/>
        </w:rPr>
        <w:t xml:space="preserve"> в сумме </w:t>
      </w:r>
      <w:r w:rsidRPr="00CB0F32">
        <w:rPr>
          <w:b/>
          <w:bCs/>
          <w:sz w:val="26"/>
          <w:szCs w:val="26"/>
        </w:rPr>
        <w:t xml:space="preserve">495 тыс. руб. </w:t>
      </w:r>
      <w:r w:rsidRPr="00CB0F32">
        <w:rPr>
          <w:bCs/>
          <w:sz w:val="26"/>
          <w:szCs w:val="26"/>
        </w:rPr>
        <w:t xml:space="preserve">Закрытие 50% сложившейся экономии от закупок конкурентным способом (аукцион в электронной форме) на выполнение работ по разборке облицовки ограждающих поверхностей эстакады из известняковых плит; </w:t>
      </w:r>
      <w:r w:rsidRPr="00CB0F32">
        <w:rPr>
          <w:b/>
          <w:sz w:val="26"/>
          <w:szCs w:val="26"/>
        </w:rPr>
        <w:t>уменьшаются расходы за счет средств местного бюджета</w:t>
      </w:r>
      <w:r w:rsidRPr="00CB0F32">
        <w:rPr>
          <w:sz w:val="26"/>
          <w:szCs w:val="26"/>
        </w:rPr>
        <w:t xml:space="preserve"> в сумме </w:t>
      </w:r>
      <w:r w:rsidRPr="00CB0F32">
        <w:rPr>
          <w:b/>
          <w:bCs/>
          <w:sz w:val="26"/>
          <w:szCs w:val="26"/>
        </w:rPr>
        <w:t>50 тыс. руб. з</w:t>
      </w:r>
      <w:r w:rsidRPr="00CB0F32">
        <w:rPr>
          <w:bCs/>
          <w:sz w:val="26"/>
          <w:szCs w:val="26"/>
        </w:rPr>
        <w:t>акрытие 50% сложившейся экономии от закупок конкурентным способом (аукцион в электронной форме).</w:t>
      </w:r>
    </w:p>
    <w:p w:rsidR="00A5513C" w:rsidRPr="00CB0F32" w:rsidRDefault="00A5513C" w:rsidP="00A5513C">
      <w:pPr>
        <w:shd w:val="clear" w:color="auto" w:fill="FFFFFF"/>
        <w:spacing w:line="360" w:lineRule="auto"/>
        <w:ind w:firstLine="567"/>
        <w:jc w:val="both"/>
        <w:textAlignment w:val="baseline"/>
        <w:rPr>
          <w:bCs/>
          <w:sz w:val="26"/>
          <w:szCs w:val="26"/>
        </w:rPr>
      </w:pPr>
      <w:r w:rsidRPr="00CB0F32">
        <w:rPr>
          <w:bCs/>
          <w:sz w:val="26"/>
          <w:szCs w:val="26"/>
        </w:rPr>
        <w:t xml:space="preserve">- по строке «МБУК ТКМ» </w:t>
      </w:r>
      <w:r w:rsidRPr="00CB0F32">
        <w:rPr>
          <w:b/>
          <w:sz w:val="26"/>
          <w:szCs w:val="26"/>
        </w:rPr>
        <w:t>увеличиваются расходы за счет средств местного бюджета</w:t>
      </w:r>
      <w:r w:rsidRPr="00CB0F32">
        <w:rPr>
          <w:sz w:val="26"/>
          <w:szCs w:val="26"/>
        </w:rPr>
        <w:t xml:space="preserve"> в сумме </w:t>
      </w:r>
      <w:r w:rsidRPr="00CB0F32">
        <w:rPr>
          <w:b/>
          <w:bCs/>
          <w:sz w:val="26"/>
          <w:szCs w:val="26"/>
        </w:rPr>
        <w:t xml:space="preserve">224 тыс. руб. </w:t>
      </w:r>
      <w:r w:rsidRPr="00CB0F32">
        <w:rPr>
          <w:bCs/>
          <w:sz w:val="26"/>
          <w:szCs w:val="26"/>
        </w:rPr>
        <w:t>на мероприятия антитеррористической направленности на приобретение 2 стационарных металлодетекторов, Баныкина,14.</w:t>
      </w:r>
    </w:p>
    <w:p w:rsidR="00A5513C" w:rsidRPr="00CB0F32" w:rsidRDefault="00A5513C" w:rsidP="00A5513C">
      <w:pPr>
        <w:shd w:val="clear" w:color="auto" w:fill="FFFFFF"/>
        <w:spacing w:line="360" w:lineRule="auto"/>
        <w:ind w:firstLine="567"/>
        <w:jc w:val="both"/>
        <w:textAlignment w:val="baseline"/>
        <w:rPr>
          <w:bCs/>
          <w:sz w:val="26"/>
          <w:szCs w:val="26"/>
        </w:rPr>
      </w:pPr>
      <w:r w:rsidRPr="00CB0F32">
        <w:rPr>
          <w:bCs/>
          <w:sz w:val="26"/>
          <w:szCs w:val="26"/>
        </w:rPr>
        <w:t xml:space="preserve">- по строке «МБУК ТХМ» </w:t>
      </w:r>
      <w:r w:rsidRPr="00CB0F32">
        <w:rPr>
          <w:b/>
          <w:sz w:val="26"/>
          <w:szCs w:val="26"/>
        </w:rPr>
        <w:t>увеличиваются расходы за счет средств местного бюджета</w:t>
      </w:r>
      <w:r w:rsidRPr="00CB0F32">
        <w:rPr>
          <w:sz w:val="26"/>
          <w:szCs w:val="26"/>
        </w:rPr>
        <w:t xml:space="preserve"> в сумме </w:t>
      </w:r>
      <w:r w:rsidRPr="00CB0F32">
        <w:rPr>
          <w:b/>
          <w:bCs/>
          <w:sz w:val="26"/>
          <w:szCs w:val="26"/>
        </w:rPr>
        <w:t xml:space="preserve">420 тыс. руб. </w:t>
      </w:r>
      <w:r w:rsidRPr="00CB0F32">
        <w:rPr>
          <w:bCs/>
          <w:sz w:val="26"/>
          <w:szCs w:val="26"/>
        </w:rPr>
        <w:t>на мероприятия антитеррористической направленности на приобретение 2-х стационарных металлодетекторов (монопанель), б-р Ленина, 22, ул. Свердлова,3.</w:t>
      </w:r>
    </w:p>
    <w:p w:rsidR="00A5513C" w:rsidRPr="00CB0F32" w:rsidRDefault="00A5513C" w:rsidP="00A5513C">
      <w:pPr>
        <w:shd w:val="clear" w:color="auto" w:fill="FFFFFF"/>
        <w:spacing w:line="360" w:lineRule="auto"/>
        <w:ind w:firstLine="567"/>
        <w:jc w:val="both"/>
        <w:textAlignment w:val="baseline"/>
        <w:rPr>
          <w:bCs/>
          <w:sz w:val="26"/>
          <w:szCs w:val="26"/>
        </w:rPr>
      </w:pPr>
      <w:r w:rsidRPr="00CB0F32">
        <w:rPr>
          <w:bCs/>
          <w:sz w:val="26"/>
          <w:szCs w:val="26"/>
        </w:rPr>
        <w:t xml:space="preserve">- по строке «МБУК "Библиотеки Тольятти"» </w:t>
      </w:r>
      <w:r w:rsidRPr="00CB0F32">
        <w:rPr>
          <w:b/>
          <w:sz w:val="26"/>
          <w:szCs w:val="26"/>
        </w:rPr>
        <w:t>увеличиваются расходы за счет средств местного бюджета</w:t>
      </w:r>
      <w:r w:rsidRPr="00CB0F32">
        <w:rPr>
          <w:sz w:val="26"/>
          <w:szCs w:val="26"/>
        </w:rPr>
        <w:t xml:space="preserve"> в сумме </w:t>
      </w:r>
      <w:r w:rsidRPr="00CB0F32">
        <w:rPr>
          <w:b/>
          <w:bCs/>
          <w:sz w:val="26"/>
          <w:szCs w:val="26"/>
        </w:rPr>
        <w:t xml:space="preserve">245 тыс. руб. </w:t>
      </w:r>
      <w:r w:rsidRPr="00CB0F32">
        <w:rPr>
          <w:bCs/>
          <w:sz w:val="26"/>
          <w:szCs w:val="26"/>
        </w:rPr>
        <w:t>на мероприятия антитеррористической направленности на приобретение 2-х арочных металлодетекторов, 2-х ручных.</w:t>
      </w:r>
    </w:p>
    <w:p w:rsidR="00A5513C" w:rsidRPr="00CB0F32" w:rsidRDefault="00A5513C" w:rsidP="00A5513C">
      <w:pPr>
        <w:shd w:val="clear" w:color="auto" w:fill="FFFFFF"/>
        <w:spacing w:line="360" w:lineRule="auto"/>
        <w:ind w:firstLine="567"/>
        <w:jc w:val="both"/>
        <w:textAlignment w:val="baseline"/>
        <w:rPr>
          <w:bCs/>
          <w:sz w:val="26"/>
          <w:szCs w:val="26"/>
        </w:rPr>
      </w:pPr>
      <w:r w:rsidRPr="00CB0F32">
        <w:rPr>
          <w:bCs/>
          <w:sz w:val="26"/>
          <w:szCs w:val="26"/>
        </w:rPr>
        <w:t xml:space="preserve">- по строке «МБУК ОДБ» </w:t>
      </w:r>
      <w:r w:rsidRPr="00CB0F32">
        <w:rPr>
          <w:b/>
          <w:sz w:val="26"/>
          <w:szCs w:val="26"/>
        </w:rPr>
        <w:t>увеличиваются расходы за счет средств местного бюджета</w:t>
      </w:r>
      <w:r w:rsidRPr="00CB0F32">
        <w:rPr>
          <w:sz w:val="26"/>
          <w:szCs w:val="26"/>
        </w:rPr>
        <w:t xml:space="preserve"> в сумме </w:t>
      </w:r>
      <w:r w:rsidRPr="00CB0F32">
        <w:rPr>
          <w:b/>
          <w:bCs/>
          <w:sz w:val="26"/>
          <w:szCs w:val="26"/>
        </w:rPr>
        <w:t xml:space="preserve">498 тыс. руб. </w:t>
      </w:r>
      <w:r w:rsidRPr="00CB0F32">
        <w:rPr>
          <w:bCs/>
          <w:sz w:val="26"/>
          <w:szCs w:val="26"/>
        </w:rPr>
        <w:t xml:space="preserve">в том числе: 130 тыс.руб.на мероприятия </w:t>
      </w:r>
      <w:r w:rsidRPr="00CB0F32">
        <w:rPr>
          <w:bCs/>
          <w:sz w:val="26"/>
          <w:szCs w:val="26"/>
        </w:rPr>
        <w:lastRenderedPageBreak/>
        <w:t xml:space="preserve">антитеррористической направленности на приобретение 11  ручных металлодетекторов; 368 тыс.руб. - на текущий ремонт помещений детской библиотеки МБУК «ОДБ» по адресу: ул. Лизы Чайкиной, д.71А. (монтаж  навесного потолка и электромонтажные работы  по замене освещения).  </w:t>
      </w:r>
    </w:p>
    <w:p w:rsidR="00A5513C" w:rsidRPr="00CB0F32" w:rsidRDefault="00A5513C" w:rsidP="00A5513C">
      <w:pPr>
        <w:shd w:val="clear" w:color="auto" w:fill="FFFFFF"/>
        <w:spacing w:line="360" w:lineRule="auto"/>
        <w:ind w:firstLine="567"/>
        <w:jc w:val="both"/>
        <w:textAlignment w:val="baseline"/>
        <w:rPr>
          <w:bCs/>
          <w:sz w:val="26"/>
          <w:szCs w:val="26"/>
        </w:rPr>
      </w:pPr>
      <w:r w:rsidRPr="00CB0F32">
        <w:rPr>
          <w:bCs/>
          <w:sz w:val="26"/>
          <w:szCs w:val="26"/>
        </w:rPr>
        <w:t xml:space="preserve">- по строке «МБУИ "Тольяттинский театр кукол"» </w:t>
      </w:r>
      <w:r w:rsidRPr="00CB0F32">
        <w:rPr>
          <w:b/>
          <w:sz w:val="26"/>
          <w:szCs w:val="26"/>
        </w:rPr>
        <w:t>уменьшаются расходы за счет средств местного бюджета</w:t>
      </w:r>
      <w:r w:rsidRPr="00CB0F32">
        <w:rPr>
          <w:sz w:val="26"/>
          <w:szCs w:val="26"/>
        </w:rPr>
        <w:t xml:space="preserve"> в сумме </w:t>
      </w:r>
      <w:r w:rsidRPr="00CB0F32">
        <w:rPr>
          <w:b/>
          <w:bCs/>
          <w:sz w:val="26"/>
          <w:szCs w:val="26"/>
        </w:rPr>
        <w:t xml:space="preserve">62 тыс. руб. </w:t>
      </w:r>
      <w:r w:rsidRPr="00CB0F32">
        <w:rPr>
          <w:bCs/>
          <w:sz w:val="26"/>
          <w:szCs w:val="26"/>
        </w:rPr>
        <w:t>высвободившиеся бюджетные средства на противопожарные мероприятия МБУИ "Тольяттинский театр кукол" (огнезащитная обработка деревянных конструкций) в результате проведения закупки на ОТС - Маркет.</w:t>
      </w:r>
    </w:p>
    <w:p w:rsidR="00A5513C" w:rsidRPr="00CB0F32" w:rsidRDefault="00A5513C" w:rsidP="00A5513C">
      <w:pPr>
        <w:shd w:val="clear" w:color="auto" w:fill="FFFFFF"/>
        <w:spacing w:line="360" w:lineRule="auto"/>
        <w:ind w:firstLine="567"/>
        <w:jc w:val="both"/>
        <w:textAlignment w:val="baseline"/>
        <w:rPr>
          <w:bCs/>
          <w:sz w:val="26"/>
          <w:szCs w:val="26"/>
        </w:rPr>
      </w:pPr>
      <w:r w:rsidRPr="00CB0F32">
        <w:rPr>
          <w:bCs/>
          <w:sz w:val="26"/>
          <w:szCs w:val="26"/>
        </w:rPr>
        <w:t xml:space="preserve">- по строке «МАУК ПКИТ им. К. Г. Сахарова» </w:t>
      </w:r>
      <w:r w:rsidRPr="00CB0F32">
        <w:rPr>
          <w:b/>
          <w:sz w:val="26"/>
          <w:szCs w:val="26"/>
        </w:rPr>
        <w:t>увеличиваются расходы за счет средств местного бюджета</w:t>
      </w:r>
      <w:r w:rsidRPr="00CB0F32">
        <w:rPr>
          <w:sz w:val="26"/>
          <w:szCs w:val="26"/>
        </w:rPr>
        <w:t xml:space="preserve"> в сумме </w:t>
      </w:r>
      <w:r w:rsidRPr="00CB0F32">
        <w:rPr>
          <w:b/>
          <w:bCs/>
          <w:sz w:val="26"/>
          <w:szCs w:val="26"/>
        </w:rPr>
        <w:t xml:space="preserve">3 412 тыс. руб. </w:t>
      </w:r>
      <w:r w:rsidRPr="00CB0F32">
        <w:rPr>
          <w:bCs/>
          <w:sz w:val="26"/>
          <w:szCs w:val="26"/>
        </w:rPr>
        <w:t>в том числе: 526,0 тыс. руб. на мероприятия антитеррористической направленности на приобретение 2-х арочных  металлодетекторов "Матрешка" (уличный);           2 886 тыс. руб. на  капитальный, текущий ремонт учреждений культуры: увеличиваются расходы на выполнение работ по капитальному ремонту в помещениях общественного туалета № 1 (помещения 22, 23, 24, 25, 26) и общественного туалета № 2 (помещения 29, 30, 31, 32, 33) здания Центральный вход № 2, МАУК ПКИТ им. К. Г. Сахарова.</w:t>
      </w:r>
    </w:p>
    <w:p w:rsidR="00A5513C" w:rsidRPr="00CB0F32" w:rsidRDefault="00A5513C" w:rsidP="00A5513C">
      <w:pPr>
        <w:shd w:val="clear" w:color="auto" w:fill="FFFFFF"/>
        <w:spacing w:line="360" w:lineRule="auto"/>
        <w:ind w:firstLine="567"/>
        <w:jc w:val="both"/>
        <w:textAlignment w:val="baseline"/>
        <w:rPr>
          <w:bCs/>
          <w:sz w:val="26"/>
          <w:szCs w:val="26"/>
        </w:rPr>
      </w:pPr>
      <w:r w:rsidRPr="00CB0F32">
        <w:rPr>
          <w:bCs/>
          <w:sz w:val="26"/>
          <w:szCs w:val="26"/>
        </w:rPr>
        <w:t>- по строке «МБУК "Библиотеки Тольятти"»</w:t>
      </w:r>
      <w:r w:rsidRPr="00CB0F32">
        <w:rPr>
          <w:b/>
          <w:sz w:val="26"/>
          <w:szCs w:val="26"/>
        </w:rPr>
        <w:t xml:space="preserve"> увеличиваются расходы за счет средств местного бюджета</w:t>
      </w:r>
      <w:r w:rsidRPr="00CB0F32">
        <w:rPr>
          <w:sz w:val="26"/>
          <w:szCs w:val="26"/>
        </w:rPr>
        <w:t xml:space="preserve"> в сумме </w:t>
      </w:r>
      <w:r w:rsidRPr="00CB0F32">
        <w:rPr>
          <w:b/>
          <w:bCs/>
          <w:sz w:val="26"/>
          <w:szCs w:val="26"/>
        </w:rPr>
        <w:t xml:space="preserve">148 тыс. руб. </w:t>
      </w:r>
      <w:r w:rsidRPr="00CB0F32">
        <w:rPr>
          <w:color w:val="1A1A1A"/>
          <w:sz w:val="26"/>
          <w:szCs w:val="26"/>
          <w:shd w:val="clear" w:color="auto" w:fill="FFFFFF"/>
        </w:rPr>
        <w:t xml:space="preserve">на ремонтные работы помещений в библиотеке №14, расположенной по адресу: 445042, Самарская область, город Тольятти, б-р Луначарского, д.1,  в связи с необходимостью проведения дополнительных ремонтных  работ, выявленных в ходе  исполнения </w:t>
      </w:r>
      <w:r w:rsidRPr="00CB0F32">
        <w:rPr>
          <w:color w:val="1A1A1A"/>
          <w:sz w:val="26"/>
          <w:szCs w:val="26"/>
          <w:shd w:val="clear" w:color="auto" w:fill="FFFFFF"/>
        </w:rPr>
        <w:tab/>
        <w:t>контракта по ремонту входной группы для обеспечения доступа маломобильных групп населения (в том числе замена системы отопления, системы освещения и др.).</w:t>
      </w:r>
    </w:p>
    <w:p w:rsidR="00A5513C" w:rsidRPr="00CB0F32" w:rsidRDefault="00A5513C" w:rsidP="00A5513C">
      <w:pPr>
        <w:shd w:val="clear" w:color="auto" w:fill="FFFFFF"/>
        <w:spacing w:line="360" w:lineRule="auto"/>
        <w:ind w:firstLine="567"/>
        <w:jc w:val="both"/>
        <w:textAlignment w:val="baseline"/>
        <w:rPr>
          <w:color w:val="000000"/>
          <w:sz w:val="26"/>
          <w:szCs w:val="26"/>
        </w:rPr>
      </w:pPr>
      <w:r w:rsidRPr="00CB0F32">
        <w:rPr>
          <w:color w:val="000000"/>
          <w:sz w:val="26"/>
          <w:szCs w:val="26"/>
          <w:u w:val="single"/>
        </w:rPr>
        <w:t>По пункту 3.3.</w:t>
      </w:r>
      <w:r w:rsidRPr="00CB0F32">
        <w:rPr>
          <w:color w:val="000000"/>
          <w:sz w:val="26"/>
          <w:szCs w:val="26"/>
        </w:rPr>
        <w:t xml:space="preserve"> «Выполнение мероприятий по обеспечению доступности для маломобильных групп населения и инвалидов на объектах культуры и дополнительного образования, в том числе разработка проектно-сметной документации:»</w:t>
      </w:r>
      <w:r w:rsidRPr="00CB0F32">
        <w:rPr>
          <w:b/>
          <w:sz w:val="26"/>
          <w:szCs w:val="26"/>
        </w:rPr>
        <w:t>уменьшаются расходы за счет средств местного бюджета</w:t>
      </w:r>
      <w:r w:rsidRPr="00CB0F32">
        <w:rPr>
          <w:sz w:val="26"/>
          <w:szCs w:val="26"/>
        </w:rPr>
        <w:t xml:space="preserve"> в сумме </w:t>
      </w:r>
      <w:r w:rsidRPr="00CB0F32">
        <w:rPr>
          <w:b/>
          <w:bCs/>
          <w:sz w:val="26"/>
          <w:szCs w:val="26"/>
        </w:rPr>
        <w:t>149 тыс. руб.</w:t>
      </w:r>
      <w:r w:rsidRPr="00CB0F32">
        <w:rPr>
          <w:sz w:val="26"/>
          <w:szCs w:val="26"/>
        </w:rPr>
        <w:t xml:space="preserve">закрытие  50% сложившейся экономии </w:t>
      </w:r>
      <w:r w:rsidRPr="00CB0F32">
        <w:rPr>
          <w:color w:val="000000"/>
          <w:sz w:val="26"/>
          <w:szCs w:val="26"/>
        </w:rPr>
        <w:t xml:space="preserve">от проведения закупок конкурентным способом МБУК "Библиотеки Тольятти" за счет субсидии на </w:t>
      </w:r>
      <w:r w:rsidRPr="00CB0F32">
        <w:rPr>
          <w:color w:val="000000"/>
          <w:sz w:val="26"/>
          <w:szCs w:val="26"/>
        </w:rPr>
        <w:lastRenderedPageBreak/>
        <w:t>мероприятие по созданию условий доступности объектов для инвалидов и маломобильных групп населения на выполнение работ по установке пандуса и ремонт входной группы для обеспечения доступа маломобильных групп населения, в том числе инвалидов в библиотеке №14;</w:t>
      </w:r>
      <w:r w:rsidRPr="00CB0F32">
        <w:rPr>
          <w:b/>
          <w:sz w:val="26"/>
          <w:szCs w:val="26"/>
        </w:rPr>
        <w:t xml:space="preserve"> уменьшаются расходы за счет средств местного бюджета</w:t>
      </w:r>
      <w:r w:rsidRPr="00CB0F32">
        <w:rPr>
          <w:sz w:val="26"/>
          <w:szCs w:val="26"/>
        </w:rPr>
        <w:t xml:space="preserve"> в </w:t>
      </w:r>
      <w:r w:rsidRPr="00CB0F32">
        <w:rPr>
          <w:b/>
          <w:sz w:val="26"/>
          <w:szCs w:val="26"/>
        </w:rPr>
        <w:t>сумме</w:t>
      </w:r>
      <w:r w:rsidRPr="00CB0F32">
        <w:rPr>
          <w:b/>
          <w:color w:val="1A1A1A"/>
          <w:sz w:val="26"/>
          <w:szCs w:val="26"/>
          <w:shd w:val="clear" w:color="auto" w:fill="FFFFFF"/>
        </w:rPr>
        <w:t>148 тыс.руб</w:t>
      </w:r>
      <w:r w:rsidRPr="00CB0F32">
        <w:rPr>
          <w:color w:val="1A1A1A"/>
          <w:sz w:val="26"/>
          <w:szCs w:val="26"/>
          <w:shd w:val="clear" w:color="auto" w:fill="FFFFFF"/>
        </w:rPr>
        <w:t xml:space="preserve"> перемещаются средства  на ремонтные работы помещений в библиотеке №14, расположенной по адресу: 445042, Самарская область, город Тольятти, б-р Луначарского, д.1,  в связи с необходимостью проведения дополнительных ремонтных  работ, выявленных в ходе  исполнения </w:t>
      </w:r>
      <w:r w:rsidRPr="00CB0F32">
        <w:rPr>
          <w:color w:val="1A1A1A"/>
          <w:sz w:val="26"/>
          <w:szCs w:val="26"/>
          <w:shd w:val="clear" w:color="auto" w:fill="FFFFFF"/>
        </w:rPr>
        <w:tab/>
        <w:t>контракта по ремонту входной группы для обеспечения доступа маломобильных групп населения (в том числе замена системы отопления, системы освещения и др.).</w:t>
      </w:r>
    </w:p>
    <w:p w:rsidR="00A5513C" w:rsidRPr="00CB0F32" w:rsidRDefault="00A5513C" w:rsidP="00A5513C">
      <w:pPr>
        <w:shd w:val="clear" w:color="auto" w:fill="FFFFFF"/>
        <w:spacing w:line="360" w:lineRule="auto"/>
        <w:ind w:firstLine="567"/>
        <w:jc w:val="both"/>
        <w:textAlignment w:val="baseline"/>
        <w:rPr>
          <w:sz w:val="26"/>
          <w:szCs w:val="26"/>
        </w:rPr>
      </w:pPr>
      <w:r w:rsidRPr="00CB0F32">
        <w:rPr>
          <w:sz w:val="26"/>
          <w:szCs w:val="26"/>
          <w:u w:val="single"/>
        </w:rPr>
        <w:t xml:space="preserve">По пункту </w:t>
      </w:r>
      <w:r w:rsidRPr="00CB0F32">
        <w:rPr>
          <w:rFonts w:eastAsia="Calibri"/>
          <w:bCs/>
          <w:sz w:val="26"/>
          <w:szCs w:val="26"/>
          <w:u w:val="single"/>
        </w:rPr>
        <w:t xml:space="preserve">3.4. </w:t>
      </w:r>
      <w:r w:rsidRPr="00CB0F32">
        <w:rPr>
          <w:rFonts w:eastAsia="Calibri"/>
          <w:bCs/>
          <w:sz w:val="26"/>
          <w:szCs w:val="26"/>
        </w:rPr>
        <w:t>«Укрепление материально-технической базы в муниципальных учреждениях, находящихся в ведомственном подчинении департамента культуры:»</w:t>
      </w:r>
      <w:r w:rsidRPr="00CB0F32">
        <w:rPr>
          <w:sz w:val="26"/>
          <w:szCs w:val="26"/>
        </w:rPr>
        <w:t>вносятся следующие изменения:</w:t>
      </w:r>
    </w:p>
    <w:p w:rsidR="00A5513C" w:rsidRPr="00CB0F32" w:rsidRDefault="00A5513C" w:rsidP="00A5513C">
      <w:pPr>
        <w:shd w:val="clear" w:color="auto" w:fill="FFFFFF"/>
        <w:spacing w:line="360" w:lineRule="auto"/>
        <w:ind w:firstLine="567"/>
        <w:jc w:val="both"/>
        <w:textAlignment w:val="baseline"/>
        <w:rPr>
          <w:color w:val="000000"/>
          <w:sz w:val="26"/>
          <w:szCs w:val="26"/>
          <w:u w:val="single"/>
        </w:rPr>
      </w:pPr>
      <w:r w:rsidRPr="00CB0F32">
        <w:rPr>
          <w:sz w:val="26"/>
          <w:szCs w:val="26"/>
        </w:rPr>
        <w:t xml:space="preserve">- по строке «МАУ КДЦ "Буревестник"» </w:t>
      </w:r>
      <w:r w:rsidRPr="00CB0F32">
        <w:rPr>
          <w:b/>
          <w:sz w:val="26"/>
          <w:szCs w:val="26"/>
        </w:rPr>
        <w:t xml:space="preserve">увеличиваются расходы за счет средств местного бюджета в сумме 526 тыс. руб. </w:t>
      </w:r>
      <w:r w:rsidRPr="00CB0F32">
        <w:rPr>
          <w:sz w:val="26"/>
          <w:szCs w:val="26"/>
        </w:rPr>
        <w:t xml:space="preserve">В том числе: в сумме </w:t>
      </w:r>
      <w:r w:rsidRPr="00CB0F32">
        <w:rPr>
          <w:b/>
          <w:bCs/>
          <w:sz w:val="26"/>
          <w:szCs w:val="26"/>
        </w:rPr>
        <w:t>220 тыс. руб.</w:t>
      </w:r>
      <w:r w:rsidRPr="00CB0F32">
        <w:rPr>
          <w:sz w:val="26"/>
          <w:szCs w:val="26"/>
        </w:rPr>
        <w:t xml:space="preserve"> за счет субсидии на иные цели на обеспечение укрепления материально-технической базы в соответствии с современными требованиями, на приобретение звукового оборудования для проведения дворовых, выездных, городских мероприятий в рамках выполнения муниципального задания; в сумме </w:t>
      </w:r>
      <w:r w:rsidRPr="00CB0F32">
        <w:rPr>
          <w:b/>
          <w:bCs/>
          <w:sz w:val="26"/>
          <w:szCs w:val="26"/>
        </w:rPr>
        <w:t xml:space="preserve">306 тыс. руб. </w:t>
      </w:r>
      <w:r w:rsidRPr="00CB0F32">
        <w:rPr>
          <w:sz w:val="26"/>
          <w:szCs w:val="26"/>
        </w:rPr>
        <w:t>на приобретение звукового оборудования для проведения дворовых, выездных, городских мероприятий в целях обеспечения укрепления материально-технической базы в соответствии с современными требованиями.</w:t>
      </w:r>
    </w:p>
    <w:p w:rsidR="00A5513C" w:rsidRPr="00CB0F32" w:rsidRDefault="00A5513C" w:rsidP="00A5513C">
      <w:pPr>
        <w:shd w:val="clear" w:color="auto" w:fill="FFFFFF"/>
        <w:spacing w:line="360" w:lineRule="auto"/>
        <w:ind w:firstLine="567"/>
        <w:jc w:val="both"/>
        <w:textAlignment w:val="baseline"/>
        <w:rPr>
          <w:sz w:val="26"/>
          <w:szCs w:val="26"/>
        </w:rPr>
      </w:pPr>
      <w:r w:rsidRPr="00CB0F32">
        <w:rPr>
          <w:sz w:val="26"/>
          <w:szCs w:val="26"/>
        </w:rPr>
        <w:t xml:space="preserve">- по строке «МБУК г.о. Тольятти "ДЦ "Русич"» </w:t>
      </w:r>
      <w:r w:rsidRPr="00CB0F32">
        <w:rPr>
          <w:b/>
          <w:sz w:val="26"/>
          <w:szCs w:val="26"/>
        </w:rPr>
        <w:t>увеличиваются расходы за счет средств местного бюджета</w:t>
      </w:r>
      <w:r w:rsidRPr="00CB0F32">
        <w:rPr>
          <w:sz w:val="26"/>
          <w:szCs w:val="26"/>
        </w:rPr>
        <w:t xml:space="preserve"> в сумме </w:t>
      </w:r>
      <w:r w:rsidRPr="00CB0F32">
        <w:rPr>
          <w:b/>
          <w:sz w:val="26"/>
          <w:szCs w:val="26"/>
        </w:rPr>
        <w:t>500 тыс. руб</w:t>
      </w:r>
      <w:r w:rsidRPr="00CB0F32">
        <w:rPr>
          <w:sz w:val="26"/>
          <w:szCs w:val="26"/>
        </w:rPr>
        <w:t>. на иные цели  на приобретение комплекса звукового оборудования для проведения  выездных мероприятий, предусмотренных муниципальным заданием,  для обеспечения и укрепления материально-технической базы учреждения за счет  перераспределения средств от департамента городского хозяйства;</w:t>
      </w:r>
    </w:p>
    <w:p w:rsidR="00A5513C" w:rsidRPr="00CB0F32" w:rsidRDefault="00A5513C" w:rsidP="00A5513C">
      <w:pPr>
        <w:shd w:val="clear" w:color="auto" w:fill="FFFFFF"/>
        <w:spacing w:line="360" w:lineRule="auto"/>
        <w:ind w:firstLine="567"/>
        <w:jc w:val="both"/>
        <w:textAlignment w:val="baseline"/>
        <w:rPr>
          <w:sz w:val="26"/>
          <w:szCs w:val="26"/>
        </w:rPr>
      </w:pPr>
      <w:r w:rsidRPr="00CB0F32">
        <w:rPr>
          <w:sz w:val="26"/>
          <w:szCs w:val="26"/>
        </w:rPr>
        <w:t xml:space="preserve">- по строке «МБУ ДО Детская Школа искусств  № 1» </w:t>
      </w:r>
      <w:r w:rsidRPr="00CB0F32">
        <w:rPr>
          <w:b/>
          <w:sz w:val="26"/>
          <w:szCs w:val="26"/>
        </w:rPr>
        <w:t>увеличиваются расходы за счет средств местного бюджета</w:t>
      </w:r>
      <w:r w:rsidRPr="00CB0F32">
        <w:rPr>
          <w:sz w:val="26"/>
          <w:szCs w:val="26"/>
        </w:rPr>
        <w:t xml:space="preserve"> в сумме </w:t>
      </w:r>
      <w:r w:rsidRPr="00CB0F32">
        <w:rPr>
          <w:b/>
          <w:sz w:val="26"/>
          <w:szCs w:val="26"/>
        </w:rPr>
        <w:t>300 тыс. руб</w:t>
      </w:r>
      <w:r w:rsidRPr="00CB0F32">
        <w:rPr>
          <w:sz w:val="26"/>
          <w:szCs w:val="26"/>
        </w:rPr>
        <w:t xml:space="preserve">. на </w:t>
      </w:r>
      <w:r w:rsidRPr="00CB0F32">
        <w:rPr>
          <w:sz w:val="26"/>
          <w:szCs w:val="26"/>
        </w:rPr>
        <w:lastRenderedPageBreak/>
        <w:t>приобретение компьютерной техники и музыкального инструмента для обеспечения и укрепления материально-технической базы учреждения за счет  перераспределения средств от департамента городского хозяйства;</w:t>
      </w:r>
    </w:p>
    <w:p w:rsidR="00A5513C" w:rsidRPr="00CB0F32" w:rsidRDefault="00A5513C" w:rsidP="00A5513C">
      <w:pPr>
        <w:shd w:val="clear" w:color="auto" w:fill="FFFFFF"/>
        <w:spacing w:line="360" w:lineRule="auto"/>
        <w:ind w:firstLine="567"/>
        <w:jc w:val="both"/>
        <w:textAlignment w:val="baseline"/>
        <w:rPr>
          <w:sz w:val="26"/>
          <w:szCs w:val="26"/>
        </w:rPr>
      </w:pPr>
      <w:r w:rsidRPr="00CB0F32">
        <w:rPr>
          <w:sz w:val="26"/>
          <w:szCs w:val="26"/>
        </w:rPr>
        <w:t xml:space="preserve">- по строке «МБУ ДО ЦРТДЮ "Истоки"» </w:t>
      </w:r>
      <w:r w:rsidRPr="00CB0F32">
        <w:rPr>
          <w:b/>
          <w:sz w:val="26"/>
          <w:szCs w:val="26"/>
        </w:rPr>
        <w:t>увеличиваются расходы за счет средств местного бюджета</w:t>
      </w:r>
      <w:r w:rsidRPr="00CB0F32">
        <w:rPr>
          <w:sz w:val="26"/>
          <w:szCs w:val="26"/>
        </w:rPr>
        <w:t xml:space="preserve"> в сумме </w:t>
      </w:r>
      <w:r w:rsidRPr="00CB0F32">
        <w:rPr>
          <w:b/>
          <w:sz w:val="26"/>
          <w:szCs w:val="26"/>
        </w:rPr>
        <w:t>132 тыс.руб.</w:t>
      </w:r>
      <w:r w:rsidRPr="00CB0F32">
        <w:rPr>
          <w:sz w:val="26"/>
          <w:szCs w:val="26"/>
        </w:rPr>
        <w:t xml:space="preserve"> на приобретение снегоуборочной машины (снегоуборщика);</w:t>
      </w:r>
    </w:p>
    <w:p w:rsidR="00A5513C" w:rsidRPr="00CB0F32" w:rsidRDefault="00A5513C" w:rsidP="00A5513C">
      <w:pPr>
        <w:shd w:val="clear" w:color="auto" w:fill="FFFFFF"/>
        <w:spacing w:line="360" w:lineRule="auto"/>
        <w:ind w:firstLine="567"/>
        <w:jc w:val="both"/>
        <w:textAlignment w:val="baseline"/>
        <w:rPr>
          <w:sz w:val="26"/>
          <w:szCs w:val="26"/>
        </w:rPr>
      </w:pPr>
      <w:r w:rsidRPr="00CB0F32">
        <w:rPr>
          <w:sz w:val="26"/>
          <w:szCs w:val="26"/>
        </w:rPr>
        <w:t xml:space="preserve">- по строке «МБУ ДО ДХШ им. М.М. Плисецкой» </w:t>
      </w:r>
      <w:r w:rsidRPr="00CB0F32">
        <w:rPr>
          <w:b/>
          <w:sz w:val="26"/>
          <w:szCs w:val="26"/>
        </w:rPr>
        <w:t>увличиваются расходы за счет средств местного бюджета</w:t>
      </w:r>
      <w:r w:rsidRPr="00CB0F32">
        <w:rPr>
          <w:sz w:val="26"/>
          <w:szCs w:val="26"/>
        </w:rPr>
        <w:t xml:space="preserve"> в сумме </w:t>
      </w:r>
      <w:r w:rsidRPr="00CB0F32">
        <w:rPr>
          <w:b/>
          <w:sz w:val="26"/>
          <w:szCs w:val="26"/>
        </w:rPr>
        <w:t>44 тыс.руб.</w:t>
      </w:r>
      <w:r w:rsidRPr="00CB0F32">
        <w:rPr>
          <w:sz w:val="26"/>
          <w:szCs w:val="26"/>
        </w:rPr>
        <w:t xml:space="preserve"> направление экономии 50%  на приобретение МФУ;</w:t>
      </w:r>
    </w:p>
    <w:p w:rsidR="00A5513C" w:rsidRPr="00CB0F32" w:rsidRDefault="00A5513C" w:rsidP="00A5513C">
      <w:pPr>
        <w:spacing w:line="360" w:lineRule="auto"/>
        <w:ind w:firstLine="709"/>
        <w:jc w:val="both"/>
        <w:rPr>
          <w:sz w:val="26"/>
          <w:szCs w:val="26"/>
        </w:rPr>
      </w:pPr>
      <w:r w:rsidRPr="00CB0F32">
        <w:rPr>
          <w:color w:val="000000"/>
          <w:sz w:val="26"/>
          <w:szCs w:val="26"/>
        </w:rPr>
        <w:t xml:space="preserve">- по строке «МБУК "Библиотеки Тольятти"» </w:t>
      </w:r>
      <w:r w:rsidRPr="00CB0F32">
        <w:rPr>
          <w:b/>
          <w:sz w:val="26"/>
          <w:szCs w:val="26"/>
        </w:rPr>
        <w:t>увеличиваются расходы за счет средств местного бюджета</w:t>
      </w:r>
      <w:r w:rsidRPr="00CB0F32">
        <w:rPr>
          <w:sz w:val="26"/>
          <w:szCs w:val="26"/>
        </w:rPr>
        <w:t xml:space="preserve"> в сумме </w:t>
      </w:r>
      <w:r w:rsidRPr="00CB0F32">
        <w:rPr>
          <w:b/>
          <w:bCs/>
          <w:sz w:val="26"/>
          <w:szCs w:val="26"/>
        </w:rPr>
        <w:t xml:space="preserve">105 тыс. руб. </w:t>
      </w:r>
      <w:r w:rsidRPr="00CB0F32">
        <w:rPr>
          <w:sz w:val="26"/>
          <w:szCs w:val="26"/>
          <w:lang w:eastAsia="ar-SA"/>
        </w:rPr>
        <w:t>согласно обращению депутата Думы городского округа производится перемещение средств</w:t>
      </w:r>
      <w:r w:rsidRPr="00CB0F32">
        <w:rPr>
          <w:rFonts w:eastAsia="Calibri"/>
          <w:b/>
          <w:bCs/>
          <w:sz w:val="26"/>
          <w:szCs w:val="26"/>
        </w:rPr>
        <w:t xml:space="preserve">, </w:t>
      </w:r>
      <w:r w:rsidRPr="00CB0F32">
        <w:rPr>
          <w:rFonts w:eastAsia="Calibri"/>
          <w:sz w:val="26"/>
          <w:szCs w:val="26"/>
        </w:rPr>
        <w:t xml:space="preserve">предусмотренные департаменту городского хозяйства на комплексное благоустройство внутриквартальных территорий, на департамент культуры </w:t>
      </w:r>
      <w:r w:rsidRPr="00CB0F32">
        <w:rPr>
          <w:sz w:val="26"/>
          <w:szCs w:val="26"/>
        </w:rPr>
        <w:t>на приобретение оргтехники МБУК «Библиотеки Тольятти».</w:t>
      </w:r>
    </w:p>
    <w:p w:rsidR="00A5513C" w:rsidRPr="00CB0F32" w:rsidRDefault="00A5513C" w:rsidP="00A5513C">
      <w:pPr>
        <w:shd w:val="clear" w:color="auto" w:fill="FFFFFF"/>
        <w:spacing w:line="360" w:lineRule="auto"/>
        <w:ind w:firstLine="567"/>
        <w:jc w:val="both"/>
        <w:textAlignment w:val="baseline"/>
        <w:rPr>
          <w:bCs/>
          <w:sz w:val="26"/>
          <w:szCs w:val="26"/>
        </w:rPr>
      </w:pPr>
      <w:r w:rsidRPr="00CB0F32">
        <w:rPr>
          <w:bCs/>
          <w:sz w:val="26"/>
          <w:szCs w:val="26"/>
        </w:rPr>
        <w:t xml:space="preserve">- по строке «МАУ "КЦ "Автоград"» </w:t>
      </w:r>
      <w:r w:rsidRPr="00CB0F32">
        <w:rPr>
          <w:b/>
          <w:sz w:val="26"/>
          <w:szCs w:val="26"/>
        </w:rPr>
        <w:t>увеличиваются расходы за счет средств местного бюджета</w:t>
      </w:r>
      <w:r w:rsidRPr="00CB0F32">
        <w:rPr>
          <w:sz w:val="26"/>
          <w:szCs w:val="26"/>
        </w:rPr>
        <w:t xml:space="preserve"> в сумме </w:t>
      </w:r>
      <w:r w:rsidRPr="00CB0F32">
        <w:rPr>
          <w:b/>
          <w:bCs/>
          <w:sz w:val="26"/>
          <w:szCs w:val="26"/>
        </w:rPr>
        <w:t xml:space="preserve">50 тыс. руб. </w:t>
      </w:r>
      <w:r w:rsidRPr="00CB0F32">
        <w:rPr>
          <w:bCs/>
          <w:sz w:val="26"/>
          <w:szCs w:val="26"/>
        </w:rPr>
        <w:t>на приобретение конвекторов.</w:t>
      </w:r>
    </w:p>
    <w:p w:rsidR="00A5513C" w:rsidRPr="00CB0F32" w:rsidRDefault="00A5513C" w:rsidP="00A5513C">
      <w:pPr>
        <w:shd w:val="clear" w:color="auto" w:fill="FFFFFF"/>
        <w:spacing w:line="360" w:lineRule="auto"/>
        <w:ind w:firstLine="567"/>
        <w:jc w:val="both"/>
        <w:textAlignment w:val="baseline"/>
        <w:rPr>
          <w:color w:val="1A1A1A"/>
          <w:sz w:val="26"/>
          <w:szCs w:val="26"/>
          <w:shd w:val="clear" w:color="auto" w:fill="FFFFFF"/>
        </w:rPr>
      </w:pPr>
      <w:r w:rsidRPr="00CB0F32">
        <w:rPr>
          <w:color w:val="1A1A1A"/>
          <w:sz w:val="26"/>
          <w:szCs w:val="26"/>
          <w:shd w:val="clear" w:color="auto" w:fill="FFFFFF"/>
        </w:rPr>
        <w:t xml:space="preserve">- по строке «МБУ ДО ДДК» </w:t>
      </w:r>
      <w:r w:rsidRPr="00CB0F32">
        <w:rPr>
          <w:b/>
          <w:sz w:val="26"/>
          <w:szCs w:val="26"/>
        </w:rPr>
        <w:t>увеличиваются расходы за счет средств местного бюджета</w:t>
      </w:r>
      <w:r w:rsidRPr="00CB0F32">
        <w:rPr>
          <w:sz w:val="26"/>
          <w:szCs w:val="26"/>
        </w:rPr>
        <w:t xml:space="preserve"> в сумме </w:t>
      </w:r>
      <w:r w:rsidRPr="00CB0F32">
        <w:rPr>
          <w:b/>
          <w:bCs/>
          <w:sz w:val="26"/>
          <w:szCs w:val="26"/>
        </w:rPr>
        <w:t xml:space="preserve">108 тыс. руб. </w:t>
      </w:r>
      <w:r w:rsidRPr="00CB0F32">
        <w:rPr>
          <w:color w:val="1A1A1A"/>
          <w:sz w:val="26"/>
          <w:szCs w:val="26"/>
          <w:shd w:val="clear" w:color="auto" w:fill="FFFFFF"/>
        </w:rPr>
        <w:t>на приобретение 2 шт  цифровой радиосистемы для музыкального отделения, 5 шт.батарей аккумуляторных для радиомикрофонов (для проведения концертных программ).</w:t>
      </w:r>
    </w:p>
    <w:p w:rsidR="00A5513C" w:rsidRPr="00CB0F32" w:rsidRDefault="00A5513C" w:rsidP="00A5513C">
      <w:pPr>
        <w:shd w:val="clear" w:color="auto" w:fill="FFFFFF"/>
        <w:spacing w:line="360" w:lineRule="auto"/>
        <w:ind w:firstLine="567"/>
        <w:jc w:val="both"/>
        <w:textAlignment w:val="baseline"/>
        <w:rPr>
          <w:sz w:val="26"/>
          <w:szCs w:val="26"/>
        </w:rPr>
      </w:pPr>
      <w:r w:rsidRPr="00CB0F32">
        <w:rPr>
          <w:sz w:val="26"/>
          <w:szCs w:val="26"/>
          <w:u w:val="single"/>
        </w:rPr>
        <w:t xml:space="preserve">По пункту </w:t>
      </w:r>
      <w:r w:rsidRPr="00CB0F32">
        <w:rPr>
          <w:rFonts w:eastAsia="Calibri"/>
          <w:bCs/>
          <w:sz w:val="26"/>
          <w:szCs w:val="26"/>
          <w:u w:val="single"/>
        </w:rPr>
        <w:t>3.11.</w:t>
      </w:r>
      <w:r w:rsidRPr="00CB0F32">
        <w:rPr>
          <w:rFonts w:eastAsia="Calibri"/>
          <w:bCs/>
          <w:sz w:val="26"/>
          <w:szCs w:val="26"/>
        </w:rPr>
        <w:t>«</w:t>
      </w:r>
      <w:r w:rsidRPr="00CB0F32">
        <w:rPr>
          <w:sz w:val="26"/>
          <w:szCs w:val="26"/>
        </w:rPr>
        <w:t>Приобретение, изготовление и монтаж украшений для оформления учреждений культуры и дополнительного образования к праздничным мероприятиям.</w:t>
      </w:r>
      <w:r w:rsidRPr="00CB0F32">
        <w:rPr>
          <w:rFonts w:eastAsia="Calibri"/>
          <w:bCs/>
          <w:sz w:val="26"/>
          <w:szCs w:val="26"/>
        </w:rPr>
        <w:t xml:space="preserve">» </w:t>
      </w:r>
      <w:r w:rsidRPr="00CB0F32">
        <w:rPr>
          <w:b/>
          <w:sz w:val="26"/>
          <w:szCs w:val="26"/>
        </w:rPr>
        <w:t>увеличиваются расходы за счет средств местного бюджета</w:t>
      </w:r>
      <w:r w:rsidRPr="00CB0F32">
        <w:rPr>
          <w:sz w:val="26"/>
          <w:szCs w:val="26"/>
        </w:rPr>
        <w:t xml:space="preserve"> в сумме </w:t>
      </w:r>
      <w:r w:rsidRPr="00CB0F32">
        <w:rPr>
          <w:b/>
          <w:bCs/>
          <w:sz w:val="26"/>
          <w:szCs w:val="26"/>
        </w:rPr>
        <w:t>7 150 тыс. руб.</w:t>
      </w:r>
      <w:r w:rsidRPr="00CB0F32">
        <w:rPr>
          <w:sz w:val="26"/>
          <w:szCs w:val="26"/>
        </w:rPr>
        <w:t xml:space="preserve"> в целях оформления и украшения в новогодней тематике зданий и прилегающей территории подведомственных учреждений культуры в  рамках подготовки мероприятий нового 2025 года выделены дополнительные бюджетные средства за счет субсидии на иные цели  на приобретение, изготовление  и монтаж украшений: МБУК г.о. Тольятти "ДЦ "Русич", МАУ городского округа Тольятти "ДТ "Колесо" имени Г.Б. Дроздова", МБУК "ОДБ", МБУ ДО ДМШ N 4 им.В.М. Свердлова, МБУ ДО ЦРТДЮ "Истоки", МАУ КДЦ </w:t>
      </w:r>
      <w:r w:rsidRPr="00CB0F32">
        <w:rPr>
          <w:sz w:val="26"/>
          <w:szCs w:val="26"/>
        </w:rPr>
        <w:lastRenderedPageBreak/>
        <w:t>"Буревестник", МАУ "КЦ "Автоград", МАУИ "ТЮЗ "Дилижанс", МБУИ г.о. Тольятти "МДТ", МБУИ "Тольяттинский театр кукол".</w:t>
      </w:r>
    </w:p>
    <w:p w:rsidR="002C4BA9" w:rsidRPr="00CB0F32" w:rsidRDefault="002C4BA9" w:rsidP="00A5513C">
      <w:pPr>
        <w:pStyle w:val="ConsPlusTitle"/>
        <w:spacing w:line="360" w:lineRule="auto"/>
        <w:ind w:firstLine="567"/>
        <w:jc w:val="both"/>
        <w:outlineLvl w:val="1"/>
        <w:rPr>
          <w:b w:val="0"/>
          <w:sz w:val="26"/>
          <w:szCs w:val="26"/>
        </w:rPr>
      </w:pPr>
      <w:r w:rsidRPr="00CB0F32">
        <w:rPr>
          <w:b w:val="0"/>
          <w:sz w:val="26"/>
          <w:szCs w:val="26"/>
        </w:rPr>
        <w:t>Соот</w:t>
      </w:r>
      <w:r w:rsidR="00A5513C" w:rsidRPr="00CB0F32">
        <w:rPr>
          <w:b w:val="0"/>
          <w:sz w:val="26"/>
          <w:szCs w:val="26"/>
        </w:rPr>
        <w:t>ветственно внесены изменения в Р</w:t>
      </w:r>
      <w:r w:rsidRPr="00CB0F32">
        <w:rPr>
          <w:b w:val="0"/>
          <w:sz w:val="26"/>
          <w:szCs w:val="26"/>
        </w:rPr>
        <w:t>аздел</w:t>
      </w:r>
      <w:r w:rsidR="00A5513C" w:rsidRPr="00CB0F32">
        <w:rPr>
          <w:b w:val="0"/>
          <w:sz w:val="26"/>
          <w:szCs w:val="26"/>
          <w:lang w:val="en-US"/>
        </w:rPr>
        <w:t>I</w:t>
      </w:r>
      <w:r w:rsidR="00A5513C" w:rsidRPr="00CB0F32">
        <w:rPr>
          <w:b w:val="0"/>
          <w:sz w:val="26"/>
          <w:szCs w:val="26"/>
        </w:rPr>
        <w:t xml:space="preserve"> Программы «Анализ проблемы и обоснование ее решения в соответствии с программно-целевым принципом»,в Раздел </w:t>
      </w:r>
      <w:r w:rsidRPr="00CB0F32">
        <w:rPr>
          <w:b w:val="0"/>
          <w:sz w:val="26"/>
          <w:szCs w:val="26"/>
          <w:lang w:val="en-US"/>
        </w:rPr>
        <w:t>V</w:t>
      </w:r>
      <w:r w:rsidRPr="00CB0F32">
        <w:rPr>
          <w:b w:val="0"/>
          <w:sz w:val="26"/>
          <w:szCs w:val="26"/>
        </w:rPr>
        <w:t xml:space="preserve"> Программы  «Обоснование ресурсного обеспечения муниципальной программы», </w:t>
      </w:r>
      <w:r w:rsidR="00A5513C" w:rsidRPr="00CB0F32">
        <w:rPr>
          <w:b w:val="0"/>
          <w:sz w:val="26"/>
          <w:szCs w:val="26"/>
        </w:rPr>
        <w:t xml:space="preserve">в Раздел </w:t>
      </w:r>
      <w:r w:rsidR="00A5513C" w:rsidRPr="00CB0F32">
        <w:rPr>
          <w:b w:val="0"/>
          <w:sz w:val="26"/>
          <w:szCs w:val="26"/>
          <w:lang w:val="en-US"/>
        </w:rPr>
        <w:t>VII</w:t>
      </w:r>
      <w:r w:rsidR="00A5513C" w:rsidRPr="00CB0F32">
        <w:rPr>
          <w:b w:val="0"/>
          <w:sz w:val="26"/>
          <w:szCs w:val="26"/>
        </w:rPr>
        <w:t xml:space="preserve"> «Планируемые результаты реализации муниципальной программы » </w:t>
      </w:r>
      <w:r w:rsidRPr="00CB0F32">
        <w:rPr>
          <w:b w:val="0"/>
          <w:sz w:val="26"/>
          <w:szCs w:val="26"/>
        </w:rPr>
        <w:t>в  Приложение №1 «Перечень мероприятий муниципальной программы»</w:t>
      </w:r>
      <w:r w:rsidR="00A5513C" w:rsidRPr="00CB0F32">
        <w:rPr>
          <w:b w:val="0"/>
          <w:sz w:val="26"/>
          <w:szCs w:val="26"/>
        </w:rPr>
        <w:t>, в Приложение №2 «Показатели (индикаторы) муниципальной программы»</w:t>
      </w:r>
      <w:r w:rsidRPr="00CB0F32">
        <w:rPr>
          <w:b w:val="0"/>
          <w:sz w:val="26"/>
          <w:szCs w:val="26"/>
        </w:rPr>
        <w:t xml:space="preserve">. </w:t>
      </w:r>
    </w:p>
    <w:p w:rsidR="0045133E" w:rsidRPr="00CB0F32" w:rsidRDefault="0045133E" w:rsidP="007C3BC9">
      <w:pPr>
        <w:spacing w:line="360" w:lineRule="auto"/>
        <w:ind w:firstLine="720"/>
        <w:jc w:val="both"/>
        <w:rPr>
          <w:sz w:val="26"/>
          <w:szCs w:val="26"/>
        </w:rPr>
      </w:pPr>
    </w:p>
    <w:p w:rsidR="00BD6E21" w:rsidRPr="00CB0F32" w:rsidRDefault="00BD6E21" w:rsidP="007C3BC9">
      <w:pPr>
        <w:spacing w:line="360" w:lineRule="auto"/>
        <w:ind w:firstLine="720"/>
        <w:jc w:val="both"/>
        <w:rPr>
          <w:sz w:val="26"/>
          <w:szCs w:val="26"/>
        </w:rPr>
      </w:pPr>
    </w:p>
    <w:p w:rsidR="00BD6E21" w:rsidRPr="00CB0F32" w:rsidRDefault="00BD6E21" w:rsidP="007C3BC9">
      <w:pPr>
        <w:spacing w:line="360" w:lineRule="auto"/>
        <w:ind w:firstLine="720"/>
        <w:jc w:val="both"/>
        <w:rPr>
          <w:sz w:val="26"/>
          <w:szCs w:val="26"/>
        </w:rPr>
      </w:pPr>
    </w:p>
    <w:p w:rsidR="00BD6E21" w:rsidRPr="00CB0F32" w:rsidRDefault="00BD6E21" w:rsidP="007C3BC9">
      <w:pPr>
        <w:spacing w:line="360" w:lineRule="auto"/>
        <w:ind w:firstLine="720"/>
        <w:jc w:val="both"/>
        <w:rPr>
          <w:sz w:val="26"/>
          <w:szCs w:val="26"/>
        </w:rPr>
      </w:pPr>
    </w:p>
    <w:p w:rsidR="007C78E2" w:rsidRDefault="00AF785D" w:rsidP="007C78E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CB0F32">
        <w:rPr>
          <w:rFonts w:ascii="Times New Roman" w:hAnsi="Times New Roman" w:cs="Times New Roman"/>
          <w:sz w:val="26"/>
          <w:szCs w:val="26"/>
        </w:rPr>
        <w:t>Руководитель</w:t>
      </w:r>
      <w:r w:rsidR="007C78E2" w:rsidRPr="00CB0F32">
        <w:rPr>
          <w:rFonts w:ascii="Times New Roman" w:hAnsi="Times New Roman" w:cs="Times New Roman"/>
          <w:sz w:val="26"/>
          <w:szCs w:val="26"/>
        </w:rPr>
        <w:t xml:space="preserve"> департамента </w:t>
      </w:r>
      <w:r w:rsidR="007C6D16" w:rsidRPr="00CB0F32">
        <w:rPr>
          <w:rFonts w:ascii="Times New Roman" w:hAnsi="Times New Roman" w:cs="Times New Roman"/>
          <w:sz w:val="26"/>
          <w:szCs w:val="26"/>
        </w:rPr>
        <w:t xml:space="preserve">культуры  </w:t>
      </w:r>
      <w:r w:rsidRPr="00CB0F32">
        <w:rPr>
          <w:rFonts w:ascii="Times New Roman" w:hAnsi="Times New Roman" w:cs="Times New Roman"/>
          <w:sz w:val="26"/>
          <w:szCs w:val="26"/>
        </w:rPr>
        <w:t xml:space="preserve">          М</w:t>
      </w:r>
      <w:r w:rsidR="007C78E2" w:rsidRPr="00CB0F32">
        <w:rPr>
          <w:rFonts w:ascii="Times New Roman" w:hAnsi="Times New Roman" w:cs="Times New Roman"/>
          <w:sz w:val="26"/>
          <w:szCs w:val="26"/>
        </w:rPr>
        <w:t>.</w:t>
      </w:r>
      <w:r w:rsidRPr="00CB0F32">
        <w:rPr>
          <w:rFonts w:ascii="Times New Roman" w:hAnsi="Times New Roman" w:cs="Times New Roman"/>
          <w:sz w:val="26"/>
          <w:szCs w:val="26"/>
        </w:rPr>
        <w:t>А</w:t>
      </w:r>
      <w:r w:rsidR="007C78E2" w:rsidRPr="00CB0F32">
        <w:rPr>
          <w:rFonts w:ascii="Times New Roman" w:hAnsi="Times New Roman" w:cs="Times New Roman"/>
          <w:sz w:val="26"/>
          <w:szCs w:val="26"/>
        </w:rPr>
        <w:t>. Козлова</w:t>
      </w:r>
      <w:bookmarkStart w:id="0" w:name="_GoBack"/>
      <w:bookmarkEnd w:id="0"/>
    </w:p>
    <w:p w:rsidR="007C78E2" w:rsidRDefault="007C78E2" w:rsidP="007C78E2">
      <w:pPr>
        <w:shd w:val="clear" w:color="auto" w:fill="FFFFFF"/>
        <w:spacing w:line="360" w:lineRule="auto"/>
        <w:ind w:firstLine="284"/>
        <w:jc w:val="both"/>
        <w:textAlignment w:val="baseline"/>
        <w:rPr>
          <w:sz w:val="26"/>
          <w:szCs w:val="26"/>
        </w:rPr>
      </w:pPr>
    </w:p>
    <w:p w:rsidR="00BD6E21" w:rsidRDefault="00BD6E21" w:rsidP="007C78E2">
      <w:pPr>
        <w:shd w:val="clear" w:color="auto" w:fill="FFFFFF"/>
        <w:spacing w:line="360" w:lineRule="auto"/>
        <w:ind w:firstLine="284"/>
        <w:jc w:val="both"/>
        <w:textAlignment w:val="baseline"/>
        <w:rPr>
          <w:sz w:val="26"/>
          <w:szCs w:val="26"/>
        </w:rPr>
      </w:pPr>
    </w:p>
    <w:p w:rsidR="00BD6E21" w:rsidRDefault="00BD6E21" w:rsidP="007C78E2">
      <w:pPr>
        <w:shd w:val="clear" w:color="auto" w:fill="FFFFFF"/>
        <w:spacing w:line="360" w:lineRule="auto"/>
        <w:ind w:firstLine="284"/>
        <w:jc w:val="both"/>
        <w:textAlignment w:val="baseline"/>
        <w:rPr>
          <w:sz w:val="26"/>
          <w:szCs w:val="26"/>
        </w:rPr>
      </w:pPr>
    </w:p>
    <w:p w:rsidR="00BD6E21" w:rsidRDefault="00BD6E21" w:rsidP="007C78E2">
      <w:pPr>
        <w:shd w:val="clear" w:color="auto" w:fill="FFFFFF"/>
        <w:spacing w:line="360" w:lineRule="auto"/>
        <w:ind w:firstLine="284"/>
        <w:jc w:val="both"/>
        <w:textAlignment w:val="baseline"/>
        <w:rPr>
          <w:sz w:val="26"/>
          <w:szCs w:val="26"/>
        </w:rPr>
      </w:pPr>
    </w:p>
    <w:p w:rsidR="00BD6E21" w:rsidRDefault="00BD6E21" w:rsidP="007C78E2">
      <w:pPr>
        <w:shd w:val="clear" w:color="auto" w:fill="FFFFFF"/>
        <w:spacing w:line="360" w:lineRule="auto"/>
        <w:ind w:firstLine="284"/>
        <w:jc w:val="both"/>
        <w:textAlignment w:val="baseline"/>
        <w:rPr>
          <w:sz w:val="26"/>
          <w:szCs w:val="26"/>
        </w:rPr>
      </w:pPr>
    </w:p>
    <w:p w:rsidR="00BD6E21" w:rsidRDefault="00BD6E21" w:rsidP="007C78E2">
      <w:pPr>
        <w:shd w:val="clear" w:color="auto" w:fill="FFFFFF"/>
        <w:spacing w:line="360" w:lineRule="auto"/>
        <w:ind w:firstLine="284"/>
        <w:jc w:val="both"/>
        <w:textAlignment w:val="baseline"/>
        <w:rPr>
          <w:sz w:val="26"/>
          <w:szCs w:val="26"/>
        </w:rPr>
      </w:pPr>
    </w:p>
    <w:p w:rsidR="00BD6E21" w:rsidRPr="000C6D44" w:rsidRDefault="00BD6E21" w:rsidP="007C78E2">
      <w:pPr>
        <w:shd w:val="clear" w:color="auto" w:fill="FFFFFF"/>
        <w:spacing w:line="360" w:lineRule="auto"/>
        <w:ind w:firstLine="284"/>
        <w:jc w:val="both"/>
        <w:textAlignment w:val="baseline"/>
        <w:rPr>
          <w:sz w:val="26"/>
          <w:szCs w:val="26"/>
        </w:rPr>
      </w:pPr>
    </w:p>
    <w:p w:rsidR="00D462E8" w:rsidRPr="00224806" w:rsidRDefault="00D462E8" w:rsidP="00D462E8">
      <w:pPr>
        <w:spacing w:line="276" w:lineRule="auto"/>
        <w:jc w:val="both"/>
        <w:rPr>
          <w:sz w:val="22"/>
          <w:szCs w:val="22"/>
        </w:rPr>
      </w:pPr>
    </w:p>
    <w:p w:rsidR="00D462E8" w:rsidRPr="001E04AB" w:rsidRDefault="00D462E8" w:rsidP="00D462E8">
      <w:pPr>
        <w:spacing w:line="276" w:lineRule="auto"/>
        <w:jc w:val="both"/>
        <w:rPr>
          <w:sz w:val="22"/>
          <w:szCs w:val="22"/>
        </w:rPr>
      </w:pPr>
      <w:r w:rsidRPr="00224806">
        <w:rPr>
          <w:sz w:val="22"/>
          <w:szCs w:val="22"/>
        </w:rPr>
        <w:t>Сотникова И.Е., 543295</w:t>
      </w:r>
    </w:p>
    <w:sectPr w:rsidR="00D462E8" w:rsidRPr="001E04AB" w:rsidSect="003048C2">
      <w:footerReference w:type="default" r:id="rId8"/>
      <w:pgSz w:w="11906" w:h="16838"/>
      <w:pgMar w:top="1134" w:right="850" w:bottom="1702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525" w:rsidRDefault="00CC0525" w:rsidP="009E3838">
      <w:r>
        <w:separator/>
      </w:r>
    </w:p>
  </w:endnote>
  <w:endnote w:type="continuationSeparator" w:id="1">
    <w:p w:rsidR="00CC0525" w:rsidRDefault="00CC0525" w:rsidP="009E38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410219"/>
      <w:docPartObj>
        <w:docPartGallery w:val="Page Numbers (Bottom of Page)"/>
        <w:docPartUnique/>
      </w:docPartObj>
    </w:sdtPr>
    <w:sdtContent>
      <w:p w:rsidR="004E3468" w:rsidRDefault="004E3468">
        <w:pPr>
          <w:pStyle w:val="a6"/>
          <w:jc w:val="right"/>
        </w:pPr>
      </w:p>
      <w:p w:rsidR="004E3468" w:rsidRDefault="007A1973">
        <w:pPr>
          <w:pStyle w:val="a6"/>
          <w:jc w:val="right"/>
        </w:pPr>
        <w:r>
          <w:fldChar w:fldCharType="begin"/>
        </w:r>
        <w:r w:rsidR="004E3468">
          <w:instrText>PAGE   \* MERGEFORMAT</w:instrText>
        </w:r>
        <w:r>
          <w:fldChar w:fldCharType="separate"/>
        </w:r>
        <w:r w:rsidR="00BB05C9">
          <w:rPr>
            <w:noProof/>
          </w:rPr>
          <w:t>1</w:t>
        </w:r>
        <w:r>
          <w:fldChar w:fldCharType="end"/>
        </w:r>
      </w:p>
    </w:sdtContent>
  </w:sdt>
  <w:p w:rsidR="004E3468" w:rsidRDefault="004E346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525" w:rsidRDefault="00CC0525" w:rsidP="009E3838">
      <w:r>
        <w:separator/>
      </w:r>
    </w:p>
  </w:footnote>
  <w:footnote w:type="continuationSeparator" w:id="1">
    <w:p w:rsidR="00CC0525" w:rsidRDefault="00CC0525" w:rsidP="009E38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6189E"/>
    <w:multiLevelType w:val="hybridMultilevel"/>
    <w:tmpl w:val="C9985384"/>
    <w:lvl w:ilvl="0" w:tplc="E9A4C1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3D5B2A"/>
    <w:multiLevelType w:val="hybridMultilevel"/>
    <w:tmpl w:val="45A674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0A45E66"/>
    <w:multiLevelType w:val="hybridMultilevel"/>
    <w:tmpl w:val="EE363114"/>
    <w:lvl w:ilvl="0" w:tplc="F16A1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1C0050"/>
    <w:multiLevelType w:val="hybridMultilevel"/>
    <w:tmpl w:val="49280E6C"/>
    <w:lvl w:ilvl="0" w:tplc="F118DEEC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F90FD3"/>
    <w:multiLevelType w:val="hybridMultilevel"/>
    <w:tmpl w:val="49628AF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D1087C"/>
    <w:multiLevelType w:val="hybridMultilevel"/>
    <w:tmpl w:val="460A7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3121B0"/>
    <w:multiLevelType w:val="multilevel"/>
    <w:tmpl w:val="0D721B5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CD7457C"/>
    <w:multiLevelType w:val="hybridMultilevel"/>
    <w:tmpl w:val="F06CE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5E3B80"/>
    <w:multiLevelType w:val="hybridMultilevel"/>
    <w:tmpl w:val="C33674E4"/>
    <w:lvl w:ilvl="0" w:tplc="5A3404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8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6B51"/>
    <w:rsid w:val="00001B13"/>
    <w:rsid w:val="0000261A"/>
    <w:rsid w:val="00002F69"/>
    <w:rsid w:val="00003308"/>
    <w:rsid w:val="00005DEF"/>
    <w:rsid w:val="0000636E"/>
    <w:rsid w:val="00012108"/>
    <w:rsid w:val="00013CD7"/>
    <w:rsid w:val="00013D89"/>
    <w:rsid w:val="00016B99"/>
    <w:rsid w:val="00020E58"/>
    <w:rsid w:val="00024972"/>
    <w:rsid w:val="00025D80"/>
    <w:rsid w:val="000276EE"/>
    <w:rsid w:val="00030020"/>
    <w:rsid w:val="00033B92"/>
    <w:rsid w:val="0003420B"/>
    <w:rsid w:val="00034C93"/>
    <w:rsid w:val="0003575C"/>
    <w:rsid w:val="000376E9"/>
    <w:rsid w:val="0004050F"/>
    <w:rsid w:val="00042703"/>
    <w:rsid w:val="00044DA6"/>
    <w:rsid w:val="00045A82"/>
    <w:rsid w:val="0005036F"/>
    <w:rsid w:val="000566D6"/>
    <w:rsid w:val="00063115"/>
    <w:rsid w:val="00063C22"/>
    <w:rsid w:val="00064761"/>
    <w:rsid w:val="0006572D"/>
    <w:rsid w:val="00066BCE"/>
    <w:rsid w:val="00067A3A"/>
    <w:rsid w:val="00075909"/>
    <w:rsid w:val="00075E4E"/>
    <w:rsid w:val="00076626"/>
    <w:rsid w:val="00077A29"/>
    <w:rsid w:val="00077E02"/>
    <w:rsid w:val="00081512"/>
    <w:rsid w:val="000817B7"/>
    <w:rsid w:val="000825E5"/>
    <w:rsid w:val="00083801"/>
    <w:rsid w:val="00084671"/>
    <w:rsid w:val="00085BE1"/>
    <w:rsid w:val="000873C7"/>
    <w:rsid w:val="000874EE"/>
    <w:rsid w:val="0009156E"/>
    <w:rsid w:val="00092CB8"/>
    <w:rsid w:val="00093076"/>
    <w:rsid w:val="00093662"/>
    <w:rsid w:val="000A1C25"/>
    <w:rsid w:val="000A309F"/>
    <w:rsid w:val="000A45D0"/>
    <w:rsid w:val="000A61AF"/>
    <w:rsid w:val="000B0609"/>
    <w:rsid w:val="000B1778"/>
    <w:rsid w:val="000B1A33"/>
    <w:rsid w:val="000B3B2C"/>
    <w:rsid w:val="000B5090"/>
    <w:rsid w:val="000B557F"/>
    <w:rsid w:val="000B5A5B"/>
    <w:rsid w:val="000B654B"/>
    <w:rsid w:val="000C4DE9"/>
    <w:rsid w:val="000C666A"/>
    <w:rsid w:val="000C6A56"/>
    <w:rsid w:val="000C6D92"/>
    <w:rsid w:val="000C71CD"/>
    <w:rsid w:val="000C7499"/>
    <w:rsid w:val="000D3902"/>
    <w:rsid w:val="000D3A44"/>
    <w:rsid w:val="000D3ECD"/>
    <w:rsid w:val="000D68D0"/>
    <w:rsid w:val="000D72A4"/>
    <w:rsid w:val="000E1F90"/>
    <w:rsid w:val="000E2D8D"/>
    <w:rsid w:val="000E31BA"/>
    <w:rsid w:val="000E37D3"/>
    <w:rsid w:val="000E37DF"/>
    <w:rsid w:val="000E400C"/>
    <w:rsid w:val="000E593A"/>
    <w:rsid w:val="000E5E64"/>
    <w:rsid w:val="000F43F8"/>
    <w:rsid w:val="000F570D"/>
    <w:rsid w:val="000F574D"/>
    <w:rsid w:val="000F7892"/>
    <w:rsid w:val="00100439"/>
    <w:rsid w:val="00103668"/>
    <w:rsid w:val="00105A11"/>
    <w:rsid w:val="0010615D"/>
    <w:rsid w:val="00106430"/>
    <w:rsid w:val="00106D32"/>
    <w:rsid w:val="00111106"/>
    <w:rsid w:val="001118F0"/>
    <w:rsid w:val="00112890"/>
    <w:rsid w:val="00112C1C"/>
    <w:rsid w:val="00115597"/>
    <w:rsid w:val="00121261"/>
    <w:rsid w:val="00121CB2"/>
    <w:rsid w:val="0012230A"/>
    <w:rsid w:val="00123993"/>
    <w:rsid w:val="00123B4E"/>
    <w:rsid w:val="00123CDD"/>
    <w:rsid w:val="00126ACC"/>
    <w:rsid w:val="001277C7"/>
    <w:rsid w:val="00131CC3"/>
    <w:rsid w:val="00132833"/>
    <w:rsid w:val="00132ACF"/>
    <w:rsid w:val="001338EB"/>
    <w:rsid w:val="00143066"/>
    <w:rsid w:val="001459C4"/>
    <w:rsid w:val="001467B6"/>
    <w:rsid w:val="00151975"/>
    <w:rsid w:val="0015691A"/>
    <w:rsid w:val="001573E8"/>
    <w:rsid w:val="00157685"/>
    <w:rsid w:val="00161AD2"/>
    <w:rsid w:val="00162249"/>
    <w:rsid w:val="00163081"/>
    <w:rsid w:val="00167C8F"/>
    <w:rsid w:val="001717A0"/>
    <w:rsid w:val="00172187"/>
    <w:rsid w:val="001733F3"/>
    <w:rsid w:val="00177BBF"/>
    <w:rsid w:val="001807AB"/>
    <w:rsid w:val="00181489"/>
    <w:rsid w:val="00181A0C"/>
    <w:rsid w:val="001861FB"/>
    <w:rsid w:val="00190864"/>
    <w:rsid w:val="00191AD5"/>
    <w:rsid w:val="00192600"/>
    <w:rsid w:val="001A1FEF"/>
    <w:rsid w:val="001A2AB1"/>
    <w:rsid w:val="001A3324"/>
    <w:rsid w:val="001A469A"/>
    <w:rsid w:val="001A4960"/>
    <w:rsid w:val="001A54BC"/>
    <w:rsid w:val="001A5751"/>
    <w:rsid w:val="001A6CA1"/>
    <w:rsid w:val="001A7B80"/>
    <w:rsid w:val="001B0B4E"/>
    <w:rsid w:val="001B392C"/>
    <w:rsid w:val="001B39FD"/>
    <w:rsid w:val="001B4B0B"/>
    <w:rsid w:val="001B5214"/>
    <w:rsid w:val="001B6265"/>
    <w:rsid w:val="001C100C"/>
    <w:rsid w:val="001C45B1"/>
    <w:rsid w:val="001C577A"/>
    <w:rsid w:val="001C7772"/>
    <w:rsid w:val="001D160A"/>
    <w:rsid w:val="001D2FFD"/>
    <w:rsid w:val="001D49C6"/>
    <w:rsid w:val="001D4BA1"/>
    <w:rsid w:val="001E04AB"/>
    <w:rsid w:val="001E2EC1"/>
    <w:rsid w:val="001E6B64"/>
    <w:rsid w:val="001E745D"/>
    <w:rsid w:val="001E7525"/>
    <w:rsid w:val="001F0382"/>
    <w:rsid w:val="001F047A"/>
    <w:rsid w:val="001F1EAB"/>
    <w:rsid w:val="001F25F2"/>
    <w:rsid w:val="001F2942"/>
    <w:rsid w:val="001F3043"/>
    <w:rsid w:val="001F6C42"/>
    <w:rsid w:val="00203F04"/>
    <w:rsid w:val="00205664"/>
    <w:rsid w:val="0020630C"/>
    <w:rsid w:val="002103F1"/>
    <w:rsid w:val="00212177"/>
    <w:rsid w:val="002124A2"/>
    <w:rsid w:val="00212727"/>
    <w:rsid w:val="002160BB"/>
    <w:rsid w:val="00217B32"/>
    <w:rsid w:val="00224806"/>
    <w:rsid w:val="002265C7"/>
    <w:rsid w:val="0023069F"/>
    <w:rsid w:val="00235AB2"/>
    <w:rsid w:val="0023625A"/>
    <w:rsid w:val="002369F9"/>
    <w:rsid w:val="00237362"/>
    <w:rsid w:val="0024114A"/>
    <w:rsid w:val="00244446"/>
    <w:rsid w:val="002449F5"/>
    <w:rsid w:val="00251CC9"/>
    <w:rsid w:val="00251D07"/>
    <w:rsid w:val="0025269F"/>
    <w:rsid w:val="00253EC9"/>
    <w:rsid w:val="00254AD4"/>
    <w:rsid w:val="00255B44"/>
    <w:rsid w:val="00257D69"/>
    <w:rsid w:val="00260715"/>
    <w:rsid w:val="00265D32"/>
    <w:rsid w:val="00266541"/>
    <w:rsid w:val="00266815"/>
    <w:rsid w:val="002710E6"/>
    <w:rsid w:val="00272AF6"/>
    <w:rsid w:val="00273086"/>
    <w:rsid w:val="0027408B"/>
    <w:rsid w:val="00274B26"/>
    <w:rsid w:val="00274FDF"/>
    <w:rsid w:val="00275677"/>
    <w:rsid w:val="0028725C"/>
    <w:rsid w:val="002930F0"/>
    <w:rsid w:val="002943A3"/>
    <w:rsid w:val="002969CB"/>
    <w:rsid w:val="002A0043"/>
    <w:rsid w:val="002A126D"/>
    <w:rsid w:val="002A374E"/>
    <w:rsid w:val="002A3FA1"/>
    <w:rsid w:val="002A50F0"/>
    <w:rsid w:val="002B394A"/>
    <w:rsid w:val="002B6311"/>
    <w:rsid w:val="002C1EBE"/>
    <w:rsid w:val="002C309A"/>
    <w:rsid w:val="002C47CB"/>
    <w:rsid w:val="002C4BA9"/>
    <w:rsid w:val="002C5CBB"/>
    <w:rsid w:val="002C7382"/>
    <w:rsid w:val="002C759D"/>
    <w:rsid w:val="002D47E3"/>
    <w:rsid w:val="002D4E4E"/>
    <w:rsid w:val="002D53FD"/>
    <w:rsid w:val="002D635A"/>
    <w:rsid w:val="002E0118"/>
    <w:rsid w:val="002E54A4"/>
    <w:rsid w:val="002E565A"/>
    <w:rsid w:val="002E5CA1"/>
    <w:rsid w:val="002E611F"/>
    <w:rsid w:val="002E6D22"/>
    <w:rsid w:val="002E798E"/>
    <w:rsid w:val="002F054F"/>
    <w:rsid w:val="002F45E3"/>
    <w:rsid w:val="002F671B"/>
    <w:rsid w:val="002F7BC0"/>
    <w:rsid w:val="002F7DD3"/>
    <w:rsid w:val="00300C44"/>
    <w:rsid w:val="00303A3A"/>
    <w:rsid w:val="003048C2"/>
    <w:rsid w:val="0030701D"/>
    <w:rsid w:val="003075C0"/>
    <w:rsid w:val="00307F7B"/>
    <w:rsid w:val="00311E5A"/>
    <w:rsid w:val="00312C6C"/>
    <w:rsid w:val="00312D80"/>
    <w:rsid w:val="00313DA3"/>
    <w:rsid w:val="0031402B"/>
    <w:rsid w:val="00320128"/>
    <w:rsid w:val="00320E15"/>
    <w:rsid w:val="00321DFA"/>
    <w:rsid w:val="00322453"/>
    <w:rsid w:val="00324424"/>
    <w:rsid w:val="00325593"/>
    <w:rsid w:val="003305C8"/>
    <w:rsid w:val="003311AB"/>
    <w:rsid w:val="00332BF7"/>
    <w:rsid w:val="00332DF5"/>
    <w:rsid w:val="00333A01"/>
    <w:rsid w:val="00334F3E"/>
    <w:rsid w:val="00336C3F"/>
    <w:rsid w:val="00341CE2"/>
    <w:rsid w:val="00342235"/>
    <w:rsid w:val="00342B29"/>
    <w:rsid w:val="00343F30"/>
    <w:rsid w:val="003440B4"/>
    <w:rsid w:val="003455BA"/>
    <w:rsid w:val="00345D9E"/>
    <w:rsid w:val="00346B57"/>
    <w:rsid w:val="0035176B"/>
    <w:rsid w:val="00353593"/>
    <w:rsid w:val="00353733"/>
    <w:rsid w:val="003539E3"/>
    <w:rsid w:val="00353A0C"/>
    <w:rsid w:val="00355FD3"/>
    <w:rsid w:val="003612F2"/>
    <w:rsid w:val="00363AAB"/>
    <w:rsid w:val="00366CC8"/>
    <w:rsid w:val="00367D14"/>
    <w:rsid w:val="00370054"/>
    <w:rsid w:val="0037023D"/>
    <w:rsid w:val="00370AF2"/>
    <w:rsid w:val="00374AA5"/>
    <w:rsid w:val="00375514"/>
    <w:rsid w:val="00376290"/>
    <w:rsid w:val="00376EDC"/>
    <w:rsid w:val="003774FF"/>
    <w:rsid w:val="00382471"/>
    <w:rsid w:val="003832EA"/>
    <w:rsid w:val="00383DCE"/>
    <w:rsid w:val="00384275"/>
    <w:rsid w:val="00384DCC"/>
    <w:rsid w:val="003A0AFB"/>
    <w:rsid w:val="003A249E"/>
    <w:rsid w:val="003A2D78"/>
    <w:rsid w:val="003A4B6A"/>
    <w:rsid w:val="003A5BAA"/>
    <w:rsid w:val="003A6486"/>
    <w:rsid w:val="003B551E"/>
    <w:rsid w:val="003B5934"/>
    <w:rsid w:val="003B766C"/>
    <w:rsid w:val="003C1D06"/>
    <w:rsid w:val="003C2554"/>
    <w:rsid w:val="003C45A6"/>
    <w:rsid w:val="003C495C"/>
    <w:rsid w:val="003D2476"/>
    <w:rsid w:val="003D25DC"/>
    <w:rsid w:val="003D3EA5"/>
    <w:rsid w:val="003D4607"/>
    <w:rsid w:val="003D504D"/>
    <w:rsid w:val="003D6D0E"/>
    <w:rsid w:val="003D78A9"/>
    <w:rsid w:val="003E155C"/>
    <w:rsid w:val="003E31DF"/>
    <w:rsid w:val="003F0240"/>
    <w:rsid w:val="003F2A9A"/>
    <w:rsid w:val="003F2CB8"/>
    <w:rsid w:val="003F2DB5"/>
    <w:rsid w:val="003F69E4"/>
    <w:rsid w:val="00402004"/>
    <w:rsid w:val="0040443A"/>
    <w:rsid w:val="00404FA1"/>
    <w:rsid w:val="00405024"/>
    <w:rsid w:val="00410F7A"/>
    <w:rsid w:val="00411483"/>
    <w:rsid w:val="00412ADA"/>
    <w:rsid w:val="00412FF4"/>
    <w:rsid w:val="00413DCA"/>
    <w:rsid w:val="00414590"/>
    <w:rsid w:val="00415383"/>
    <w:rsid w:val="00421135"/>
    <w:rsid w:val="00421AB8"/>
    <w:rsid w:val="00424396"/>
    <w:rsid w:val="004269D3"/>
    <w:rsid w:val="0043075E"/>
    <w:rsid w:val="004309C4"/>
    <w:rsid w:val="00436EFD"/>
    <w:rsid w:val="004409EF"/>
    <w:rsid w:val="00445166"/>
    <w:rsid w:val="00445FBB"/>
    <w:rsid w:val="00446C4B"/>
    <w:rsid w:val="004472CC"/>
    <w:rsid w:val="00450777"/>
    <w:rsid w:val="0045133E"/>
    <w:rsid w:val="00453A97"/>
    <w:rsid w:val="004558BB"/>
    <w:rsid w:val="0045661D"/>
    <w:rsid w:val="00457515"/>
    <w:rsid w:val="004639E4"/>
    <w:rsid w:val="00464900"/>
    <w:rsid w:val="00464A2D"/>
    <w:rsid w:val="00466C6A"/>
    <w:rsid w:val="00470152"/>
    <w:rsid w:val="004706EF"/>
    <w:rsid w:val="00480389"/>
    <w:rsid w:val="00481E4C"/>
    <w:rsid w:val="00484C2C"/>
    <w:rsid w:val="00485A84"/>
    <w:rsid w:val="00487D1E"/>
    <w:rsid w:val="004916EB"/>
    <w:rsid w:val="004948F8"/>
    <w:rsid w:val="0049588A"/>
    <w:rsid w:val="00495D8C"/>
    <w:rsid w:val="00497009"/>
    <w:rsid w:val="00497D78"/>
    <w:rsid w:val="004A0BEE"/>
    <w:rsid w:val="004A1235"/>
    <w:rsid w:val="004A3510"/>
    <w:rsid w:val="004A4ACE"/>
    <w:rsid w:val="004A5827"/>
    <w:rsid w:val="004B0DC3"/>
    <w:rsid w:val="004B2676"/>
    <w:rsid w:val="004B2C1C"/>
    <w:rsid w:val="004C0633"/>
    <w:rsid w:val="004C06B1"/>
    <w:rsid w:val="004C163D"/>
    <w:rsid w:val="004C4B7A"/>
    <w:rsid w:val="004C5C57"/>
    <w:rsid w:val="004C713A"/>
    <w:rsid w:val="004C7608"/>
    <w:rsid w:val="004D13FE"/>
    <w:rsid w:val="004D34ED"/>
    <w:rsid w:val="004D41BB"/>
    <w:rsid w:val="004D7BEC"/>
    <w:rsid w:val="004E0CE9"/>
    <w:rsid w:val="004E14E6"/>
    <w:rsid w:val="004E25EE"/>
    <w:rsid w:val="004E3468"/>
    <w:rsid w:val="004E7EE8"/>
    <w:rsid w:val="004F0A4B"/>
    <w:rsid w:val="004F0F71"/>
    <w:rsid w:val="004F2315"/>
    <w:rsid w:val="004F4011"/>
    <w:rsid w:val="004F74AB"/>
    <w:rsid w:val="00504C4F"/>
    <w:rsid w:val="005052A4"/>
    <w:rsid w:val="00506347"/>
    <w:rsid w:val="00506AF2"/>
    <w:rsid w:val="00510F66"/>
    <w:rsid w:val="00515781"/>
    <w:rsid w:val="00515E1C"/>
    <w:rsid w:val="005161E3"/>
    <w:rsid w:val="00522BED"/>
    <w:rsid w:val="00522FE2"/>
    <w:rsid w:val="005236EC"/>
    <w:rsid w:val="00523B4A"/>
    <w:rsid w:val="00525943"/>
    <w:rsid w:val="00527A07"/>
    <w:rsid w:val="0053054C"/>
    <w:rsid w:val="00531182"/>
    <w:rsid w:val="005331BD"/>
    <w:rsid w:val="0053575D"/>
    <w:rsid w:val="00536BE6"/>
    <w:rsid w:val="00536FDF"/>
    <w:rsid w:val="00542350"/>
    <w:rsid w:val="00546BA3"/>
    <w:rsid w:val="00547284"/>
    <w:rsid w:val="00551897"/>
    <w:rsid w:val="00553B38"/>
    <w:rsid w:val="00557170"/>
    <w:rsid w:val="00557B21"/>
    <w:rsid w:val="00560382"/>
    <w:rsid w:val="00561648"/>
    <w:rsid w:val="00563A83"/>
    <w:rsid w:val="00564477"/>
    <w:rsid w:val="00565FDB"/>
    <w:rsid w:val="00566939"/>
    <w:rsid w:val="00570C11"/>
    <w:rsid w:val="0057147E"/>
    <w:rsid w:val="00572581"/>
    <w:rsid w:val="005732ED"/>
    <w:rsid w:val="0057338D"/>
    <w:rsid w:val="0057649B"/>
    <w:rsid w:val="00576DD4"/>
    <w:rsid w:val="00581022"/>
    <w:rsid w:val="00581079"/>
    <w:rsid w:val="00582BA9"/>
    <w:rsid w:val="005864FF"/>
    <w:rsid w:val="00587C07"/>
    <w:rsid w:val="005905EA"/>
    <w:rsid w:val="00590613"/>
    <w:rsid w:val="00591602"/>
    <w:rsid w:val="0059278A"/>
    <w:rsid w:val="00594553"/>
    <w:rsid w:val="005A71C9"/>
    <w:rsid w:val="005B0663"/>
    <w:rsid w:val="005B0E96"/>
    <w:rsid w:val="005B1D1B"/>
    <w:rsid w:val="005B4A65"/>
    <w:rsid w:val="005C39DA"/>
    <w:rsid w:val="005C39E2"/>
    <w:rsid w:val="005C50F0"/>
    <w:rsid w:val="005C5BC0"/>
    <w:rsid w:val="005C5F8A"/>
    <w:rsid w:val="005D0D13"/>
    <w:rsid w:val="005D34E5"/>
    <w:rsid w:val="005D3711"/>
    <w:rsid w:val="005D57B9"/>
    <w:rsid w:val="005D5C3B"/>
    <w:rsid w:val="005D6753"/>
    <w:rsid w:val="005D6F41"/>
    <w:rsid w:val="005D7DCA"/>
    <w:rsid w:val="005D7FB1"/>
    <w:rsid w:val="005E1638"/>
    <w:rsid w:val="005E1E68"/>
    <w:rsid w:val="005E2145"/>
    <w:rsid w:val="005E3A6E"/>
    <w:rsid w:val="005E50EE"/>
    <w:rsid w:val="005E78B6"/>
    <w:rsid w:val="005F009B"/>
    <w:rsid w:val="005F0EA6"/>
    <w:rsid w:val="005F2346"/>
    <w:rsid w:val="005F3FFB"/>
    <w:rsid w:val="005F47D6"/>
    <w:rsid w:val="005F74AA"/>
    <w:rsid w:val="005F7BDE"/>
    <w:rsid w:val="00600CCD"/>
    <w:rsid w:val="0060304D"/>
    <w:rsid w:val="00604A88"/>
    <w:rsid w:val="00607E91"/>
    <w:rsid w:val="00613395"/>
    <w:rsid w:val="00614448"/>
    <w:rsid w:val="006171C6"/>
    <w:rsid w:val="006210DE"/>
    <w:rsid w:val="0062363E"/>
    <w:rsid w:val="00624DB3"/>
    <w:rsid w:val="00626A8D"/>
    <w:rsid w:val="006272C8"/>
    <w:rsid w:val="00635165"/>
    <w:rsid w:val="006357F1"/>
    <w:rsid w:val="00640146"/>
    <w:rsid w:val="00643B9A"/>
    <w:rsid w:val="00644FFD"/>
    <w:rsid w:val="00645052"/>
    <w:rsid w:val="00645722"/>
    <w:rsid w:val="00650D50"/>
    <w:rsid w:val="006517CE"/>
    <w:rsid w:val="00654846"/>
    <w:rsid w:val="00654EB8"/>
    <w:rsid w:val="0065676B"/>
    <w:rsid w:val="006569BC"/>
    <w:rsid w:val="00657845"/>
    <w:rsid w:val="006625FB"/>
    <w:rsid w:val="006626FA"/>
    <w:rsid w:val="00662BC6"/>
    <w:rsid w:val="0066386A"/>
    <w:rsid w:val="006671A7"/>
    <w:rsid w:val="00671470"/>
    <w:rsid w:val="0067160A"/>
    <w:rsid w:val="0067327A"/>
    <w:rsid w:val="00673772"/>
    <w:rsid w:val="00676415"/>
    <w:rsid w:val="00680594"/>
    <w:rsid w:val="00682AB7"/>
    <w:rsid w:val="006835B5"/>
    <w:rsid w:val="006836C1"/>
    <w:rsid w:val="00685966"/>
    <w:rsid w:val="0068692F"/>
    <w:rsid w:val="00686F08"/>
    <w:rsid w:val="0069014C"/>
    <w:rsid w:val="00691528"/>
    <w:rsid w:val="00693A80"/>
    <w:rsid w:val="006949E0"/>
    <w:rsid w:val="00695AD6"/>
    <w:rsid w:val="006962B0"/>
    <w:rsid w:val="006A1078"/>
    <w:rsid w:val="006A1B4D"/>
    <w:rsid w:val="006A1FA0"/>
    <w:rsid w:val="006A2B46"/>
    <w:rsid w:val="006A2FAB"/>
    <w:rsid w:val="006A3800"/>
    <w:rsid w:val="006A3BD5"/>
    <w:rsid w:val="006A50BA"/>
    <w:rsid w:val="006A722A"/>
    <w:rsid w:val="006B239B"/>
    <w:rsid w:val="006B5B81"/>
    <w:rsid w:val="006B7B5F"/>
    <w:rsid w:val="006C18B6"/>
    <w:rsid w:val="006C23C6"/>
    <w:rsid w:val="006C3D69"/>
    <w:rsid w:val="006C4D6E"/>
    <w:rsid w:val="006C7017"/>
    <w:rsid w:val="006C765A"/>
    <w:rsid w:val="006D0664"/>
    <w:rsid w:val="006D15DA"/>
    <w:rsid w:val="006D5DE7"/>
    <w:rsid w:val="006E069A"/>
    <w:rsid w:val="006E0C48"/>
    <w:rsid w:val="006E18B1"/>
    <w:rsid w:val="006E18F8"/>
    <w:rsid w:val="006E2123"/>
    <w:rsid w:val="006E3976"/>
    <w:rsid w:val="006E6334"/>
    <w:rsid w:val="006E6F6C"/>
    <w:rsid w:val="006E7AC3"/>
    <w:rsid w:val="006F0185"/>
    <w:rsid w:val="006F04D5"/>
    <w:rsid w:val="006F3AF7"/>
    <w:rsid w:val="006F43BE"/>
    <w:rsid w:val="006F6D91"/>
    <w:rsid w:val="006F7732"/>
    <w:rsid w:val="00702373"/>
    <w:rsid w:val="00702E29"/>
    <w:rsid w:val="007036C8"/>
    <w:rsid w:val="0070531B"/>
    <w:rsid w:val="00706B6F"/>
    <w:rsid w:val="00706CF6"/>
    <w:rsid w:val="00707351"/>
    <w:rsid w:val="0071075E"/>
    <w:rsid w:val="0071127D"/>
    <w:rsid w:val="007134C6"/>
    <w:rsid w:val="0071439D"/>
    <w:rsid w:val="00715664"/>
    <w:rsid w:val="00715A6B"/>
    <w:rsid w:val="0071677F"/>
    <w:rsid w:val="00720A91"/>
    <w:rsid w:val="00722D1E"/>
    <w:rsid w:val="007230E5"/>
    <w:rsid w:val="00727563"/>
    <w:rsid w:val="00730356"/>
    <w:rsid w:val="00731DE2"/>
    <w:rsid w:val="00732D24"/>
    <w:rsid w:val="00736653"/>
    <w:rsid w:val="00736A19"/>
    <w:rsid w:val="00737400"/>
    <w:rsid w:val="00741A5C"/>
    <w:rsid w:val="00741A94"/>
    <w:rsid w:val="00741C31"/>
    <w:rsid w:val="00741EEB"/>
    <w:rsid w:val="00742031"/>
    <w:rsid w:val="00744FDB"/>
    <w:rsid w:val="00747702"/>
    <w:rsid w:val="00750F01"/>
    <w:rsid w:val="00750FF1"/>
    <w:rsid w:val="00752608"/>
    <w:rsid w:val="0075368E"/>
    <w:rsid w:val="007549DE"/>
    <w:rsid w:val="0075513F"/>
    <w:rsid w:val="007603A9"/>
    <w:rsid w:val="0076079B"/>
    <w:rsid w:val="00761222"/>
    <w:rsid w:val="00762B7B"/>
    <w:rsid w:val="00763C64"/>
    <w:rsid w:val="00766180"/>
    <w:rsid w:val="00767356"/>
    <w:rsid w:val="00770F77"/>
    <w:rsid w:val="007716F3"/>
    <w:rsid w:val="00771C17"/>
    <w:rsid w:val="007770E4"/>
    <w:rsid w:val="00777C22"/>
    <w:rsid w:val="00780E67"/>
    <w:rsid w:val="007839BB"/>
    <w:rsid w:val="00786C81"/>
    <w:rsid w:val="00791D12"/>
    <w:rsid w:val="00791E3A"/>
    <w:rsid w:val="007928BA"/>
    <w:rsid w:val="00794CF7"/>
    <w:rsid w:val="00797482"/>
    <w:rsid w:val="00797DD4"/>
    <w:rsid w:val="007A0635"/>
    <w:rsid w:val="007A1973"/>
    <w:rsid w:val="007A2688"/>
    <w:rsid w:val="007A293E"/>
    <w:rsid w:val="007A4020"/>
    <w:rsid w:val="007A443F"/>
    <w:rsid w:val="007A5408"/>
    <w:rsid w:val="007A6990"/>
    <w:rsid w:val="007A6D3D"/>
    <w:rsid w:val="007B24CF"/>
    <w:rsid w:val="007B265E"/>
    <w:rsid w:val="007B385E"/>
    <w:rsid w:val="007B454A"/>
    <w:rsid w:val="007C1073"/>
    <w:rsid w:val="007C2DFD"/>
    <w:rsid w:val="007C377B"/>
    <w:rsid w:val="007C3BC9"/>
    <w:rsid w:val="007C63E1"/>
    <w:rsid w:val="007C6C42"/>
    <w:rsid w:val="007C6D16"/>
    <w:rsid w:val="007C78E2"/>
    <w:rsid w:val="007D279F"/>
    <w:rsid w:val="007D5AB2"/>
    <w:rsid w:val="007E3E07"/>
    <w:rsid w:val="007E5022"/>
    <w:rsid w:val="007E5446"/>
    <w:rsid w:val="007E74C0"/>
    <w:rsid w:val="007F3A18"/>
    <w:rsid w:val="007F5A81"/>
    <w:rsid w:val="007F6D1A"/>
    <w:rsid w:val="007F7718"/>
    <w:rsid w:val="007F7EB0"/>
    <w:rsid w:val="00800567"/>
    <w:rsid w:val="008006D3"/>
    <w:rsid w:val="008012D2"/>
    <w:rsid w:val="00801B35"/>
    <w:rsid w:val="00801DA4"/>
    <w:rsid w:val="00804206"/>
    <w:rsid w:val="00804339"/>
    <w:rsid w:val="00810EE3"/>
    <w:rsid w:val="00811DA9"/>
    <w:rsid w:val="00815964"/>
    <w:rsid w:val="00815AAC"/>
    <w:rsid w:val="00825D99"/>
    <w:rsid w:val="00826167"/>
    <w:rsid w:val="008335B9"/>
    <w:rsid w:val="00834003"/>
    <w:rsid w:val="00834491"/>
    <w:rsid w:val="00835AFA"/>
    <w:rsid w:val="00837CB1"/>
    <w:rsid w:val="00840F78"/>
    <w:rsid w:val="00845B8B"/>
    <w:rsid w:val="00847B2F"/>
    <w:rsid w:val="00852A4B"/>
    <w:rsid w:val="00853CBC"/>
    <w:rsid w:val="00853F80"/>
    <w:rsid w:val="00854E4E"/>
    <w:rsid w:val="0086417B"/>
    <w:rsid w:val="00867D9E"/>
    <w:rsid w:val="00870473"/>
    <w:rsid w:val="00875643"/>
    <w:rsid w:val="00875B93"/>
    <w:rsid w:val="00875C57"/>
    <w:rsid w:val="008766D9"/>
    <w:rsid w:val="008775BA"/>
    <w:rsid w:val="00880038"/>
    <w:rsid w:val="008802CB"/>
    <w:rsid w:val="00881C5E"/>
    <w:rsid w:val="0088219C"/>
    <w:rsid w:val="00884A71"/>
    <w:rsid w:val="00885663"/>
    <w:rsid w:val="00886A69"/>
    <w:rsid w:val="008876C5"/>
    <w:rsid w:val="00892807"/>
    <w:rsid w:val="0089317B"/>
    <w:rsid w:val="008948CC"/>
    <w:rsid w:val="00895449"/>
    <w:rsid w:val="00897603"/>
    <w:rsid w:val="0089771D"/>
    <w:rsid w:val="008A50A6"/>
    <w:rsid w:val="008A55C7"/>
    <w:rsid w:val="008A7BDA"/>
    <w:rsid w:val="008B2A2F"/>
    <w:rsid w:val="008B529E"/>
    <w:rsid w:val="008C036C"/>
    <w:rsid w:val="008C054E"/>
    <w:rsid w:val="008C39A0"/>
    <w:rsid w:val="008C5070"/>
    <w:rsid w:val="008C5288"/>
    <w:rsid w:val="008D3615"/>
    <w:rsid w:val="008D380A"/>
    <w:rsid w:val="008D487C"/>
    <w:rsid w:val="008D5FA6"/>
    <w:rsid w:val="008D6AF7"/>
    <w:rsid w:val="008E3937"/>
    <w:rsid w:val="008E4209"/>
    <w:rsid w:val="008E42E9"/>
    <w:rsid w:val="008E58BE"/>
    <w:rsid w:val="008E65BD"/>
    <w:rsid w:val="008E6711"/>
    <w:rsid w:val="008E7147"/>
    <w:rsid w:val="008F31FD"/>
    <w:rsid w:val="008F38FE"/>
    <w:rsid w:val="008F622E"/>
    <w:rsid w:val="008F6E35"/>
    <w:rsid w:val="00900095"/>
    <w:rsid w:val="0090299E"/>
    <w:rsid w:val="00906A7F"/>
    <w:rsid w:val="00912275"/>
    <w:rsid w:val="00913200"/>
    <w:rsid w:val="00915338"/>
    <w:rsid w:val="00920FFA"/>
    <w:rsid w:val="00922EA0"/>
    <w:rsid w:val="00923BB0"/>
    <w:rsid w:val="00923CF9"/>
    <w:rsid w:val="00926B51"/>
    <w:rsid w:val="00926C3B"/>
    <w:rsid w:val="009304BD"/>
    <w:rsid w:val="0093070A"/>
    <w:rsid w:val="00932B78"/>
    <w:rsid w:val="00934E51"/>
    <w:rsid w:val="00936701"/>
    <w:rsid w:val="009368A7"/>
    <w:rsid w:val="00936F1E"/>
    <w:rsid w:val="0094003A"/>
    <w:rsid w:val="009406C3"/>
    <w:rsid w:val="00941EE2"/>
    <w:rsid w:val="00942082"/>
    <w:rsid w:val="00942EE1"/>
    <w:rsid w:val="009430CA"/>
    <w:rsid w:val="009433FE"/>
    <w:rsid w:val="00944369"/>
    <w:rsid w:val="00945649"/>
    <w:rsid w:val="009527F2"/>
    <w:rsid w:val="00952DC9"/>
    <w:rsid w:val="009622B9"/>
    <w:rsid w:val="00963AD3"/>
    <w:rsid w:val="00963E15"/>
    <w:rsid w:val="00964D4E"/>
    <w:rsid w:val="0096541B"/>
    <w:rsid w:val="0097093E"/>
    <w:rsid w:val="00970F62"/>
    <w:rsid w:val="00971A60"/>
    <w:rsid w:val="009751E2"/>
    <w:rsid w:val="009807DD"/>
    <w:rsid w:val="009841BD"/>
    <w:rsid w:val="00985819"/>
    <w:rsid w:val="009902F6"/>
    <w:rsid w:val="0099214D"/>
    <w:rsid w:val="009922E7"/>
    <w:rsid w:val="00995C97"/>
    <w:rsid w:val="009969A2"/>
    <w:rsid w:val="009A3388"/>
    <w:rsid w:val="009A4987"/>
    <w:rsid w:val="009A5686"/>
    <w:rsid w:val="009A7FE1"/>
    <w:rsid w:val="009B2260"/>
    <w:rsid w:val="009B3249"/>
    <w:rsid w:val="009B508D"/>
    <w:rsid w:val="009B6CFA"/>
    <w:rsid w:val="009B7527"/>
    <w:rsid w:val="009B77BD"/>
    <w:rsid w:val="009C607A"/>
    <w:rsid w:val="009C6CBF"/>
    <w:rsid w:val="009C730F"/>
    <w:rsid w:val="009C7BD5"/>
    <w:rsid w:val="009D065E"/>
    <w:rsid w:val="009D44DC"/>
    <w:rsid w:val="009D5D97"/>
    <w:rsid w:val="009D5E56"/>
    <w:rsid w:val="009D76DE"/>
    <w:rsid w:val="009E3838"/>
    <w:rsid w:val="009E5AAB"/>
    <w:rsid w:val="009F2397"/>
    <w:rsid w:val="009F4DA3"/>
    <w:rsid w:val="009F74F4"/>
    <w:rsid w:val="009F7CBD"/>
    <w:rsid w:val="00A020B1"/>
    <w:rsid w:val="00A040C6"/>
    <w:rsid w:val="00A06A52"/>
    <w:rsid w:val="00A0710E"/>
    <w:rsid w:val="00A07841"/>
    <w:rsid w:val="00A1018D"/>
    <w:rsid w:val="00A10ACA"/>
    <w:rsid w:val="00A10E15"/>
    <w:rsid w:val="00A11AC4"/>
    <w:rsid w:val="00A122DB"/>
    <w:rsid w:val="00A126D5"/>
    <w:rsid w:val="00A157F4"/>
    <w:rsid w:val="00A22F09"/>
    <w:rsid w:val="00A23E9F"/>
    <w:rsid w:val="00A24E34"/>
    <w:rsid w:val="00A2633B"/>
    <w:rsid w:val="00A3116E"/>
    <w:rsid w:val="00A331E6"/>
    <w:rsid w:val="00A40065"/>
    <w:rsid w:val="00A401EC"/>
    <w:rsid w:val="00A41E65"/>
    <w:rsid w:val="00A43627"/>
    <w:rsid w:val="00A44C0A"/>
    <w:rsid w:val="00A44E4A"/>
    <w:rsid w:val="00A45F2A"/>
    <w:rsid w:val="00A51931"/>
    <w:rsid w:val="00A54150"/>
    <w:rsid w:val="00A5513C"/>
    <w:rsid w:val="00A559E4"/>
    <w:rsid w:val="00A5602A"/>
    <w:rsid w:val="00A60C98"/>
    <w:rsid w:val="00A627B5"/>
    <w:rsid w:val="00A64870"/>
    <w:rsid w:val="00A668AE"/>
    <w:rsid w:val="00A70E07"/>
    <w:rsid w:val="00A71CB5"/>
    <w:rsid w:val="00A721D5"/>
    <w:rsid w:val="00A72F21"/>
    <w:rsid w:val="00A7542B"/>
    <w:rsid w:val="00A77FBF"/>
    <w:rsid w:val="00A804E6"/>
    <w:rsid w:val="00A817A2"/>
    <w:rsid w:val="00A854A9"/>
    <w:rsid w:val="00A85C4F"/>
    <w:rsid w:val="00A8641E"/>
    <w:rsid w:val="00A90BF4"/>
    <w:rsid w:val="00A93E00"/>
    <w:rsid w:val="00A94257"/>
    <w:rsid w:val="00A94B4C"/>
    <w:rsid w:val="00A96C7B"/>
    <w:rsid w:val="00AA0E30"/>
    <w:rsid w:val="00AA14E9"/>
    <w:rsid w:val="00AA24DE"/>
    <w:rsid w:val="00AA39C5"/>
    <w:rsid w:val="00AA5939"/>
    <w:rsid w:val="00AB3186"/>
    <w:rsid w:val="00AB7A9C"/>
    <w:rsid w:val="00AC397D"/>
    <w:rsid w:val="00AC3F8C"/>
    <w:rsid w:val="00AC7062"/>
    <w:rsid w:val="00AD0306"/>
    <w:rsid w:val="00AD1EF3"/>
    <w:rsid w:val="00AD3E76"/>
    <w:rsid w:val="00AD4065"/>
    <w:rsid w:val="00AD6C0E"/>
    <w:rsid w:val="00AE41DD"/>
    <w:rsid w:val="00AE434F"/>
    <w:rsid w:val="00AE5B37"/>
    <w:rsid w:val="00AF05C3"/>
    <w:rsid w:val="00AF0E12"/>
    <w:rsid w:val="00AF5504"/>
    <w:rsid w:val="00AF56BA"/>
    <w:rsid w:val="00AF601F"/>
    <w:rsid w:val="00AF785D"/>
    <w:rsid w:val="00B03C04"/>
    <w:rsid w:val="00B0557A"/>
    <w:rsid w:val="00B06F74"/>
    <w:rsid w:val="00B1147E"/>
    <w:rsid w:val="00B12CE6"/>
    <w:rsid w:val="00B16BF9"/>
    <w:rsid w:val="00B21A58"/>
    <w:rsid w:val="00B233AE"/>
    <w:rsid w:val="00B24B6B"/>
    <w:rsid w:val="00B2734A"/>
    <w:rsid w:val="00B3065A"/>
    <w:rsid w:val="00B3096A"/>
    <w:rsid w:val="00B30C62"/>
    <w:rsid w:val="00B30F1D"/>
    <w:rsid w:val="00B31135"/>
    <w:rsid w:val="00B31F76"/>
    <w:rsid w:val="00B343D6"/>
    <w:rsid w:val="00B34B2A"/>
    <w:rsid w:val="00B35050"/>
    <w:rsid w:val="00B36EA2"/>
    <w:rsid w:val="00B37514"/>
    <w:rsid w:val="00B37552"/>
    <w:rsid w:val="00B41221"/>
    <w:rsid w:val="00B413E2"/>
    <w:rsid w:val="00B415B4"/>
    <w:rsid w:val="00B4690F"/>
    <w:rsid w:val="00B46E5C"/>
    <w:rsid w:val="00B46F27"/>
    <w:rsid w:val="00B516A3"/>
    <w:rsid w:val="00B518B7"/>
    <w:rsid w:val="00B51F90"/>
    <w:rsid w:val="00B55EC0"/>
    <w:rsid w:val="00B56C79"/>
    <w:rsid w:val="00B60055"/>
    <w:rsid w:val="00B608D2"/>
    <w:rsid w:val="00B60E5D"/>
    <w:rsid w:val="00B65D91"/>
    <w:rsid w:val="00B6791E"/>
    <w:rsid w:val="00B70615"/>
    <w:rsid w:val="00B735E3"/>
    <w:rsid w:val="00B75C16"/>
    <w:rsid w:val="00B76562"/>
    <w:rsid w:val="00B77B33"/>
    <w:rsid w:val="00B852F5"/>
    <w:rsid w:val="00B85484"/>
    <w:rsid w:val="00B857FE"/>
    <w:rsid w:val="00B87E8A"/>
    <w:rsid w:val="00B92678"/>
    <w:rsid w:val="00B93A6D"/>
    <w:rsid w:val="00B951B7"/>
    <w:rsid w:val="00B95D26"/>
    <w:rsid w:val="00BA054B"/>
    <w:rsid w:val="00BA1480"/>
    <w:rsid w:val="00BA26CB"/>
    <w:rsid w:val="00BA3F54"/>
    <w:rsid w:val="00BA423D"/>
    <w:rsid w:val="00BA457D"/>
    <w:rsid w:val="00BA57ED"/>
    <w:rsid w:val="00BA5FF0"/>
    <w:rsid w:val="00BB0031"/>
    <w:rsid w:val="00BB05C9"/>
    <w:rsid w:val="00BB0CDC"/>
    <w:rsid w:val="00BB1885"/>
    <w:rsid w:val="00BB1A38"/>
    <w:rsid w:val="00BB1E0E"/>
    <w:rsid w:val="00BB243A"/>
    <w:rsid w:val="00BB3F34"/>
    <w:rsid w:val="00BB5794"/>
    <w:rsid w:val="00BB58F8"/>
    <w:rsid w:val="00BB75B5"/>
    <w:rsid w:val="00BC0DF1"/>
    <w:rsid w:val="00BC53C5"/>
    <w:rsid w:val="00BD6E21"/>
    <w:rsid w:val="00BD7919"/>
    <w:rsid w:val="00BE0AE3"/>
    <w:rsid w:val="00BE1A66"/>
    <w:rsid w:val="00BE3F5B"/>
    <w:rsid w:val="00BE4850"/>
    <w:rsid w:val="00BE4E18"/>
    <w:rsid w:val="00BF2479"/>
    <w:rsid w:val="00BF3DCD"/>
    <w:rsid w:val="00BF411D"/>
    <w:rsid w:val="00BF49CA"/>
    <w:rsid w:val="00BF4D37"/>
    <w:rsid w:val="00C0051F"/>
    <w:rsid w:val="00C0090A"/>
    <w:rsid w:val="00C00D7C"/>
    <w:rsid w:val="00C0389F"/>
    <w:rsid w:val="00C042FD"/>
    <w:rsid w:val="00C04EB2"/>
    <w:rsid w:val="00C06C73"/>
    <w:rsid w:val="00C07CDB"/>
    <w:rsid w:val="00C11424"/>
    <w:rsid w:val="00C14401"/>
    <w:rsid w:val="00C16F74"/>
    <w:rsid w:val="00C20D72"/>
    <w:rsid w:val="00C21133"/>
    <w:rsid w:val="00C22AC6"/>
    <w:rsid w:val="00C22FB8"/>
    <w:rsid w:val="00C241AF"/>
    <w:rsid w:val="00C2702F"/>
    <w:rsid w:val="00C27699"/>
    <w:rsid w:val="00C27BB7"/>
    <w:rsid w:val="00C317DF"/>
    <w:rsid w:val="00C32094"/>
    <w:rsid w:val="00C3250A"/>
    <w:rsid w:val="00C32BBD"/>
    <w:rsid w:val="00C37C83"/>
    <w:rsid w:val="00C4084A"/>
    <w:rsid w:val="00C41107"/>
    <w:rsid w:val="00C424DC"/>
    <w:rsid w:val="00C42C8E"/>
    <w:rsid w:val="00C46D55"/>
    <w:rsid w:val="00C512D4"/>
    <w:rsid w:val="00C518A3"/>
    <w:rsid w:val="00C5272D"/>
    <w:rsid w:val="00C528E3"/>
    <w:rsid w:val="00C5360A"/>
    <w:rsid w:val="00C5360D"/>
    <w:rsid w:val="00C558A5"/>
    <w:rsid w:val="00C56509"/>
    <w:rsid w:val="00C56558"/>
    <w:rsid w:val="00C579F5"/>
    <w:rsid w:val="00C57B43"/>
    <w:rsid w:val="00C600CE"/>
    <w:rsid w:val="00C631A7"/>
    <w:rsid w:val="00C64492"/>
    <w:rsid w:val="00C649C4"/>
    <w:rsid w:val="00C670F0"/>
    <w:rsid w:val="00C704F7"/>
    <w:rsid w:val="00C73AF5"/>
    <w:rsid w:val="00C75DED"/>
    <w:rsid w:val="00C762DA"/>
    <w:rsid w:val="00C83A4A"/>
    <w:rsid w:val="00C842CA"/>
    <w:rsid w:val="00C85379"/>
    <w:rsid w:val="00C8752A"/>
    <w:rsid w:val="00C9190E"/>
    <w:rsid w:val="00C91936"/>
    <w:rsid w:val="00C91BE1"/>
    <w:rsid w:val="00C9317D"/>
    <w:rsid w:val="00C93381"/>
    <w:rsid w:val="00C93F03"/>
    <w:rsid w:val="00C94E6C"/>
    <w:rsid w:val="00C96E91"/>
    <w:rsid w:val="00C970E4"/>
    <w:rsid w:val="00CA2254"/>
    <w:rsid w:val="00CA2E8F"/>
    <w:rsid w:val="00CA6BA9"/>
    <w:rsid w:val="00CB0F32"/>
    <w:rsid w:val="00CB104D"/>
    <w:rsid w:val="00CC0525"/>
    <w:rsid w:val="00CC0552"/>
    <w:rsid w:val="00CC22A1"/>
    <w:rsid w:val="00CC53AA"/>
    <w:rsid w:val="00CD1696"/>
    <w:rsid w:val="00CD20CD"/>
    <w:rsid w:val="00CD3BE0"/>
    <w:rsid w:val="00CE175F"/>
    <w:rsid w:val="00CE368F"/>
    <w:rsid w:val="00CE592F"/>
    <w:rsid w:val="00CE6A8A"/>
    <w:rsid w:val="00CF3F23"/>
    <w:rsid w:val="00CF4E6F"/>
    <w:rsid w:val="00CF5CCE"/>
    <w:rsid w:val="00D01D94"/>
    <w:rsid w:val="00D0332E"/>
    <w:rsid w:val="00D07A22"/>
    <w:rsid w:val="00D108D2"/>
    <w:rsid w:val="00D118C5"/>
    <w:rsid w:val="00D11DF6"/>
    <w:rsid w:val="00D129C2"/>
    <w:rsid w:val="00D13CE9"/>
    <w:rsid w:val="00D163DB"/>
    <w:rsid w:val="00D17CE1"/>
    <w:rsid w:val="00D22B9D"/>
    <w:rsid w:val="00D239D2"/>
    <w:rsid w:val="00D25BA8"/>
    <w:rsid w:val="00D2785C"/>
    <w:rsid w:val="00D31229"/>
    <w:rsid w:val="00D32A38"/>
    <w:rsid w:val="00D33853"/>
    <w:rsid w:val="00D365CB"/>
    <w:rsid w:val="00D37353"/>
    <w:rsid w:val="00D40E60"/>
    <w:rsid w:val="00D442DC"/>
    <w:rsid w:val="00D44605"/>
    <w:rsid w:val="00D462E8"/>
    <w:rsid w:val="00D50A5C"/>
    <w:rsid w:val="00D5510C"/>
    <w:rsid w:val="00D573E4"/>
    <w:rsid w:val="00D57F31"/>
    <w:rsid w:val="00D60112"/>
    <w:rsid w:val="00D60D4F"/>
    <w:rsid w:val="00D62810"/>
    <w:rsid w:val="00D62B51"/>
    <w:rsid w:val="00D62CB6"/>
    <w:rsid w:val="00D64314"/>
    <w:rsid w:val="00D74128"/>
    <w:rsid w:val="00D80569"/>
    <w:rsid w:val="00D81D05"/>
    <w:rsid w:val="00D85972"/>
    <w:rsid w:val="00D85EDD"/>
    <w:rsid w:val="00D862DD"/>
    <w:rsid w:val="00D92A15"/>
    <w:rsid w:val="00D966B5"/>
    <w:rsid w:val="00DA03D8"/>
    <w:rsid w:val="00DA075C"/>
    <w:rsid w:val="00DA222B"/>
    <w:rsid w:val="00DA2871"/>
    <w:rsid w:val="00DA339C"/>
    <w:rsid w:val="00DA38E6"/>
    <w:rsid w:val="00DA3E1D"/>
    <w:rsid w:val="00DA4336"/>
    <w:rsid w:val="00DA56C3"/>
    <w:rsid w:val="00DA5DD5"/>
    <w:rsid w:val="00DA626E"/>
    <w:rsid w:val="00DA6B99"/>
    <w:rsid w:val="00DB00C7"/>
    <w:rsid w:val="00DB1D47"/>
    <w:rsid w:val="00DB7296"/>
    <w:rsid w:val="00DC6273"/>
    <w:rsid w:val="00DD1385"/>
    <w:rsid w:val="00DD26E4"/>
    <w:rsid w:val="00DD4A74"/>
    <w:rsid w:val="00DD4D64"/>
    <w:rsid w:val="00DD54CD"/>
    <w:rsid w:val="00DD6ABB"/>
    <w:rsid w:val="00DD7C0A"/>
    <w:rsid w:val="00DE024D"/>
    <w:rsid w:val="00DE2798"/>
    <w:rsid w:val="00DE5903"/>
    <w:rsid w:val="00DE648D"/>
    <w:rsid w:val="00DE6779"/>
    <w:rsid w:val="00DF2852"/>
    <w:rsid w:val="00DF5681"/>
    <w:rsid w:val="00DF6138"/>
    <w:rsid w:val="00DF725E"/>
    <w:rsid w:val="00DF7E32"/>
    <w:rsid w:val="00E04471"/>
    <w:rsid w:val="00E0727B"/>
    <w:rsid w:val="00E12483"/>
    <w:rsid w:val="00E126CC"/>
    <w:rsid w:val="00E12AFC"/>
    <w:rsid w:val="00E139C6"/>
    <w:rsid w:val="00E15A92"/>
    <w:rsid w:val="00E17629"/>
    <w:rsid w:val="00E17B8D"/>
    <w:rsid w:val="00E21DBD"/>
    <w:rsid w:val="00E231DD"/>
    <w:rsid w:val="00E23E9D"/>
    <w:rsid w:val="00E26863"/>
    <w:rsid w:val="00E26C6B"/>
    <w:rsid w:val="00E274C3"/>
    <w:rsid w:val="00E378C3"/>
    <w:rsid w:val="00E408D0"/>
    <w:rsid w:val="00E4277E"/>
    <w:rsid w:val="00E42FDD"/>
    <w:rsid w:val="00E46D7A"/>
    <w:rsid w:val="00E52AD7"/>
    <w:rsid w:val="00E53E31"/>
    <w:rsid w:val="00E544D6"/>
    <w:rsid w:val="00E545AC"/>
    <w:rsid w:val="00E552BD"/>
    <w:rsid w:val="00E555DA"/>
    <w:rsid w:val="00E5588A"/>
    <w:rsid w:val="00E56843"/>
    <w:rsid w:val="00E56C96"/>
    <w:rsid w:val="00E60FE8"/>
    <w:rsid w:val="00E6116D"/>
    <w:rsid w:val="00E62022"/>
    <w:rsid w:val="00E64854"/>
    <w:rsid w:val="00E65E56"/>
    <w:rsid w:val="00E665B1"/>
    <w:rsid w:val="00E71181"/>
    <w:rsid w:val="00E71E88"/>
    <w:rsid w:val="00E74D31"/>
    <w:rsid w:val="00E750E5"/>
    <w:rsid w:val="00E81F03"/>
    <w:rsid w:val="00E82168"/>
    <w:rsid w:val="00E843C8"/>
    <w:rsid w:val="00E856B4"/>
    <w:rsid w:val="00E85C9D"/>
    <w:rsid w:val="00E85EAA"/>
    <w:rsid w:val="00E864AC"/>
    <w:rsid w:val="00E911EC"/>
    <w:rsid w:val="00E91243"/>
    <w:rsid w:val="00E932AD"/>
    <w:rsid w:val="00E93BE2"/>
    <w:rsid w:val="00E93E36"/>
    <w:rsid w:val="00E95044"/>
    <w:rsid w:val="00E962F0"/>
    <w:rsid w:val="00E96CB1"/>
    <w:rsid w:val="00E96FA8"/>
    <w:rsid w:val="00E972BC"/>
    <w:rsid w:val="00EA2E2D"/>
    <w:rsid w:val="00EA3550"/>
    <w:rsid w:val="00EA4627"/>
    <w:rsid w:val="00EA4C9C"/>
    <w:rsid w:val="00EA5D56"/>
    <w:rsid w:val="00EA698D"/>
    <w:rsid w:val="00EB073B"/>
    <w:rsid w:val="00EB1BA3"/>
    <w:rsid w:val="00EB297F"/>
    <w:rsid w:val="00EB45A3"/>
    <w:rsid w:val="00EB4637"/>
    <w:rsid w:val="00EB68A4"/>
    <w:rsid w:val="00EB6FC7"/>
    <w:rsid w:val="00EB7F75"/>
    <w:rsid w:val="00EC1719"/>
    <w:rsid w:val="00EC1842"/>
    <w:rsid w:val="00EC2F96"/>
    <w:rsid w:val="00EC3B0D"/>
    <w:rsid w:val="00ED16FF"/>
    <w:rsid w:val="00ED2FCE"/>
    <w:rsid w:val="00EE4DE1"/>
    <w:rsid w:val="00EF2D9F"/>
    <w:rsid w:val="00EF3202"/>
    <w:rsid w:val="00EF3478"/>
    <w:rsid w:val="00EF429D"/>
    <w:rsid w:val="00EF4FDB"/>
    <w:rsid w:val="00EF67EA"/>
    <w:rsid w:val="00EF6CB2"/>
    <w:rsid w:val="00F00D18"/>
    <w:rsid w:val="00F011BE"/>
    <w:rsid w:val="00F02B0A"/>
    <w:rsid w:val="00F03930"/>
    <w:rsid w:val="00F05150"/>
    <w:rsid w:val="00F069D1"/>
    <w:rsid w:val="00F06CE9"/>
    <w:rsid w:val="00F15E0C"/>
    <w:rsid w:val="00F171F1"/>
    <w:rsid w:val="00F1724B"/>
    <w:rsid w:val="00F21B2C"/>
    <w:rsid w:val="00F23A90"/>
    <w:rsid w:val="00F24E75"/>
    <w:rsid w:val="00F34250"/>
    <w:rsid w:val="00F34C03"/>
    <w:rsid w:val="00F354BA"/>
    <w:rsid w:val="00F35973"/>
    <w:rsid w:val="00F35B09"/>
    <w:rsid w:val="00F43375"/>
    <w:rsid w:val="00F466FF"/>
    <w:rsid w:val="00F46ACA"/>
    <w:rsid w:val="00F47563"/>
    <w:rsid w:val="00F5012A"/>
    <w:rsid w:val="00F5680E"/>
    <w:rsid w:val="00F56F7F"/>
    <w:rsid w:val="00F61C24"/>
    <w:rsid w:val="00F64360"/>
    <w:rsid w:val="00F65754"/>
    <w:rsid w:val="00F6650F"/>
    <w:rsid w:val="00F70162"/>
    <w:rsid w:val="00F71E79"/>
    <w:rsid w:val="00F7265D"/>
    <w:rsid w:val="00F73585"/>
    <w:rsid w:val="00F7364E"/>
    <w:rsid w:val="00F75E7C"/>
    <w:rsid w:val="00F82FF6"/>
    <w:rsid w:val="00F8522C"/>
    <w:rsid w:val="00F8529E"/>
    <w:rsid w:val="00F85442"/>
    <w:rsid w:val="00F87103"/>
    <w:rsid w:val="00F91003"/>
    <w:rsid w:val="00F937F6"/>
    <w:rsid w:val="00F9498F"/>
    <w:rsid w:val="00F9582D"/>
    <w:rsid w:val="00F9583D"/>
    <w:rsid w:val="00FA0D75"/>
    <w:rsid w:val="00FA5F94"/>
    <w:rsid w:val="00FA7279"/>
    <w:rsid w:val="00FA7AD3"/>
    <w:rsid w:val="00FB364A"/>
    <w:rsid w:val="00FB4677"/>
    <w:rsid w:val="00FB6930"/>
    <w:rsid w:val="00FC300F"/>
    <w:rsid w:val="00FC342D"/>
    <w:rsid w:val="00FC551D"/>
    <w:rsid w:val="00FC6292"/>
    <w:rsid w:val="00FC6C3D"/>
    <w:rsid w:val="00FC7D4D"/>
    <w:rsid w:val="00FD07BB"/>
    <w:rsid w:val="00FE04AE"/>
    <w:rsid w:val="00FE0E7C"/>
    <w:rsid w:val="00FE4B2B"/>
    <w:rsid w:val="00FE5405"/>
    <w:rsid w:val="00FE675A"/>
    <w:rsid w:val="00FE73C4"/>
    <w:rsid w:val="00FE7A26"/>
    <w:rsid w:val="00FE7BAA"/>
    <w:rsid w:val="00FE7F1A"/>
    <w:rsid w:val="00FF1D80"/>
    <w:rsid w:val="00FF250C"/>
    <w:rsid w:val="00FF63CD"/>
    <w:rsid w:val="00FF63FC"/>
    <w:rsid w:val="00FF7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239D2"/>
  </w:style>
  <w:style w:type="paragraph" w:styleId="1">
    <w:name w:val="heading 1"/>
    <w:basedOn w:val="a0"/>
    <w:next w:val="a0"/>
    <w:qFormat/>
    <w:rsid w:val="00D239D2"/>
    <w:pPr>
      <w:keepNext/>
      <w:jc w:val="both"/>
      <w:outlineLvl w:val="0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Обычный1"/>
    <w:rsid w:val="00945649"/>
  </w:style>
  <w:style w:type="paragraph" w:customStyle="1" w:styleId="a">
    <w:name w:val="Знак Знак Знак Знак"/>
    <w:basedOn w:val="a0"/>
    <w:rsid w:val="00945649"/>
    <w:pPr>
      <w:numPr>
        <w:numId w:val="1"/>
      </w:numPr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1">
    <w:name w:val="1"/>
    <w:basedOn w:val="a0"/>
    <w:rsid w:val="00A1018D"/>
    <w:pPr>
      <w:spacing w:after="160" w:line="240" w:lineRule="exact"/>
    </w:pPr>
    <w:rPr>
      <w:rFonts w:eastAsia="Calibri"/>
      <w:lang w:eastAsia="zh-CN"/>
    </w:rPr>
  </w:style>
  <w:style w:type="paragraph" w:customStyle="1" w:styleId="2">
    <w:name w:val="Знак Знак2 Знак Знак"/>
    <w:basedOn w:val="a0"/>
    <w:rsid w:val="00C91936"/>
    <w:pPr>
      <w:spacing w:after="160" w:line="240" w:lineRule="exact"/>
    </w:pPr>
    <w:rPr>
      <w:rFonts w:eastAsia="Calibri"/>
      <w:lang w:eastAsia="zh-CN"/>
    </w:rPr>
  </w:style>
  <w:style w:type="paragraph" w:styleId="a4">
    <w:name w:val="header"/>
    <w:basedOn w:val="a0"/>
    <w:link w:val="a5"/>
    <w:uiPriority w:val="99"/>
    <w:rsid w:val="009E38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9E3838"/>
  </w:style>
  <w:style w:type="paragraph" w:styleId="a6">
    <w:name w:val="footer"/>
    <w:basedOn w:val="a0"/>
    <w:link w:val="a7"/>
    <w:uiPriority w:val="99"/>
    <w:rsid w:val="009E38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9E3838"/>
  </w:style>
  <w:style w:type="paragraph" w:styleId="a8">
    <w:name w:val="Balloon Text"/>
    <w:basedOn w:val="a0"/>
    <w:link w:val="a9"/>
    <w:rsid w:val="009E383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9E383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122DB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qFormat/>
    <w:rsid w:val="00E56C9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a">
    <w:name w:val="Table Grid"/>
    <w:basedOn w:val="a2"/>
    <w:uiPriority w:val="59"/>
    <w:rsid w:val="00E91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qFormat/>
    <w:rsid w:val="006357F1"/>
    <w:rPr>
      <w:rFonts w:ascii="Calibri" w:hAnsi="Calibri"/>
      <w:sz w:val="22"/>
      <w:szCs w:val="22"/>
      <w:lang w:eastAsia="en-US"/>
    </w:rPr>
  </w:style>
  <w:style w:type="paragraph" w:styleId="ab">
    <w:name w:val="List Paragraph"/>
    <w:basedOn w:val="a0"/>
    <w:uiPriority w:val="34"/>
    <w:qFormat/>
    <w:rsid w:val="003F2DB5"/>
    <w:pPr>
      <w:ind w:left="720"/>
      <w:contextualSpacing/>
    </w:pPr>
  </w:style>
  <w:style w:type="paragraph" w:styleId="ac">
    <w:name w:val="No Spacing"/>
    <w:link w:val="ad"/>
    <w:uiPriority w:val="1"/>
    <w:qFormat/>
    <w:rsid w:val="00025D80"/>
    <w:rPr>
      <w:rFonts w:ascii="Calibri" w:hAnsi="Calibri"/>
      <w:sz w:val="22"/>
      <w:szCs w:val="22"/>
      <w:lang w:val="en-US"/>
    </w:rPr>
  </w:style>
  <w:style w:type="character" w:customStyle="1" w:styleId="ad">
    <w:name w:val="Без интервала Знак"/>
    <w:link w:val="ac"/>
    <w:uiPriority w:val="1"/>
    <w:locked/>
    <w:rsid w:val="00025D80"/>
    <w:rPr>
      <w:rFonts w:ascii="Calibri" w:hAnsi="Calibr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239D2"/>
  </w:style>
  <w:style w:type="paragraph" w:styleId="1">
    <w:name w:val="heading 1"/>
    <w:basedOn w:val="a0"/>
    <w:next w:val="a0"/>
    <w:qFormat/>
    <w:rsid w:val="00D239D2"/>
    <w:pPr>
      <w:keepNext/>
      <w:jc w:val="both"/>
      <w:outlineLvl w:val="0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Обычный1"/>
    <w:rsid w:val="00945649"/>
  </w:style>
  <w:style w:type="paragraph" w:customStyle="1" w:styleId="a">
    <w:name w:val="Знак Знак Знак Знак"/>
    <w:basedOn w:val="a0"/>
    <w:rsid w:val="00945649"/>
    <w:pPr>
      <w:numPr>
        <w:numId w:val="1"/>
      </w:numPr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1">
    <w:name w:val="1"/>
    <w:basedOn w:val="a0"/>
    <w:rsid w:val="00A1018D"/>
    <w:pPr>
      <w:spacing w:after="160" w:line="240" w:lineRule="exact"/>
    </w:pPr>
    <w:rPr>
      <w:rFonts w:eastAsia="Calibri"/>
      <w:lang w:eastAsia="zh-CN"/>
    </w:rPr>
  </w:style>
  <w:style w:type="paragraph" w:customStyle="1" w:styleId="2">
    <w:name w:val="Знак Знак2 Знак Знак"/>
    <w:basedOn w:val="a0"/>
    <w:rsid w:val="00C91936"/>
    <w:pPr>
      <w:spacing w:after="160" w:line="240" w:lineRule="exact"/>
    </w:pPr>
    <w:rPr>
      <w:rFonts w:eastAsia="Calibri"/>
      <w:lang w:eastAsia="zh-CN"/>
    </w:rPr>
  </w:style>
  <w:style w:type="paragraph" w:styleId="a4">
    <w:name w:val="header"/>
    <w:basedOn w:val="a0"/>
    <w:link w:val="a5"/>
    <w:uiPriority w:val="99"/>
    <w:rsid w:val="009E38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9E3838"/>
  </w:style>
  <w:style w:type="paragraph" w:styleId="a6">
    <w:name w:val="footer"/>
    <w:basedOn w:val="a0"/>
    <w:link w:val="a7"/>
    <w:uiPriority w:val="99"/>
    <w:rsid w:val="009E38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9E3838"/>
  </w:style>
  <w:style w:type="paragraph" w:styleId="a8">
    <w:name w:val="Balloon Text"/>
    <w:basedOn w:val="a0"/>
    <w:link w:val="a9"/>
    <w:rsid w:val="009E383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9E383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122DB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qFormat/>
    <w:rsid w:val="00E56C9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a">
    <w:name w:val="Table Grid"/>
    <w:basedOn w:val="a2"/>
    <w:uiPriority w:val="59"/>
    <w:rsid w:val="00E91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qFormat/>
    <w:rsid w:val="006357F1"/>
    <w:rPr>
      <w:rFonts w:ascii="Calibri" w:hAnsi="Calibri"/>
      <w:sz w:val="22"/>
      <w:szCs w:val="22"/>
      <w:lang w:eastAsia="en-US"/>
    </w:rPr>
  </w:style>
  <w:style w:type="paragraph" w:styleId="ab">
    <w:name w:val="List Paragraph"/>
    <w:basedOn w:val="a0"/>
    <w:uiPriority w:val="34"/>
    <w:qFormat/>
    <w:rsid w:val="003F2DB5"/>
    <w:pPr>
      <w:ind w:left="720"/>
      <w:contextualSpacing/>
    </w:pPr>
  </w:style>
  <w:style w:type="paragraph" w:styleId="ac">
    <w:name w:val="No Spacing"/>
    <w:link w:val="ad"/>
    <w:uiPriority w:val="1"/>
    <w:qFormat/>
    <w:rsid w:val="00025D80"/>
    <w:rPr>
      <w:rFonts w:ascii="Calibri" w:hAnsi="Calibri"/>
      <w:sz w:val="22"/>
      <w:szCs w:val="22"/>
      <w:lang w:val="en-US"/>
    </w:rPr>
  </w:style>
  <w:style w:type="character" w:customStyle="1" w:styleId="ad">
    <w:name w:val="Без интервала Знак"/>
    <w:link w:val="ac"/>
    <w:uiPriority w:val="1"/>
    <w:locked/>
    <w:rsid w:val="00025D80"/>
    <w:rPr>
      <w:rFonts w:ascii="Calibri" w:hAnsi="Calibri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8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1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0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1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9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3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2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9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9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6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6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2702D-B9DC-4738-A261-AE22C164F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2818</Words>
  <Characters>16064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ДепФин</Company>
  <LinksUpToDate>false</LinksUpToDate>
  <CharactersWithSpaces>18845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Чурашова Марина Геннадьевна</dc:creator>
  <cp:lastModifiedBy>karamysheva.ea</cp:lastModifiedBy>
  <cp:revision>2</cp:revision>
  <cp:lastPrinted>2023-01-19T06:20:00Z</cp:lastPrinted>
  <dcterms:created xsi:type="dcterms:W3CDTF">2024-12-28T07:17:00Z</dcterms:created>
  <dcterms:modified xsi:type="dcterms:W3CDTF">2024-12-28T07:17:00Z</dcterms:modified>
</cp:coreProperties>
</file>