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0A" w:rsidRPr="00DD4405" w:rsidRDefault="00F57C0A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  <w:r w:rsidRPr="00DD4405">
        <w:rPr>
          <w:sz w:val="28"/>
          <w:szCs w:val="28"/>
        </w:rPr>
        <w:t>Проект</w:t>
      </w:r>
    </w:p>
    <w:p w:rsidR="00F57C0A" w:rsidRPr="00DD4405" w:rsidRDefault="00F57C0A" w:rsidP="00F57C0A">
      <w:pPr>
        <w:shd w:val="clear" w:color="auto" w:fill="FFFFFF"/>
        <w:tabs>
          <w:tab w:val="left" w:pos="10490"/>
        </w:tabs>
        <w:spacing w:before="144"/>
        <w:ind w:right="-44"/>
        <w:jc w:val="center"/>
        <w:rPr>
          <w:sz w:val="28"/>
          <w:szCs w:val="28"/>
        </w:rPr>
      </w:pPr>
      <w:r w:rsidRPr="00DD4405">
        <w:rPr>
          <w:sz w:val="28"/>
          <w:szCs w:val="28"/>
        </w:rPr>
        <w:t xml:space="preserve">постановления </w:t>
      </w:r>
      <w:r w:rsidR="00464FDE">
        <w:rPr>
          <w:sz w:val="28"/>
          <w:szCs w:val="28"/>
        </w:rPr>
        <w:t>администрации</w:t>
      </w:r>
      <w:r w:rsidRPr="00DD4405">
        <w:rPr>
          <w:sz w:val="28"/>
          <w:szCs w:val="28"/>
        </w:rPr>
        <w:t xml:space="preserve"> городского округа Тольятти</w:t>
      </w:r>
    </w:p>
    <w:p w:rsidR="00F57C0A" w:rsidRPr="00DD4405" w:rsidRDefault="00F57C0A" w:rsidP="00F57C0A">
      <w:pPr>
        <w:shd w:val="clear" w:color="auto" w:fill="FFFFFF"/>
        <w:tabs>
          <w:tab w:val="left" w:pos="10490"/>
        </w:tabs>
        <w:spacing w:before="154"/>
        <w:ind w:right="-44"/>
        <w:rPr>
          <w:sz w:val="28"/>
          <w:szCs w:val="28"/>
        </w:rPr>
      </w:pPr>
      <w:r w:rsidRPr="00DD4405">
        <w:rPr>
          <w:sz w:val="28"/>
          <w:szCs w:val="28"/>
        </w:rPr>
        <w:t xml:space="preserve">                                                _______ №______-</w:t>
      </w:r>
      <w:proofErr w:type="gramStart"/>
      <w:r w:rsidRPr="00DD4405">
        <w:rPr>
          <w:sz w:val="28"/>
          <w:szCs w:val="28"/>
        </w:rPr>
        <w:t>П</w:t>
      </w:r>
      <w:proofErr w:type="gramEnd"/>
      <w:r w:rsidRPr="00DD4405">
        <w:rPr>
          <w:sz w:val="28"/>
          <w:szCs w:val="28"/>
        </w:rPr>
        <w:t>/5.</w:t>
      </w:r>
      <w:r w:rsidR="00666802">
        <w:rPr>
          <w:sz w:val="28"/>
          <w:szCs w:val="28"/>
        </w:rPr>
        <w:t>1</w:t>
      </w:r>
      <w:r w:rsidRPr="00DD4405">
        <w:rPr>
          <w:sz w:val="28"/>
          <w:szCs w:val="28"/>
        </w:rPr>
        <w:t>/пр.</w:t>
      </w:r>
    </w:p>
    <w:p w:rsidR="005F75B6" w:rsidRPr="00DD4405" w:rsidRDefault="005F75B6" w:rsidP="00451924">
      <w:pPr>
        <w:jc w:val="center"/>
        <w:rPr>
          <w:sz w:val="28"/>
          <w:szCs w:val="28"/>
        </w:rPr>
      </w:pPr>
    </w:p>
    <w:p w:rsidR="00487E12" w:rsidRPr="00DD4405" w:rsidRDefault="007F3330" w:rsidP="00487E12">
      <w:pPr>
        <w:jc w:val="center"/>
        <w:rPr>
          <w:sz w:val="28"/>
          <w:szCs w:val="28"/>
        </w:rPr>
      </w:pPr>
      <w:r w:rsidRPr="00DD4405">
        <w:rPr>
          <w:sz w:val="28"/>
          <w:szCs w:val="28"/>
        </w:rPr>
        <w:t>Об утверждении</w:t>
      </w:r>
      <w:r w:rsidR="001A1A2E" w:rsidRPr="00DD4405">
        <w:rPr>
          <w:sz w:val="28"/>
          <w:szCs w:val="28"/>
        </w:rPr>
        <w:t xml:space="preserve"> административного</w:t>
      </w:r>
      <w:r w:rsidRPr="00DD4405">
        <w:rPr>
          <w:sz w:val="28"/>
          <w:szCs w:val="28"/>
        </w:rPr>
        <w:t xml:space="preserve"> регламента</w:t>
      </w:r>
      <w:r w:rsidR="00D01A0D" w:rsidRPr="00DD4405">
        <w:rPr>
          <w:sz w:val="28"/>
          <w:szCs w:val="28"/>
        </w:rPr>
        <w:t xml:space="preserve"> </w:t>
      </w:r>
      <w:r w:rsidRPr="00DD4405">
        <w:rPr>
          <w:sz w:val="28"/>
          <w:szCs w:val="28"/>
        </w:rPr>
        <w:t>по предоставлению</w:t>
      </w:r>
      <w:r w:rsidR="001A1A2E" w:rsidRPr="00DD4405">
        <w:rPr>
          <w:sz w:val="28"/>
          <w:szCs w:val="28"/>
        </w:rPr>
        <w:t xml:space="preserve"> муниципальной</w:t>
      </w:r>
      <w:r w:rsidRPr="00DD4405">
        <w:rPr>
          <w:sz w:val="28"/>
          <w:szCs w:val="28"/>
        </w:rPr>
        <w:t xml:space="preserve">  услуги</w:t>
      </w:r>
      <w:r w:rsidR="00D01A0D" w:rsidRPr="00DD4405">
        <w:rPr>
          <w:sz w:val="28"/>
          <w:szCs w:val="28"/>
        </w:rPr>
        <w:t xml:space="preserve"> </w:t>
      </w:r>
      <w:r w:rsidR="00B12C61" w:rsidRPr="00DD4405">
        <w:rPr>
          <w:sz w:val="28"/>
          <w:szCs w:val="28"/>
        </w:rPr>
        <w:t xml:space="preserve">«Предоставление </w:t>
      </w:r>
      <w:r w:rsidR="00487E12" w:rsidRPr="00DD4405">
        <w:rPr>
          <w:sz w:val="28"/>
          <w:szCs w:val="28"/>
        </w:rPr>
        <w:t xml:space="preserve">земельных участков, </w:t>
      </w:r>
      <w:r w:rsidR="00E92FBD" w:rsidRPr="00E92FBD">
        <w:rPr>
          <w:sz w:val="28"/>
          <w:szCs w:val="28"/>
        </w:rPr>
        <w:t>государственная собственность на которые не разграничена</w:t>
      </w:r>
      <w:r w:rsidR="00E92FBD">
        <w:rPr>
          <w:sz w:val="28"/>
          <w:szCs w:val="28"/>
        </w:rPr>
        <w:t>,</w:t>
      </w:r>
      <w:r w:rsidR="00E92FBD" w:rsidRPr="00DD4405">
        <w:rPr>
          <w:sz w:val="28"/>
          <w:szCs w:val="28"/>
        </w:rPr>
        <w:t xml:space="preserve"> </w:t>
      </w:r>
      <w:r w:rsidR="00B12C61" w:rsidRPr="00DD4405">
        <w:rPr>
          <w:sz w:val="28"/>
          <w:szCs w:val="28"/>
        </w:rPr>
        <w:t>отдельным категориям физических и юридических лиц без проведения торгов</w:t>
      </w:r>
      <w:r w:rsidR="00487E12" w:rsidRPr="00DD4405">
        <w:rPr>
          <w:sz w:val="28"/>
          <w:szCs w:val="28"/>
        </w:rPr>
        <w:t>»</w:t>
      </w:r>
    </w:p>
    <w:p w:rsidR="007F3330" w:rsidRPr="00DD4405" w:rsidRDefault="007F3330" w:rsidP="00487E12">
      <w:pPr>
        <w:widowControl w:val="0"/>
        <w:tabs>
          <w:tab w:val="left" w:pos="142"/>
        </w:tabs>
        <w:autoSpaceDE w:val="0"/>
        <w:autoSpaceDN w:val="0"/>
        <w:rPr>
          <w:sz w:val="28"/>
          <w:szCs w:val="28"/>
        </w:rPr>
      </w:pPr>
    </w:p>
    <w:p w:rsidR="00400717" w:rsidRPr="00DD4405" w:rsidRDefault="00400717" w:rsidP="00400717">
      <w:pPr>
        <w:pStyle w:val="ConsPlusTitle"/>
        <w:keepNext/>
        <w:widowControl/>
        <w:jc w:val="center"/>
        <w:rPr>
          <w:rFonts w:ascii="Times New Roman" w:eastAsia="Times New Roman" w:hAnsi="Times New Roman"/>
          <w:sz w:val="28"/>
          <w:szCs w:val="28"/>
        </w:rPr>
      </w:pPr>
    </w:p>
    <w:p w:rsidR="00666802" w:rsidRPr="001A20E2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20E2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1A20E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A20E2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A20E2">
        <w:rPr>
          <w:rFonts w:ascii="Times New Roman" w:hAnsi="Times New Roman" w:cs="Times New Roman"/>
          <w:sz w:val="28"/>
          <w:szCs w:val="28"/>
        </w:rPr>
        <w:t xml:space="preserve"> </w:t>
      </w:r>
      <w:r w:rsidR="004026F1" w:rsidRPr="001A20E2">
        <w:rPr>
          <w:rFonts w:ascii="Times New Roman" w:hAnsi="Times New Roman" w:cs="Times New Roman"/>
          <w:sz w:val="28"/>
          <w:szCs w:val="28"/>
        </w:rPr>
        <w:t xml:space="preserve">мэрии </w:t>
      </w:r>
      <w:r w:rsidRPr="001A20E2">
        <w:rPr>
          <w:rFonts w:ascii="Times New Roman" w:hAnsi="Times New Roman" w:cs="Times New Roman"/>
          <w:sz w:val="28"/>
          <w:szCs w:val="28"/>
        </w:rPr>
        <w:t xml:space="preserve">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1" w:history="1">
        <w:r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1A20E2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666802" w:rsidRPr="001A20E2" w:rsidRDefault="00E34BE8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1A20E2">
        <w:rPr>
          <w:rFonts w:ascii="Times New Roman" w:hAnsi="Times New Roman" w:cs="Times New Roman"/>
          <w:sz w:val="28"/>
          <w:szCs w:val="28"/>
        </w:rPr>
        <w:t>1</w:t>
      </w:r>
      <w:r w:rsidR="00666802" w:rsidRPr="001A20E2">
        <w:rPr>
          <w:rFonts w:ascii="Times New Roman" w:hAnsi="Times New Roman" w:cs="Times New Roman"/>
          <w:sz w:val="28"/>
          <w:szCs w:val="28"/>
        </w:rPr>
        <w:t xml:space="preserve">. Утвердить прилагаемый административный </w:t>
      </w:r>
      <w:hyperlink r:id="rId12" w:anchor="P43" w:history="1">
        <w:r w:rsidR="00666802"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666802" w:rsidRPr="001A20E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торгов».</w:t>
      </w:r>
    </w:p>
    <w:p w:rsidR="00E34BE8" w:rsidRPr="001A20E2" w:rsidRDefault="00E34BE8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34BE8" w:rsidRPr="001A20E2" w:rsidRDefault="00E34BE8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>2.1. Постановление администрации городского округа Тольятти от 16.09.2019 № 2498-п/1 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(газета «Городские ведомости», 2019, 24 сентября).</w:t>
      </w:r>
    </w:p>
    <w:p w:rsidR="00E34BE8" w:rsidRPr="001A20E2" w:rsidRDefault="00E34BE8" w:rsidP="00E34BE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A20E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от 27.04.2020 № 1246-п/1 «О внесении изменений в постановление администрации городского округа Тольятти от 16.09.2019 № 2498-п/1 «Об утверждении административного регламента предоставления муниципальной услуги </w:t>
      </w:r>
      <w:r w:rsidRPr="001A20E2">
        <w:rPr>
          <w:rFonts w:ascii="Times New Roman" w:hAnsi="Times New Roman" w:cs="Times New Roman"/>
          <w:sz w:val="28"/>
          <w:szCs w:val="28"/>
        </w:rPr>
        <w:lastRenderedPageBreak/>
        <w:t>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(газета «Городские ведомости», 2020, 30 апреля).</w:t>
      </w:r>
      <w:proofErr w:type="gramEnd"/>
    </w:p>
    <w:p w:rsidR="00E34BE8" w:rsidRPr="001A20E2" w:rsidRDefault="00E34BE8" w:rsidP="00E34BE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A20E2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18.11.2021 № 3577-п/1 «О внесении изменений в постановление администрации городского округа Тольятти от 16.09.2019 № 2498-п/1 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(газета «Городские ведомости», 2021, 26 ноября).</w:t>
      </w:r>
      <w:proofErr w:type="gramEnd"/>
    </w:p>
    <w:p w:rsidR="00E34BE8" w:rsidRPr="001A20E2" w:rsidRDefault="003917E8" w:rsidP="003917E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1A20E2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31.08.2023 № 2648-п/1 «О внесении изменений в постановление администрации городского округа Тольятти от 16.09.2019 № 2498-п/1 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(газета «Городские ведомости», 2023, 5 сентября).</w:t>
      </w:r>
      <w:proofErr w:type="gramEnd"/>
    </w:p>
    <w:p w:rsidR="003917E8" w:rsidRPr="001A20E2" w:rsidRDefault="003917E8" w:rsidP="003917E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1A20E2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01.07.2024 № 1183-п/1 «О внесении изменений в постановление администрации городского округа Тольятти от 16.09.2019 № 2498-п/1 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(газета «Городские ведомости», 2024, 5 июля).</w:t>
      </w:r>
      <w:proofErr w:type="gramEnd"/>
    </w:p>
    <w:p w:rsidR="00666802" w:rsidRPr="001A20E2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3. Департаменту градостроительной деятельности администрации городского округа Тольятти при предоставлении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руководствоваться в работе административным регламентом, утвержденным в </w:t>
      </w:r>
      <w:hyperlink r:id="rId13" w:anchor="P18" w:history="1">
        <w:r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3917E8" w:rsidRPr="001A20E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1A20E2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666802" w:rsidRPr="001A20E2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lastRenderedPageBreak/>
        <w:t xml:space="preserve">4. Заместителя главы </w:t>
      </w:r>
      <w:r w:rsidR="007657EF" w:rsidRPr="001A20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917E8" w:rsidRPr="001A20E2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7657EF" w:rsidRPr="001A20E2">
        <w:rPr>
          <w:rFonts w:ascii="Times New Roman" w:hAnsi="Times New Roman" w:cs="Times New Roman"/>
          <w:sz w:val="28"/>
          <w:szCs w:val="28"/>
        </w:rPr>
        <w:t xml:space="preserve">по имуществу и градостроительству </w:t>
      </w:r>
      <w:r w:rsidRPr="001A20E2">
        <w:rPr>
          <w:rFonts w:ascii="Times New Roman" w:hAnsi="Times New Roman" w:cs="Times New Roman"/>
          <w:sz w:val="28"/>
          <w:szCs w:val="28"/>
        </w:rPr>
        <w:t>определить ответственным за качество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торгов».</w:t>
      </w:r>
    </w:p>
    <w:p w:rsidR="00666802" w:rsidRPr="001A20E2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5.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настоящим </w:t>
      </w:r>
      <w:r w:rsidR="007657EF" w:rsidRPr="001A20E2">
        <w:rPr>
          <w:rFonts w:ascii="Times New Roman" w:hAnsi="Times New Roman" w:cs="Times New Roman"/>
          <w:sz w:val="28"/>
          <w:szCs w:val="28"/>
        </w:rPr>
        <w:t>п</w:t>
      </w:r>
      <w:r w:rsidRPr="001A20E2">
        <w:rPr>
          <w:rFonts w:ascii="Times New Roman" w:hAnsi="Times New Roman" w:cs="Times New Roman"/>
          <w:sz w:val="28"/>
          <w:szCs w:val="28"/>
        </w:rPr>
        <w:t xml:space="preserve">остановлением, в пределах </w:t>
      </w:r>
      <w:proofErr w:type="gramStart"/>
      <w:r w:rsidRPr="001A20E2">
        <w:rPr>
          <w:rFonts w:ascii="Times New Roman" w:hAnsi="Times New Roman" w:cs="Times New Roman"/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1A20E2">
        <w:rPr>
          <w:rFonts w:ascii="Times New Roman" w:hAnsi="Times New Roman" w:cs="Times New Roman"/>
          <w:sz w:val="28"/>
          <w:szCs w:val="28"/>
        </w:rPr>
        <w:t>.</w:t>
      </w:r>
    </w:p>
    <w:p w:rsidR="00666802" w:rsidRPr="001A20E2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6. Директора </w:t>
      </w:r>
      <w:r w:rsidR="003917E8" w:rsidRPr="001A20E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  <w:r w:rsidRPr="001A20E2">
        <w:rPr>
          <w:rFonts w:ascii="Times New Roman" w:hAnsi="Times New Roman" w:cs="Times New Roman"/>
          <w:sz w:val="28"/>
          <w:szCs w:val="28"/>
        </w:rPr>
        <w:t>«М</w:t>
      </w:r>
      <w:r w:rsidR="003917E8" w:rsidRPr="001A20E2">
        <w:rPr>
          <w:rFonts w:ascii="Times New Roman" w:hAnsi="Times New Roman" w:cs="Times New Roman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Pr="001A20E2">
        <w:rPr>
          <w:rFonts w:ascii="Times New Roman" w:hAnsi="Times New Roman" w:cs="Times New Roman"/>
          <w:sz w:val="28"/>
          <w:szCs w:val="28"/>
        </w:rPr>
        <w:t>»</w:t>
      </w:r>
      <w:r w:rsidR="00B24F39" w:rsidRPr="001A20E2">
        <w:rPr>
          <w:rFonts w:ascii="Times New Roman" w:hAnsi="Times New Roman" w:cs="Times New Roman"/>
          <w:sz w:val="28"/>
          <w:szCs w:val="28"/>
        </w:rPr>
        <w:t xml:space="preserve"> (далее – МАУ «МФЦ»)</w:t>
      </w:r>
      <w:r w:rsidRPr="001A20E2">
        <w:rPr>
          <w:rFonts w:ascii="Times New Roman" w:hAnsi="Times New Roman" w:cs="Times New Roman"/>
          <w:sz w:val="28"/>
          <w:szCs w:val="28"/>
        </w:rPr>
        <w:t xml:space="preserve">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8A2A14" w:rsidRPr="001A20E2" w:rsidRDefault="009E69B5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>7</w:t>
      </w:r>
      <w:r w:rsidR="008A2A14" w:rsidRPr="001A20E2">
        <w:rPr>
          <w:rFonts w:ascii="Times New Roman" w:hAnsi="Times New Roman" w:cs="Times New Roman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</w:t>
      </w:r>
      <w:proofErr w:type="gramStart"/>
      <w:r w:rsidR="008A2A14" w:rsidRPr="001A20E2">
        <w:rPr>
          <w:rFonts w:ascii="Times New Roman" w:hAnsi="Times New Roman" w:cs="Times New Roman"/>
          <w:sz w:val="28"/>
          <w:szCs w:val="28"/>
        </w:rPr>
        <w:t>разместить сведения</w:t>
      </w:r>
      <w:proofErr w:type="gramEnd"/>
      <w:r w:rsidR="008A2A14" w:rsidRPr="001A20E2">
        <w:rPr>
          <w:rFonts w:ascii="Times New Roman" w:hAnsi="Times New Roman" w:cs="Times New Roman"/>
          <w:sz w:val="28"/>
          <w:szCs w:val="28"/>
        </w:rPr>
        <w:t xml:space="preserve"> о муниципальной услуге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666802" w:rsidRPr="001A20E2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 xml:space="preserve">8. Организационному управлению администрации городского округа Тольятти (Власов В.А.) опубликовать настоящее </w:t>
      </w:r>
      <w:r w:rsidR="007657EF" w:rsidRPr="001A20E2">
        <w:rPr>
          <w:rFonts w:ascii="Times New Roman" w:hAnsi="Times New Roman" w:cs="Times New Roman"/>
          <w:sz w:val="28"/>
          <w:szCs w:val="28"/>
        </w:rPr>
        <w:t>п</w:t>
      </w:r>
      <w:r w:rsidRPr="001A20E2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</w:t>
      </w:r>
      <w:r w:rsidR="009E69B5" w:rsidRPr="001A20E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E69B5" w:rsidRPr="001A20E2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9E69B5" w:rsidRPr="001A20E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</w:t>
      </w:r>
      <w:r w:rsidR="008D7FF6" w:rsidRPr="001A20E2">
        <w:rPr>
          <w:rFonts w:ascii="Times New Roman" w:hAnsi="Times New Roman" w:cs="Times New Roman"/>
          <w:sz w:val="28"/>
          <w:szCs w:val="28"/>
        </w:rPr>
        <w:t>.</w:t>
      </w:r>
    </w:p>
    <w:p w:rsidR="009E69B5" w:rsidRPr="001A20E2" w:rsidRDefault="008D7FF6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t>9</w:t>
      </w:r>
      <w:r w:rsidR="009E69B5" w:rsidRPr="001A20E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666802" w:rsidRPr="001A20E2" w:rsidRDefault="008D7FF6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0E2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66802" w:rsidRPr="001A20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6802" w:rsidRPr="001A20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6802" w:rsidRPr="001A20E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657EF" w:rsidRPr="001A20E2">
        <w:rPr>
          <w:rFonts w:ascii="Times New Roman" w:hAnsi="Times New Roman" w:cs="Times New Roman"/>
          <w:sz w:val="28"/>
          <w:szCs w:val="28"/>
        </w:rPr>
        <w:t>п</w:t>
      </w:r>
      <w:r w:rsidR="00666802" w:rsidRPr="001A20E2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городского округа по имуществу и градостроительству.</w:t>
      </w:r>
    </w:p>
    <w:bookmarkEnd w:id="0"/>
    <w:p w:rsidR="007F3330" w:rsidRPr="00DD4405" w:rsidRDefault="007F3330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7F3330" w:rsidRPr="00DD4405" w:rsidRDefault="007F3330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487E12" w:rsidRPr="00DD4405" w:rsidRDefault="00487E12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7F3330" w:rsidRPr="00DD4405" w:rsidRDefault="00464FDE" w:rsidP="007F3330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</w:t>
      </w:r>
      <w:r w:rsidR="00D01A0D" w:rsidRPr="00DD4405">
        <w:rPr>
          <w:sz w:val="28"/>
          <w:szCs w:val="28"/>
        </w:rPr>
        <w:t xml:space="preserve">               </w:t>
      </w:r>
      <w:r w:rsidR="00903597" w:rsidRPr="00DD4405">
        <w:rPr>
          <w:sz w:val="28"/>
          <w:szCs w:val="28"/>
        </w:rPr>
        <w:tab/>
      </w:r>
      <w:r w:rsidR="00903597" w:rsidRPr="00DD4405">
        <w:rPr>
          <w:sz w:val="28"/>
          <w:szCs w:val="28"/>
        </w:rPr>
        <w:tab/>
      </w:r>
      <w:r w:rsidR="00903597" w:rsidRPr="00DD4405">
        <w:rPr>
          <w:sz w:val="28"/>
          <w:szCs w:val="28"/>
        </w:rPr>
        <w:tab/>
        <w:t xml:space="preserve">        </w:t>
      </w:r>
      <w:r w:rsidR="001A1A2E" w:rsidRPr="00DD4405">
        <w:rPr>
          <w:sz w:val="28"/>
          <w:szCs w:val="28"/>
        </w:rPr>
        <w:t xml:space="preserve">  </w:t>
      </w:r>
      <w:r w:rsidR="008D7FF6">
        <w:rPr>
          <w:sz w:val="28"/>
          <w:szCs w:val="28"/>
        </w:rPr>
        <w:t xml:space="preserve">   </w:t>
      </w:r>
      <w:r w:rsidR="001A1A2E" w:rsidRPr="00DD4405">
        <w:rPr>
          <w:sz w:val="28"/>
          <w:szCs w:val="28"/>
        </w:rPr>
        <w:t xml:space="preserve">  </w:t>
      </w:r>
      <w:r w:rsidR="007F3330" w:rsidRPr="00DD4405">
        <w:rPr>
          <w:sz w:val="28"/>
          <w:szCs w:val="28"/>
        </w:rPr>
        <w:t xml:space="preserve"> </w:t>
      </w:r>
      <w:r w:rsidR="00666802">
        <w:rPr>
          <w:sz w:val="28"/>
          <w:szCs w:val="28"/>
        </w:rPr>
        <w:t xml:space="preserve">   И.Г.</w:t>
      </w:r>
      <w:r w:rsidR="008D7FF6">
        <w:rPr>
          <w:sz w:val="28"/>
          <w:szCs w:val="28"/>
        </w:rPr>
        <w:t xml:space="preserve"> </w:t>
      </w:r>
      <w:r w:rsidR="00666802">
        <w:rPr>
          <w:sz w:val="28"/>
          <w:szCs w:val="28"/>
        </w:rPr>
        <w:t>Сухих</w:t>
      </w:r>
    </w:p>
    <w:p w:rsidR="007F3330" w:rsidRPr="00DD4405" w:rsidRDefault="007F3330" w:rsidP="007F3330">
      <w:pPr>
        <w:jc w:val="right"/>
        <w:rPr>
          <w:rFonts w:eastAsia="SimSun"/>
          <w:sz w:val="28"/>
          <w:szCs w:val="28"/>
          <w:lang w:eastAsia="ar-SA"/>
        </w:rPr>
      </w:pPr>
    </w:p>
    <w:p w:rsidR="00BF071E" w:rsidRDefault="00BF071E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Default="001A20E2" w:rsidP="00BF071E">
      <w:pPr>
        <w:rPr>
          <w:sz w:val="28"/>
          <w:szCs w:val="28"/>
        </w:rPr>
      </w:pPr>
    </w:p>
    <w:p w:rsidR="001A20E2" w:rsidRPr="00DD4405" w:rsidRDefault="001A20E2" w:rsidP="00BF071E">
      <w:pPr>
        <w:rPr>
          <w:sz w:val="28"/>
          <w:szCs w:val="28"/>
        </w:rPr>
      </w:pPr>
    </w:p>
    <w:p w:rsidR="008B509E" w:rsidRPr="00DD4405" w:rsidRDefault="008B509E" w:rsidP="00CE2FB3">
      <w:pPr>
        <w:rPr>
          <w:sz w:val="28"/>
          <w:szCs w:val="28"/>
        </w:rPr>
      </w:pPr>
    </w:p>
    <w:p w:rsidR="00705E01" w:rsidRDefault="00705E01" w:rsidP="00CE2FB3">
      <w:pPr>
        <w:rPr>
          <w:sz w:val="28"/>
          <w:szCs w:val="28"/>
        </w:rPr>
      </w:pPr>
    </w:p>
    <w:p w:rsidR="00666802" w:rsidRPr="00DD4405" w:rsidRDefault="00666802" w:rsidP="00CE2FB3">
      <w:pPr>
        <w:rPr>
          <w:sz w:val="28"/>
          <w:szCs w:val="28"/>
        </w:rPr>
      </w:pPr>
    </w:p>
    <w:p w:rsidR="00666802" w:rsidRPr="00DD4405" w:rsidRDefault="00666802" w:rsidP="00CE2FB3">
      <w:proofErr w:type="spellStart"/>
      <w:r>
        <w:t>М.А.Прогнимак</w:t>
      </w:r>
      <w:proofErr w:type="spellEnd"/>
      <w:r>
        <w:t xml:space="preserve">  т. 54-44-88 (доб. 3217)</w:t>
      </w:r>
    </w:p>
    <w:p w:rsidR="005C52F2" w:rsidRPr="00DD4405" w:rsidRDefault="005C52F2" w:rsidP="00CE2FB3">
      <w:pPr>
        <w:rPr>
          <w:sz w:val="28"/>
          <w:szCs w:val="28"/>
        </w:rPr>
      </w:pPr>
    </w:p>
    <w:p w:rsidR="00FB2ED8" w:rsidRPr="00DD4405" w:rsidRDefault="00FB2ED8" w:rsidP="00FB2ED8"/>
    <w:p w:rsidR="007C3FEA" w:rsidRPr="00DD4405" w:rsidRDefault="007C3FEA" w:rsidP="00FB2ED8">
      <w:pPr>
        <w:pStyle w:val="ab"/>
        <w:spacing w:line="216" w:lineRule="auto"/>
        <w:rPr>
          <w:szCs w:val="28"/>
        </w:rPr>
      </w:pPr>
    </w:p>
    <w:p w:rsidR="00FB2ED8" w:rsidRPr="00DD4405" w:rsidRDefault="00C57559" w:rsidP="00FB2ED8">
      <w:pPr>
        <w:pStyle w:val="ab"/>
        <w:spacing w:line="216" w:lineRule="auto"/>
        <w:rPr>
          <w:szCs w:val="28"/>
        </w:rPr>
      </w:pPr>
      <w:r>
        <w:rPr>
          <w:noProof/>
          <w:szCs w:val="28"/>
        </w:rPr>
        <w:lastRenderedPageBreak/>
        <w:pict>
          <v:group id="_x0000_s1040" style="position:absolute;left:0;text-align:left;margin-left:320.65pt;margin-top:-10pt;width:160.3pt;height:39.4pt;z-index:2" coordorigin="8252,2229" coordsize="3206,7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52;top:2229;width:1841;height:788" stroked="f">
              <v:textbox style="mso-next-textbox:#_x0000_s1041">
                <w:txbxContent>
                  <w:p w:rsidR="00ED6262" w:rsidRDefault="00ED6262" w:rsidP="00FB2ED8">
                    <w:r>
                      <w:t xml:space="preserve">Регистрационный </w:t>
                    </w:r>
                  </w:p>
                  <w:p w:rsidR="00ED6262" w:rsidRDefault="00ED6262" w:rsidP="00FB2ED8">
                    <w:r>
                      <w:t xml:space="preserve">номер проекта: </w:t>
                    </w:r>
                  </w:p>
                  <w:p w:rsidR="00ED6262" w:rsidRDefault="00ED6262" w:rsidP="00FB2ED8"/>
                </w:txbxContent>
              </v:textbox>
            </v:shape>
            <v:rect id="_x0000_s1042" style="position:absolute;left:10018;top:2354;width:1440;height:501"/>
          </v:group>
        </w:pict>
      </w:r>
    </w:p>
    <w:p w:rsidR="00FB2ED8" w:rsidRPr="00DD4405" w:rsidRDefault="00FB2ED8" w:rsidP="00FB2ED8">
      <w:pPr>
        <w:pStyle w:val="ab"/>
        <w:spacing w:line="216" w:lineRule="auto"/>
        <w:rPr>
          <w:szCs w:val="28"/>
        </w:rPr>
      </w:pPr>
      <w:r w:rsidRPr="00DD4405">
        <w:rPr>
          <w:szCs w:val="28"/>
        </w:rPr>
        <w:t>ЛИСТ СОГЛАСОВАНИЯ</w:t>
      </w:r>
    </w:p>
    <w:p w:rsidR="00FB2ED8" w:rsidRPr="00DD4405" w:rsidRDefault="00FB2ED8" w:rsidP="00FB2ED8">
      <w:pPr>
        <w:jc w:val="center"/>
        <w:rPr>
          <w:sz w:val="26"/>
          <w:szCs w:val="26"/>
        </w:rPr>
      </w:pPr>
      <w:r w:rsidRPr="00DD4405">
        <w:rPr>
          <w:sz w:val="26"/>
          <w:szCs w:val="26"/>
        </w:rPr>
        <w:t xml:space="preserve">к  проекту постановления  </w:t>
      </w:r>
    </w:p>
    <w:p w:rsidR="002E45C0" w:rsidRPr="007657EF" w:rsidRDefault="002E45C0" w:rsidP="00487E12">
      <w:pPr>
        <w:ind w:right="283"/>
        <w:jc w:val="center"/>
        <w:rPr>
          <w:rFonts w:eastAsia="Calibri"/>
          <w:b/>
          <w:sz w:val="28"/>
          <w:szCs w:val="28"/>
        </w:rPr>
      </w:pPr>
      <w:r w:rsidRPr="007657EF">
        <w:rPr>
          <w:sz w:val="28"/>
          <w:szCs w:val="28"/>
        </w:rPr>
        <w:t xml:space="preserve">Об утверждении регламента по предоставлению  </w:t>
      </w:r>
      <w:r w:rsidR="00487E12" w:rsidRPr="007657EF">
        <w:rPr>
          <w:sz w:val="28"/>
          <w:szCs w:val="28"/>
        </w:rPr>
        <w:t xml:space="preserve">муниципальной </w:t>
      </w:r>
      <w:r w:rsidRPr="007657EF">
        <w:rPr>
          <w:sz w:val="28"/>
          <w:szCs w:val="28"/>
        </w:rPr>
        <w:t xml:space="preserve">услуги </w:t>
      </w:r>
      <w:r w:rsidR="00487E12" w:rsidRPr="007657EF">
        <w:rPr>
          <w:rFonts w:eastAsia="Calibri"/>
          <w:sz w:val="28"/>
          <w:szCs w:val="28"/>
        </w:rPr>
        <w:t>«</w:t>
      </w:r>
      <w:r w:rsidR="00ED6262" w:rsidRPr="007657EF">
        <w:rPr>
          <w:rFonts w:eastAsia="Calibri"/>
          <w:sz w:val="28"/>
          <w:szCs w:val="28"/>
        </w:rPr>
        <w:t>Предоставление земельных участков,</w:t>
      </w:r>
      <w:r w:rsidR="00E92FBD" w:rsidRPr="007657EF">
        <w:rPr>
          <w:rFonts w:eastAsia="Calibri"/>
          <w:sz w:val="28"/>
          <w:szCs w:val="28"/>
        </w:rPr>
        <w:t xml:space="preserve"> </w:t>
      </w:r>
      <w:r w:rsidR="00E92FBD" w:rsidRPr="007657EF">
        <w:rPr>
          <w:sz w:val="28"/>
          <w:szCs w:val="28"/>
        </w:rPr>
        <w:t>государственная собственность на которые не разграничена,</w:t>
      </w:r>
      <w:r w:rsidR="00ED6262" w:rsidRPr="007657EF">
        <w:rPr>
          <w:rFonts w:eastAsia="Calibri"/>
          <w:sz w:val="28"/>
          <w:szCs w:val="28"/>
        </w:rPr>
        <w:t xml:space="preserve"> отдельным категориям физических и юридических лиц без проведения торгов</w:t>
      </w:r>
      <w:r w:rsidR="00487E12" w:rsidRPr="007657EF">
        <w:rPr>
          <w:rFonts w:eastAsia="Calibri"/>
          <w:sz w:val="28"/>
          <w:szCs w:val="28"/>
        </w:rPr>
        <w:t>»</w:t>
      </w:r>
    </w:p>
    <w:p w:rsidR="00FB2ED8" w:rsidRPr="00DD4405" w:rsidRDefault="00FB2ED8" w:rsidP="005C52F2">
      <w:pPr>
        <w:jc w:val="center"/>
        <w:rPr>
          <w:sz w:val="16"/>
          <w:szCs w:val="16"/>
        </w:rPr>
      </w:pPr>
      <w:r w:rsidRPr="00DD4405">
        <w:rPr>
          <w:sz w:val="16"/>
          <w:szCs w:val="16"/>
        </w:rPr>
        <w:t xml:space="preserve"> (наименование правового акта)</w:t>
      </w: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701"/>
        <w:gridCol w:w="1985"/>
        <w:gridCol w:w="2693"/>
      </w:tblGrid>
      <w:tr w:rsidR="007C3FEA" w:rsidRPr="00DD4405" w:rsidTr="007C3FEA">
        <w:trPr>
          <w:cantSplit/>
          <w:trHeight w:val="2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DD4405">
              <w:rPr>
                <w:bCs/>
                <w:noProof/>
                <w:snapToGrid w:val="0"/>
                <w:sz w:val="22"/>
                <w:szCs w:val="22"/>
              </w:rPr>
              <w:t>Ф.И.О., должность исполнителя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DD4405">
              <w:rPr>
                <w:bCs/>
                <w:noProof/>
                <w:snapToGrid w:val="0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DD4405">
              <w:rPr>
                <w:bCs/>
                <w:noProof/>
                <w:snapToGrid w:val="0"/>
                <w:sz w:val="22"/>
                <w:szCs w:val="22"/>
              </w:rPr>
              <w:t>Подпись</w:t>
            </w:r>
          </w:p>
        </w:tc>
      </w:tr>
      <w:tr w:rsidR="007C3FEA" w:rsidRPr="00DD4405" w:rsidTr="007C3FEA">
        <w:trPr>
          <w:cantSplit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657EF" w:rsidP="00A91F24">
            <w:pPr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Прогнимак М.А.</w:t>
            </w:r>
            <w:r w:rsidR="00A56390">
              <w:rPr>
                <w:noProof/>
                <w:snapToGrid w:val="0"/>
                <w:sz w:val="22"/>
                <w:szCs w:val="22"/>
              </w:rPr>
              <w:t xml:space="preserve"> (</w:t>
            </w:r>
            <w:r>
              <w:rPr>
                <w:noProof/>
                <w:snapToGrid w:val="0"/>
                <w:sz w:val="22"/>
                <w:szCs w:val="22"/>
              </w:rPr>
              <w:t>гл.специалист ДГД</w:t>
            </w:r>
            <w:r w:rsidR="00A56390">
              <w:rPr>
                <w:noProof/>
                <w:snapToGrid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A56390" w:rsidP="00A91F24">
            <w:pPr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54</w:t>
            </w:r>
            <w:r w:rsidR="00A91F24">
              <w:rPr>
                <w:noProof/>
                <w:snapToGrid w:val="0"/>
                <w:sz w:val="22"/>
                <w:szCs w:val="22"/>
              </w:rPr>
              <w:t>4388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right"/>
              <w:rPr>
                <w:noProof/>
                <w:snapToGrid w:val="0"/>
                <w:sz w:val="22"/>
                <w:szCs w:val="22"/>
              </w:rPr>
            </w:pPr>
          </w:p>
        </w:tc>
      </w:tr>
      <w:tr w:rsidR="007C3FEA" w:rsidRPr="00DD4405" w:rsidTr="007C3FEA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C3FEA">
            <w:pPr>
              <w:ind w:left="34"/>
              <w:rPr>
                <w:bCs/>
                <w:noProof/>
                <w:snapToGrid w:val="0"/>
                <w:sz w:val="22"/>
                <w:szCs w:val="22"/>
              </w:rPr>
            </w:pPr>
            <w:r w:rsidRPr="00DD4405">
              <w:rPr>
                <w:bCs/>
                <w:noProof/>
                <w:snapToGrid w:val="0"/>
                <w:sz w:val="22"/>
                <w:szCs w:val="22"/>
              </w:rPr>
              <w:t>Эл.адрес: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C3FEA" w:rsidP="003527F3">
            <w:r w:rsidRPr="00DD4405">
              <w:rPr>
                <w:bCs/>
                <w:noProof/>
                <w:snapToGrid w:val="0"/>
                <w:sz w:val="22"/>
                <w:szCs w:val="22"/>
              </w:rPr>
              <w:t>Имя файла</w:t>
            </w:r>
            <w:r w:rsidR="005C52F2" w:rsidRPr="00DD4405">
              <w:rPr>
                <w:bCs/>
                <w:noProof/>
                <w:snapToGrid w:val="0"/>
                <w:sz w:val="22"/>
                <w:szCs w:val="22"/>
              </w:rPr>
              <w:t xml:space="preserve">: </w:t>
            </w:r>
            <w:r w:rsidR="00400717" w:rsidRPr="00DD4405">
              <w:rPr>
                <w:bCs/>
                <w:noProof/>
                <w:snapToGrid w:val="0"/>
                <w:sz w:val="22"/>
                <w:szCs w:val="22"/>
              </w:rPr>
              <w:t>регламент</w:t>
            </w:r>
            <w:r w:rsidR="00705E01" w:rsidRPr="00DD4405">
              <w:rPr>
                <w:bCs/>
                <w:noProof/>
                <w:snapToGrid w:val="0"/>
                <w:sz w:val="22"/>
                <w:szCs w:val="22"/>
              </w:rPr>
              <w:t>-</w:t>
            </w:r>
            <w:r w:rsidR="003527F3">
              <w:rPr>
                <w:bCs/>
                <w:noProof/>
                <w:snapToGrid w:val="0"/>
                <w:sz w:val="22"/>
                <w:szCs w:val="22"/>
              </w:rPr>
              <w:t>предоставление</w:t>
            </w:r>
            <w:r w:rsidR="007657EF">
              <w:rPr>
                <w:bCs/>
                <w:noProof/>
                <w:snapToGrid w:val="0"/>
                <w:sz w:val="22"/>
                <w:szCs w:val="22"/>
              </w:rPr>
              <w:t xml:space="preserve"> ГС</w:t>
            </w:r>
          </w:p>
        </w:tc>
      </w:tr>
    </w:tbl>
    <w:p w:rsidR="007C3FEA" w:rsidRPr="00DD4405" w:rsidRDefault="007C3FEA" w:rsidP="007C3FEA">
      <w:pPr>
        <w:jc w:val="center"/>
        <w:rPr>
          <w:sz w:val="2"/>
          <w:szCs w:val="2"/>
        </w:rPr>
      </w:pPr>
    </w:p>
    <w:p w:rsidR="007C3FEA" w:rsidRPr="00DD4405" w:rsidRDefault="007C3FEA" w:rsidP="007C3FEA">
      <w:pPr>
        <w:jc w:val="center"/>
        <w:rPr>
          <w:sz w:val="2"/>
          <w:szCs w:val="2"/>
        </w:rPr>
      </w:pPr>
    </w:p>
    <w:tbl>
      <w:tblPr>
        <w:tblW w:w="11080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982"/>
        <w:gridCol w:w="1115"/>
        <w:gridCol w:w="10"/>
        <w:gridCol w:w="991"/>
        <w:gridCol w:w="996"/>
        <w:gridCol w:w="1169"/>
        <w:gridCol w:w="402"/>
        <w:gridCol w:w="10"/>
        <w:gridCol w:w="760"/>
        <w:gridCol w:w="777"/>
        <w:gridCol w:w="23"/>
        <w:gridCol w:w="712"/>
        <w:gridCol w:w="75"/>
        <w:gridCol w:w="764"/>
        <w:gridCol w:w="20"/>
        <w:gridCol w:w="1570"/>
      </w:tblGrid>
      <w:tr w:rsidR="00400717" w:rsidRPr="00DD4405" w:rsidTr="007657EF">
        <w:trPr>
          <w:gridAfter w:val="2"/>
          <w:wAfter w:w="1590" w:type="dxa"/>
          <w:trHeight w:val="1550"/>
          <w:tblHeader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DD4405" w:rsidRDefault="00400717">
            <w:pPr>
              <w:jc w:val="center"/>
            </w:pPr>
            <w:r w:rsidRPr="00DD4405">
              <w:t>№</w:t>
            </w:r>
          </w:p>
          <w:p w:rsidR="00400717" w:rsidRPr="00DD4405" w:rsidRDefault="00400717">
            <w:pPr>
              <w:jc w:val="center"/>
            </w:pPr>
            <w:proofErr w:type="gramStart"/>
            <w:r w:rsidRPr="00DD4405">
              <w:t>п</w:t>
            </w:r>
            <w:proofErr w:type="gramEnd"/>
            <w:r w:rsidRPr="00DD4405">
              <w:t>/п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DD4405" w:rsidRDefault="00400717">
            <w:pPr>
              <w:jc w:val="center"/>
            </w:pPr>
            <w:r w:rsidRPr="00DD4405">
              <w:t>Должность руководителя органа</w:t>
            </w:r>
          </w:p>
          <w:p w:rsidR="00400717" w:rsidRPr="00DD4405" w:rsidRDefault="00400717">
            <w:pPr>
              <w:jc w:val="center"/>
              <w:rPr>
                <w:sz w:val="18"/>
                <w:szCs w:val="18"/>
              </w:rPr>
            </w:pPr>
            <w:r w:rsidRPr="00DD4405">
              <w:t>(согласующей инстанции)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DD4405" w:rsidRDefault="00400717">
            <w:pPr>
              <w:jc w:val="center"/>
              <w:rPr>
                <w:sz w:val="18"/>
                <w:szCs w:val="18"/>
              </w:rPr>
            </w:pPr>
            <w:r w:rsidRPr="00DD4405">
              <w:t>Дата поступления проекта в согласующую инстанцию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DD4405" w:rsidRDefault="00400717">
            <w:pPr>
              <w:jc w:val="center"/>
            </w:pPr>
            <w:r w:rsidRPr="00DD4405">
              <w:t>Личная подпись руководителя</w:t>
            </w:r>
          </w:p>
          <w:p w:rsidR="00400717" w:rsidRPr="00DD4405" w:rsidRDefault="00400717">
            <w:pPr>
              <w:jc w:val="center"/>
            </w:pPr>
            <w:r w:rsidRPr="00DD4405">
              <w:t>органа</w:t>
            </w:r>
          </w:p>
          <w:p w:rsidR="00400717" w:rsidRPr="00DD4405" w:rsidRDefault="00400717">
            <w:pPr>
              <w:jc w:val="center"/>
            </w:pPr>
            <w:r w:rsidRPr="00DD4405">
              <w:t>(согласующей инстанции);</w:t>
            </w:r>
          </w:p>
          <w:p w:rsidR="00400717" w:rsidRPr="00DD4405" w:rsidRDefault="00400717">
            <w:pPr>
              <w:jc w:val="center"/>
              <w:rPr>
                <w:sz w:val="18"/>
                <w:szCs w:val="18"/>
              </w:rPr>
            </w:pPr>
            <w:r w:rsidRPr="00DD4405">
              <w:t>дата согласования</w:t>
            </w: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DD4405" w:rsidRDefault="00400717">
            <w:pPr>
              <w:jc w:val="center"/>
            </w:pPr>
            <w:r w:rsidRPr="00DD4405">
              <w:t>Фамилия,</w:t>
            </w:r>
          </w:p>
          <w:p w:rsidR="00400717" w:rsidRPr="00DD4405" w:rsidRDefault="00400717">
            <w:pPr>
              <w:jc w:val="center"/>
              <w:rPr>
                <w:sz w:val="18"/>
                <w:szCs w:val="18"/>
              </w:rPr>
            </w:pPr>
            <w:r w:rsidRPr="00DD4405">
              <w:t>инициалы руководителя органа (согласующей инстанции)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717" w:rsidRPr="00DD4405" w:rsidRDefault="00400717">
            <w:pPr>
              <w:jc w:val="center"/>
              <w:rPr>
                <w:snapToGrid w:val="0"/>
              </w:rPr>
            </w:pPr>
            <w:r w:rsidRPr="00DD4405">
              <w:rPr>
                <w:snapToGrid w:val="0"/>
              </w:rPr>
              <w:t>Отметка о наличии замечаний</w:t>
            </w:r>
          </w:p>
          <w:p w:rsidR="00400717" w:rsidRPr="00DD4405" w:rsidRDefault="00400717">
            <w:pPr>
              <w:jc w:val="center"/>
              <w:rPr>
                <w:snapToGrid w:val="0"/>
                <w:sz w:val="16"/>
                <w:szCs w:val="16"/>
              </w:rPr>
            </w:pPr>
            <w:r w:rsidRPr="00DD4405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DD4405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DD4405">
              <w:rPr>
                <w:snapToGrid w:val="0"/>
                <w:sz w:val="16"/>
                <w:szCs w:val="16"/>
              </w:rPr>
              <w:t>ет)</w:t>
            </w:r>
          </w:p>
          <w:p w:rsidR="00400717" w:rsidRPr="00DD4405" w:rsidRDefault="00400717">
            <w:pPr>
              <w:jc w:val="center"/>
              <w:rPr>
                <w:sz w:val="18"/>
                <w:szCs w:val="18"/>
              </w:rPr>
            </w:pPr>
          </w:p>
        </w:tc>
      </w:tr>
      <w:tr w:rsidR="00A91F24" w:rsidRPr="00DD4405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Pr="00DD4405" w:rsidRDefault="00A91F24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1F24" w:rsidRPr="00DC3F74" w:rsidRDefault="00A91F24" w:rsidP="001D743B">
            <w:pPr>
              <w:pStyle w:val="a5"/>
              <w:rPr>
                <w:sz w:val="18"/>
                <w:szCs w:val="18"/>
              </w:rPr>
            </w:pPr>
            <w:r w:rsidRPr="00DC3F74">
              <w:rPr>
                <w:sz w:val="18"/>
                <w:szCs w:val="18"/>
              </w:rPr>
              <w:t>Заместитель главы, курирующий отрасль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DC3F74" w:rsidRDefault="00A91F24" w:rsidP="001D74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DC3F74" w:rsidRDefault="00A91F24" w:rsidP="001D74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F24" w:rsidRPr="007657EF" w:rsidRDefault="007657EF" w:rsidP="001D743B">
            <w:pPr>
              <w:jc w:val="both"/>
            </w:pPr>
            <w:proofErr w:type="spellStart"/>
            <w:r w:rsidRPr="007657EF">
              <w:t>И.Н.Квасов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F24" w:rsidRPr="00DD4405" w:rsidRDefault="00A91F24">
            <w:pPr>
              <w:jc w:val="both"/>
              <w:rPr>
                <w:sz w:val="28"/>
              </w:rPr>
            </w:pPr>
          </w:p>
        </w:tc>
      </w:tr>
      <w:tr w:rsidR="007657EF" w:rsidRPr="00DD4405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746B66">
            <w:pPr>
              <w:pStyle w:val="a5"/>
            </w:pPr>
            <w:r w:rsidRPr="00DD4405">
              <w:t>Руководитель ДИТИС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746B66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746B66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746B66">
            <w:pPr>
              <w:jc w:val="both"/>
            </w:pPr>
            <w:proofErr w:type="spellStart"/>
            <w:r w:rsidRPr="00DD4405">
              <w:t>Е.В.Балашова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jc w:val="both"/>
              <w:rPr>
                <w:sz w:val="28"/>
              </w:rPr>
            </w:pPr>
          </w:p>
        </w:tc>
      </w:tr>
      <w:tr w:rsidR="007657EF" w:rsidRPr="00DD4405" w:rsidTr="007657EF">
        <w:trPr>
          <w:gridAfter w:val="1"/>
          <w:wAfter w:w="1570" w:type="dxa"/>
          <w:trHeight w:val="2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9A257E">
            <w:pPr>
              <w:pStyle w:val="a5"/>
            </w:pPr>
            <w:r w:rsidRPr="00DD4405">
              <w:t>Директор МАУ «МФЦ»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9A257E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9A257E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7657EF" w:rsidRDefault="007657EF" w:rsidP="009A257E">
            <w:pPr>
              <w:jc w:val="both"/>
            </w:pPr>
            <w:proofErr w:type="spellStart"/>
            <w:r w:rsidRPr="007657EF">
              <w:t>Е.В.Рослякова</w:t>
            </w:r>
            <w:proofErr w:type="spellEnd"/>
          </w:p>
          <w:p w:rsidR="007657EF" w:rsidRPr="00DD4405" w:rsidRDefault="007657EF" w:rsidP="009A257E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jc w:val="both"/>
              <w:rPr>
                <w:sz w:val="28"/>
              </w:rPr>
            </w:pPr>
          </w:p>
        </w:tc>
      </w:tr>
      <w:tr w:rsidR="007657EF" w:rsidRPr="00DD4405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2C266A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2C266A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2C266A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2C266A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jc w:val="both"/>
              <w:rPr>
                <w:sz w:val="28"/>
              </w:rPr>
            </w:pPr>
          </w:p>
        </w:tc>
      </w:tr>
      <w:tr w:rsidR="007657EF" w:rsidRPr="00DD4405" w:rsidTr="007657EF">
        <w:trPr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F45AD0">
            <w:pPr>
              <w:pStyle w:val="a5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45AD0">
            <w:pPr>
              <w:pStyle w:val="a5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 w:rsidP="00F45AD0">
            <w:pPr>
              <w:jc w:val="both"/>
            </w:pPr>
          </w:p>
        </w:tc>
        <w:tc>
          <w:tcPr>
            <w:tcW w:w="1570" w:type="dxa"/>
          </w:tcPr>
          <w:p w:rsidR="007657EF" w:rsidRPr="00DD4405" w:rsidRDefault="007657EF" w:rsidP="00F45AD0">
            <w:pPr>
              <w:jc w:val="both"/>
            </w:pPr>
          </w:p>
        </w:tc>
      </w:tr>
      <w:tr w:rsidR="007657EF" w:rsidRPr="00DD4405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jc w:val="both"/>
            </w:pPr>
          </w:p>
        </w:tc>
      </w:tr>
      <w:tr w:rsidR="007657EF" w:rsidRPr="00DD4405" w:rsidTr="007657EF">
        <w:trPr>
          <w:gridAfter w:val="1"/>
          <w:wAfter w:w="1570" w:type="dxa"/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Необходимость </w:t>
            </w:r>
            <w:proofErr w:type="spellStart"/>
            <w:r w:rsidRPr="00DD4405">
              <w:rPr>
                <w:sz w:val="14"/>
                <w:szCs w:val="14"/>
              </w:rPr>
              <w:t>направ</w:t>
            </w:r>
            <w:proofErr w:type="spellEnd"/>
            <w:r w:rsidRPr="00DD4405">
              <w:rPr>
                <w:sz w:val="14"/>
                <w:szCs w:val="14"/>
              </w:rPr>
              <w:t>. проекта на фин</w:t>
            </w:r>
            <w:proofErr w:type="gramStart"/>
            <w:r w:rsidRPr="00DD4405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DD4405">
              <w:rPr>
                <w:sz w:val="14"/>
                <w:szCs w:val="14"/>
              </w:rPr>
              <w:t>экон</w:t>
            </w:r>
            <w:proofErr w:type="spellEnd"/>
            <w:r w:rsidRPr="00DD4405">
              <w:rPr>
                <w:sz w:val="14"/>
                <w:szCs w:val="14"/>
              </w:rPr>
              <w:t>. экспертизу в КСП (да\нет)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Руководитель органа </w:t>
            </w:r>
            <w:r>
              <w:rPr>
                <w:sz w:val="14"/>
                <w:szCs w:val="14"/>
              </w:rPr>
              <w:t>администрации</w:t>
            </w:r>
            <w:r w:rsidRPr="00DD4405">
              <w:rPr>
                <w:sz w:val="14"/>
                <w:szCs w:val="14"/>
              </w:rPr>
              <w:t xml:space="preserve"> – разработчика проекта (подпись) 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Подтверждение департамента финансов необходимости направления проекта на фин</w:t>
            </w:r>
            <w:proofErr w:type="gramStart"/>
            <w:r w:rsidRPr="00DD4405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DD4405">
              <w:rPr>
                <w:sz w:val="14"/>
                <w:szCs w:val="14"/>
              </w:rPr>
              <w:t>экон</w:t>
            </w:r>
            <w:proofErr w:type="spellEnd"/>
            <w:r w:rsidRPr="00DD4405">
              <w:rPr>
                <w:sz w:val="14"/>
                <w:szCs w:val="14"/>
              </w:rPr>
              <w:t>. экспертизу в КСП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Результат проведения финансово-экономической экспертизы КСП (заключение </w:t>
            </w:r>
            <w:proofErr w:type="spellStart"/>
            <w:r w:rsidRPr="00DD4405">
              <w:rPr>
                <w:sz w:val="14"/>
                <w:szCs w:val="14"/>
              </w:rPr>
              <w:t>полож</w:t>
            </w:r>
            <w:proofErr w:type="spellEnd"/>
            <w:proofErr w:type="gramStart"/>
            <w:r w:rsidRPr="00DD4405">
              <w:rPr>
                <w:sz w:val="14"/>
                <w:szCs w:val="14"/>
              </w:rPr>
              <w:t>../</w:t>
            </w:r>
            <w:proofErr w:type="gramEnd"/>
            <w:r w:rsidRPr="00DD4405">
              <w:rPr>
                <w:sz w:val="14"/>
                <w:szCs w:val="14"/>
              </w:rPr>
              <w:t>заключение отриц.)</w:t>
            </w:r>
          </w:p>
        </w:tc>
      </w:tr>
      <w:tr w:rsidR="007657EF" w:rsidRPr="00DD4405" w:rsidTr="007657EF">
        <w:trPr>
          <w:gridAfter w:val="1"/>
          <w:wAfter w:w="1570" w:type="dxa"/>
          <w:trHeight w:val="3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DD4405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pStyle w:val="a5"/>
              <w:widowControl w:val="0"/>
              <w:jc w:val="center"/>
            </w:pPr>
            <w:r w:rsidRPr="00DD4405">
              <w:t>нет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pStyle w:val="a5"/>
              <w:widowControl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pStyle w:val="a5"/>
              <w:widowControl w:val="0"/>
              <w:jc w:val="center"/>
            </w:pPr>
          </w:p>
        </w:tc>
      </w:tr>
      <w:tr w:rsidR="007657EF" w:rsidRPr="00DD4405" w:rsidTr="007657EF">
        <w:trPr>
          <w:gridAfter w:val="1"/>
          <w:wAfter w:w="1570" w:type="dxa"/>
          <w:trHeight w:val="2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Необходимость  проведения ОРВ</w:t>
            </w:r>
          </w:p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Руководитель органа </w:t>
            </w:r>
            <w:r>
              <w:rPr>
                <w:sz w:val="14"/>
                <w:szCs w:val="14"/>
              </w:rPr>
              <w:t>администрации</w:t>
            </w:r>
            <w:r w:rsidRPr="00DD4405">
              <w:rPr>
                <w:sz w:val="14"/>
                <w:szCs w:val="14"/>
              </w:rPr>
              <w:t xml:space="preserve"> – разработчика проекта (подпись) 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Подтверждение департамента экономического развития о необходимости  проведения ОРВ</w:t>
            </w: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Наличие заключения об ОРВ</w:t>
            </w:r>
          </w:p>
        </w:tc>
      </w:tr>
      <w:tr w:rsidR="007657EF" w:rsidRPr="00DD4405" w:rsidTr="007657EF">
        <w:trPr>
          <w:gridAfter w:val="1"/>
          <w:wAfter w:w="1570" w:type="dxa"/>
          <w:trHeight w:val="3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DD4405" w:rsidRDefault="007657EF"/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  <w:widowControl w:val="0"/>
              <w:jc w:val="center"/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jc w:val="both"/>
              <w:rPr>
                <w:sz w:val="28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jc w:val="both"/>
              <w:rPr>
                <w:sz w:val="28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</w:tr>
      <w:tr w:rsidR="007657EF" w:rsidRPr="00DD4405" w:rsidTr="007657EF">
        <w:trPr>
          <w:gridAfter w:val="1"/>
          <w:wAfter w:w="1570" w:type="dxa"/>
          <w:trHeight w:val="4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 w:rsidP="007657EF">
            <w:pPr>
              <w:pStyle w:val="a5"/>
              <w:widowControl w:val="0"/>
            </w:pPr>
            <w:r w:rsidRPr="00DD4405">
              <w:t xml:space="preserve">Руководитель правового департамента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П.П.Гарбовский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657EF" w:rsidRPr="00DD4405" w:rsidTr="007657EF">
        <w:trPr>
          <w:gridAfter w:val="1"/>
          <w:wAfter w:w="1570" w:type="dxa"/>
          <w:trHeight w:val="43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DD4405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DD4405">
              <w:rPr>
                <w:sz w:val="16"/>
                <w:szCs w:val="16"/>
              </w:rPr>
              <w:t xml:space="preserve">Лицо, проводившее </w:t>
            </w:r>
          </w:p>
          <w:p w:rsidR="007657EF" w:rsidRPr="00DD4405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DD4405">
              <w:rPr>
                <w:sz w:val="16"/>
                <w:szCs w:val="16"/>
              </w:rPr>
              <w:t xml:space="preserve">юр. </w:t>
            </w:r>
            <w:r w:rsidRPr="00DD4405">
              <w:rPr>
                <w:snapToGrid w:val="0"/>
                <w:sz w:val="16"/>
                <w:szCs w:val="16"/>
              </w:rPr>
              <w:t xml:space="preserve">и </w:t>
            </w:r>
            <w:proofErr w:type="spellStart"/>
            <w:r w:rsidRPr="00DD4405">
              <w:rPr>
                <w:snapToGrid w:val="0"/>
                <w:sz w:val="16"/>
                <w:szCs w:val="16"/>
              </w:rPr>
              <w:t>антикор</w:t>
            </w:r>
            <w:proofErr w:type="gramStart"/>
            <w:r w:rsidRPr="00DD4405">
              <w:rPr>
                <w:snapToGrid w:val="0"/>
                <w:sz w:val="16"/>
                <w:szCs w:val="16"/>
              </w:rPr>
              <w:t>.э</w:t>
            </w:r>
            <w:proofErr w:type="gramEnd"/>
            <w:r w:rsidRPr="00DD4405">
              <w:rPr>
                <w:sz w:val="16"/>
                <w:szCs w:val="16"/>
              </w:rPr>
              <w:t>кспертизу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657EF" w:rsidRPr="00DD4405" w:rsidTr="007657EF">
        <w:trPr>
          <w:gridAfter w:val="1"/>
          <w:wAfter w:w="1570" w:type="dxa"/>
          <w:trHeight w:val="4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DD4405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DD4405">
              <w:rPr>
                <w:sz w:val="14"/>
                <w:szCs w:val="14"/>
              </w:rPr>
              <w:t>Необх</w:t>
            </w:r>
            <w:proofErr w:type="spellEnd"/>
            <w:r w:rsidRPr="00DD4405">
              <w:rPr>
                <w:sz w:val="14"/>
                <w:szCs w:val="14"/>
              </w:rPr>
              <w:t>. размещения для проведения независимой антикоррупционной экспертизы: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DD4405">
              <w:rPr>
                <w:sz w:val="14"/>
                <w:szCs w:val="14"/>
              </w:rPr>
              <w:t>Необх</w:t>
            </w:r>
            <w:proofErr w:type="spellEnd"/>
            <w:r w:rsidRPr="00DD4405">
              <w:rPr>
                <w:sz w:val="14"/>
                <w:szCs w:val="14"/>
              </w:rPr>
              <w:t>. официального опубликования постанов</w:t>
            </w:r>
            <w:proofErr w:type="gramStart"/>
            <w:r w:rsidRPr="00DD4405">
              <w:rPr>
                <w:sz w:val="14"/>
                <w:szCs w:val="14"/>
              </w:rPr>
              <w:t>.</w:t>
            </w:r>
            <w:proofErr w:type="gramEnd"/>
            <w:r w:rsidRPr="00DD440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DD4405">
              <w:rPr>
                <w:sz w:val="14"/>
                <w:szCs w:val="14"/>
              </w:rPr>
              <w:t>р</w:t>
            </w:r>
            <w:proofErr w:type="gramEnd"/>
            <w:r w:rsidRPr="00DD4405">
              <w:rPr>
                <w:sz w:val="14"/>
                <w:szCs w:val="14"/>
              </w:rPr>
              <w:t>аспоряж</w:t>
            </w:r>
            <w:proofErr w:type="spellEnd"/>
            <w:r w:rsidRPr="00DD4405">
              <w:rPr>
                <w:sz w:val="14"/>
                <w:szCs w:val="14"/>
              </w:rPr>
              <w:t>.) газете «Городские ведомости»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Необходимость. направления копий МПА </w:t>
            </w:r>
            <w:proofErr w:type="spellStart"/>
            <w:r w:rsidRPr="00DD4405">
              <w:rPr>
                <w:sz w:val="14"/>
                <w:szCs w:val="14"/>
              </w:rPr>
              <w:t>г.о</w:t>
            </w:r>
            <w:proofErr w:type="spellEnd"/>
            <w:r w:rsidRPr="00DD4405">
              <w:rPr>
                <w:sz w:val="14"/>
                <w:szCs w:val="14"/>
              </w:rPr>
              <w:t xml:space="preserve">. Тольятти (постанов.) в регистр </w:t>
            </w:r>
            <w:proofErr w:type="spellStart"/>
            <w:r w:rsidRPr="00DD4405">
              <w:rPr>
                <w:sz w:val="14"/>
                <w:szCs w:val="14"/>
              </w:rPr>
              <w:t>мун</w:t>
            </w:r>
            <w:proofErr w:type="gramStart"/>
            <w:r w:rsidRPr="00DD4405">
              <w:rPr>
                <w:sz w:val="14"/>
                <w:szCs w:val="14"/>
              </w:rPr>
              <w:t>.н</w:t>
            </w:r>
            <w:proofErr w:type="gramEnd"/>
            <w:r w:rsidRPr="00DD4405">
              <w:rPr>
                <w:sz w:val="14"/>
                <w:szCs w:val="14"/>
              </w:rPr>
              <w:t>ор</w:t>
            </w:r>
            <w:proofErr w:type="spellEnd"/>
            <w:r w:rsidRPr="00DD4405">
              <w:rPr>
                <w:sz w:val="14"/>
                <w:szCs w:val="14"/>
              </w:rPr>
              <w:t xml:space="preserve">. актов </w:t>
            </w:r>
            <w:proofErr w:type="spellStart"/>
            <w:r w:rsidRPr="00DD4405">
              <w:rPr>
                <w:sz w:val="14"/>
                <w:szCs w:val="14"/>
              </w:rPr>
              <w:t>Сам.области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DD4405">
              <w:rPr>
                <w:sz w:val="14"/>
                <w:szCs w:val="14"/>
              </w:rPr>
              <w:t>Необх</w:t>
            </w:r>
            <w:proofErr w:type="spellEnd"/>
            <w:r w:rsidRPr="00DD4405">
              <w:rPr>
                <w:sz w:val="14"/>
                <w:szCs w:val="14"/>
              </w:rPr>
              <w:t>. размещения постановления (распоряжения) в ИПС</w:t>
            </w:r>
          </w:p>
        </w:tc>
      </w:tr>
      <w:tr w:rsidR="007657EF" w:rsidRPr="00DD4405" w:rsidTr="007657EF">
        <w:trPr>
          <w:gridAfter w:val="1"/>
          <w:wAfter w:w="1570" w:type="dxa"/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DD4405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DD4405">
              <w:rPr>
                <w:sz w:val="14"/>
                <w:szCs w:val="14"/>
              </w:rPr>
              <w:t>(да\нет)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</w:tr>
      <w:tr w:rsidR="007657EF" w:rsidRPr="00DD4405" w:rsidTr="007657EF">
        <w:trPr>
          <w:gridAfter w:val="1"/>
          <w:wAfter w:w="1570" w:type="dxa"/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Дата начала и окончания приема заключений  </w:t>
            </w:r>
            <w:proofErr w:type="gramStart"/>
            <w:r w:rsidRPr="00DD4405">
              <w:rPr>
                <w:sz w:val="14"/>
                <w:szCs w:val="14"/>
              </w:rPr>
              <w:t>независимой</w:t>
            </w:r>
            <w:proofErr w:type="gramEnd"/>
          </w:p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DD4405">
              <w:rPr>
                <w:sz w:val="14"/>
                <w:szCs w:val="14"/>
              </w:rPr>
              <w:t>антикор</w:t>
            </w:r>
            <w:proofErr w:type="spellEnd"/>
            <w:proofErr w:type="gramStart"/>
            <w:r w:rsidRPr="00DD4405">
              <w:rPr>
                <w:sz w:val="14"/>
                <w:szCs w:val="14"/>
              </w:rPr>
              <w:t>.</w:t>
            </w:r>
            <w:proofErr w:type="gramEnd"/>
            <w:r w:rsidRPr="00DD4405">
              <w:rPr>
                <w:sz w:val="14"/>
                <w:szCs w:val="14"/>
              </w:rPr>
              <w:t xml:space="preserve"> </w:t>
            </w:r>
            <w:proofErr w:type="gramStart"/>
            <w:r w:rsidRPr="00DD4405">
              <w:rPr>
                <w:sz w:val="14"/>
                <w:szCs w:val="14"/>
              </w:rPr>
              <w:t>э</w:t>
            </w:r>
            <w:proofErr w:type="gramEnd"/>
            <w:r w:rsidRPr="00DD4405">
              <w:rPr>
                <w:sz w:val="14"/>
                <w:szCs w:val="14"/>
              </w:rPr>
              <w:t>кспертизы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Специалист, размещавший проект пост</w:t>
            </w:r>
            <w:proofErr w:type="gramStart"/>
            <w:r w:rsidRPr="00DD4405">
              <w:rPr>
                <w:sz w:val="14"/>
                <w:szCs w:val="14"/>
              </w:rPr>
              <w:t>.</w:t>
            </w:r>
            <w:proofErr w:type="gramEnd"/>
            <w:r w:rsidRPr="00DD4405">
              <w:rPr>
                <w:sz w:val="14"/>
                <w:szCs w:val="14"/>
              </w:rPr>
              <w:t xml:space="preserve"> </w:t>
            </w:r>
            <w:proofErr w:type="gramStart"/>
            <w:r w:rsidRPr="00DD4405">
              <w:rPr>
                <w:sz w:val="14"/>
                <w:szCs w:val="14"/>
              </w:rPr>
              <w:t>н</w:t>
            </w:r>
            <w:proofErr w:type="gramEnd"/>
            <w:r w:rsidRPr="00DD4405">
              <w:rPr>
                <w:sz w:val="14"/>
                <w:szCs w:val="14"/>
              </w:rPr>
              <w:t xml:space="preserve">а независимую </w:t>
            </w:r>
            <w:proofErr w:type="spellStart"/>
            <w:r w:rsidRPr="00DD4405">
              <w:rPr>
                <w:sz w:val="14"/>
                <w:szCs w:val="14"/>
              </w:rPr>
              <w:t>антикор</w:t>
            </w:r>
            <w:proofErr w:type="spellEnd"/>
            <w:r w:rsidRPr="00DD4405">
              <w:rPr>
                <w:sz w:val="14"/>
                <w:szCs w:val="14"/>
              </w:rPr>
              <w:t>. экспертизу</w:t>
            </w:r>
          </w:p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(подпись)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Заключение независимой антикоррупционной экспертизы</w:t>
            </w:r>
          </w:p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>(</w:t>
            </w:r>
            <w:proofErr w:type="gramStart"/>
            <w:r w:rsidRPr="00DD4405">
              <w:rPr>
                <w:sz w:val="14"/>
                <w:szCs w:val="14"/>
              </w:rPr>
              <w:t>поступило</w:t>
            </w:r>
            <w:proofErr w:type="gramEnd"/>
            <w:r w:rsidRPr="00DD4405">
              <w:rPr>
                <w:sz w:val="14"/>
                <w:szCs w:val="14"/>
              </w:rPr>
              <w:t>/ не поступило)</w:t>
            </w: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DD4405">
              <w:rPr>
                <w:sz w:val="14"/>
                <w:szCs w:val="14"/>
              </w:rPr>
              <w:t xml:space="preserve">Специалист, </w:t>
            </w:r>
            <w:proofErr w:type="spellStart"/>
            <w:r w:rsidRPr="00DD4405">
              <w:rPr>
                <w:sz w:val="14"/>
                <w:szCs w:val="14"/>
              </w:rPr>
              <w:t>принимав</w:t>
            </w:r>
            <w:proofErr w:type="gramStart"/>
            <w:r w:rsidRPr="00DD4405">
              <w:rPr>
                <w:sz w:val="14"/>
                <w:szCs w:val="14"/>
              </w:rPr>
              <w:t>.з</w:t>
            </w:r>
            <w:proofErr w:type="gramEnd"/>
            <w:r w:rsidRPr="00DD4405">
              <w:rPr>
                <w:sz w:val="14"/>
                <w:szCs w:val="14"/>
              </w:rPr>
              <w:t>аключение</w:t>
            </w:r>
            <w:proofErr w:type="spellEnd"/>
            <w:r w:rsidRPr="00DD4405">
              <w:rPr>
                <w:sz w:val="14"/>
                <w:szCs w:val="14"/>
              </w:rPr>
              <w:t xml:space="preserve"> (подпись)</w:t>
            </w:r>
          </w:p>
        </w:tc>
      </w:tr>
      <w:tr w:rsidR="007657EF" w:rsidRPr="00DD4405" w:rsidTr="007657EF">
        <w:trPr>
          <w:gridAfter w:val="1"/>
          <w:wAfter w:w="1570" w:type="dxa"/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DD4405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/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657EF" w:rsidRPr="00DD4405" w:rsidTr="007657EF">
        <w:trPr>
          <w:gridAfter w:val="1"/>
          <w:wAfter w:w="1570" w:type="dxa"/>
          <w:trHeight w:val="509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DD4405" w:rsidRDefault="007657EF">
            <w:pPr>
              <w:widowControl w:val="0"/>
              <w:rPr>
                <w:sz w:val="22"/>
                <w:szCs w:val="22"/>
              </w:rPr>
            </w:pPr>
            <w:r w:rsidRPr="00DD4405">
              <w:rPr>
                <w:sz w:val="22"/>
                <w:szCs w:val="22"/>
              </w:rPr>
              <w:t xml:space="preserve">Начальник канцелярии </w:t>
            </w: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DD4405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DD4405">
              <w:rPr>
                <w:sz w:val="18"/>
                <w:szCs w:val="18"/>
              </w:rPr>
              <w:t>Н.А.Степанова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DD4405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00717" w:rsidRPr="000C1294" w:rsidRDefault="000C1294" w:rsidP="00400717">
      <w:pPr>
        <w:widowControl w:val="0"/>
        <w:spacing w:line="21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 w:rsidR="007657EF" w:rsidRPr="000C1294">
        <w:rPr>
          <w:sz w:val="24"/>
          <w:szCs w:val="24"/>
          <w:u w:val="single"/>
        </w:rPr>
        <w:t>Департамент градостроительной деятельности администрации г.о.Тольятти</w:t>
      </w:r>
    </w:p>
    <w:p w:rsidR="00400717" w:rsidRPr="00DD4405" w:rsidRDefault="00400717" w:rsidP="00400717">
      <w:pPr>
        <w:widowControl w:val="0"/>
        <w:spacing w:line="216" w:lineRule="auto"/>
        <w:jc w:val="center"/>
        <w:rPr>
          <w:sz w:val="16"/>
          <w:szCs w:val="16"/>
        </w:rPr>
      </w:pPr>
      <w:r w:rsidRPr="00DD4405">
        <w:rPr>
          <w:sz w:val="16"/>
          <w:szCs w:val="16"/>
        </w:rPr>
        <w:t>(Наименование органа, разработавшего проект правового акта)</w:t>
      </w:r>
    </w:p>
    <w:p w:rsidR="00400717" w:rsidRPr="00DD4405" w:rsidRDefault="00400717" w:rsidP="00400717">
      <w:pPr>
        <w:widowControl w:val="0"/>
        <w:spacing w:line="216" w:lineRule="auto"/>
      </w:pPr>
      <w:r w:rsidRPr="00DD4405">
        <w:rPr>
          <w:sz w:val="24"/>
          <w:szCs w:val="24"/>
        </w:rPr>
        <w:t>______________________</w:t>
      </w:r>
      <w:r w:rsidR="007657EF">
        <w:rPr>
          <w:sz w:val="24"/>
          <w:szCs w:val="24"/>
        </w:rPr>
        <w:t>_______</w:t>
      </w:r>
      <w:r w:rsidRPr="00DD4405">
        <w:t xml:space="preserve"> (</w:t>
      </w:r>
      <w:proofErr w:type="spellStart"/>
      <w:r w:rsidR="007657EF">
        <w:t>И.Н.Квасов</w:t>
      </w:r>
      <w:proofErr w:type="spellEnd"/>
      <w:r w:rsidRPr="00DD4405">
        <w:t>)       «_____»___________________20</w:t>
      </w:r>
      <w:r w:rsidR="007657EF">
        <w:t>25</w:t>
      </w:r>
      <w:r w:rsidR="00FD6DF3">
        <w:t xml:space="preserve"> </w:t>
      </w:r>
      <w:r w:rsidRPr="00DD4405">
        <w:t>г.</w:t>
      </w:r>
    </w:p>
    <w:p w:rsidR="00400717" w:rsidRPr="00DD4405" w:rsidRDefault="00400717" w:rsidP="00400717">
      <w:pPr>
        <w:widowControl w:val="0"/>
        <w:spacing w:line="216" w:lineRule="auto"/>
        <w:rPr>
          <w:sz w:val="16"/>
          <w:szCs w:val="16"/>
        </w:rPr>
      </w:pPr>
      <w:r w:rsidRPr="00DD4405">
        <w:rPr>
          <w:sz w:val="16"/>
          <w:szCs w:val="16"/>
        </w:rPr>
        <w:t xml:space="preserve">(Личная подпись </w:t>
      </w:r>
      <w:r w:rsidR="00A56390">
        <w:rPr>
          <w:sz w:val="16"/>
          <w:szCs w:val="16"/>
        </w:rPr>
        <w:t xml:space="preserve"> </w:t>
      </w:r>
      <w:proofErr w:type="spellStart"/>
      <w:r w:rsidR="007657EF">
        <w:rPr>
          <w:sz w:val="16"/>
          <w:szCs w:val="16"/>
        </w:rPr>
        <w:t>и.о</w:t>
      </w:r>
      <w:proofErr w:type="spellEnd"/>
      <w:r w:rsidR="007657EF">
        <w:rPr>
          <w:sz w:val="16"/>
          <w:szCs w:val="16"/>
        </w:rPr>
        <w:t xml:space="preserve">. </w:t>
      </w:r>
      <w:r w:rsidRPr="00DD4405">
        <w:rPr>
          <w:sz w:val="16"/>
          <w:szCs w:val="16"/>
        </w:rPr>
        <w:t>руководителя</w:t>
      </w:r>
      <w:r w:rsidR="007657EF">
        <w:rPr>
          <w:sz w:val="16"/>
          <w:szCs w:val="16"/>
        </w:rPr>
        <w:t xml:space="preserve"> департамента</w:t>
      </w:r>
      <w:r w:rsidRPr="00DD4405">
        <w:rPr>
          <w:sz w:val="16"/>
          <w:szCs w:val="16"/>
        </w:rPr>
        <w:t>)</w:t>
      </w:r>
      <w:r w:rsidRPr="00DD4405">
        <w:rPr>
          <w:sz w:val="16"/>
          <w:szCs w:val="16"/>
        </w:rPr>
        <w:tab/>
        <w:t xml:space="preserve">(Фамилия И.О.) </w:t>
      </w:r>
      <w:r w:rsidRPr="00DD4405">
        <w:rPr>
          <w:sz w:val="16"/>
          <w:szCs w:val="16"/>
        </w:rPr>
        <w:tab/>
      </w:r>
      <w:r w:rsidRPr="00DD4405">
        <w:rPr>
          <w:sz w:val="16"/>
          <w:szCs w:val="16"/>
        </w:rPr>
        <w:tab/>
      </w:r>
      <w:r w:rsidRPr="00DD4405">
        <w:rPr>
          <w:sz w:val="16"/>
          <w:szCs w:val="16"/>
        </w:rPr>
        <w:tab/>
      </w:r>
      <w:r w:rsidRPr="00DD4405">
        <w:rPr>
          <w:sz w:val="16"/>
          <w:szCs w:val="16"/>
        </w:rPr>
        <w:tab/>
      </w:r>
    </w:p>
    <w:p w:rsidR="007C3FEA" w:rsidRPr="00DD4405" w:rsidRDefault="007C3FEA" w:rsidP="007C3FEA">
      <w:pPr>
        <w:spacing w:line="216" w:lineRule="auto"/>
        <w:sectPr w:rsidR="007C3FEA" w:rsidRPr="00DD4405" w:rsidSect="001A1A2E">
          <w:pgSz w:w="11906" w:h="16838"/>
          <w:pgMar w:top="1135" w:right="707" w:bottom="993" w:left="1418" w:header="709" w:footer="709" w:gutter="0"/>
          <w:cols w:space="720"/>
        </w:sectPr>
      </w:pPr>
    </w:p>
    <w:p w:rsidR="007C3FEA" w:rsidRPr="00DD4405" w:rsidRDefault="00C57559" w:rsidP="007C3FEA">
      <w:r>
        <w:lastRenderedPageBreak/>
        <w:pict>
          <v:shape id="_x0000_s1043" type="#_x0000_t202" style="position:absolute;margin-left:-7.95pt;margin-top:-19pt;width:131.5pt;height:18.7pt;z-index:3" stroked="f">
            <v:textbox style="mso-next-textbox:#_x0000_s1043;mso-fit-shape-to-text:t">
              <w:txbxContent>
                <w:p w:rsidR="00ED6262" w:rsidRDefault="00ED6262" w:rsidP="007C3FEA"/>
              </w:txbxContent>
            </v:textbox>
          </v:shape>
        </w:pict>
      </w:r>
    </w:p>
    <w:tbl>
      <w:tblPr>
        <w:tblW w:w="9495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985"/>
        <w:gridCol w:w="1560"/>
        <w:gridCol w:w="1561"/>
        <w:gridCol w:w="1547"/>
        <w:gridCol w:w="6"/>
      </w:tblGrid>
      <w:tr w:rsidR="007C3FEA" w:rsidRPr="00DD4405" w:rsidTr="007C3FEA">
        <w:trPr>
          <w:trHeight w:val="155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DD4405" w:rsidRDefault="007C3FEA">
            <w:pPr>
              <w:jc w:val="center"/>
              <w:rPr>
                <w:snapToGrid w:val="0"/>
                <w:sz w:val="18"/>
                <w:szCs w:val="18"/>
              </w:rPr>
            </w:pP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  <w:r w:rsidRPr="00DD4405">
              <w:rPr>
                <w:sz w:val="18"/>
                <w:szCs w:val="18"/>
              </w:rPr>
              <w:t>№</w:t>
            </w: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  <w:proofErr w:type="gramStart"/>
            <w:r w:rsidRPr="00DD4405">
              <w:rPr>
                <w:sz w:val="18"/>
                <w:szCs w:val="18"/>
              </w:rPr>
              <w:t>п</w:t>
            </w:r>
            <w:proofErr w:type="gramEnd"/>
            <w:r w:rsidRPr="00DD4405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DD4405" w:rsidRDefault="007C3FEA">
            <w:pPr>
              <w:jc w:val="center"/>
            </w:pPr>
            <w:r w:rsidRPr="00DD4405">
              <w:t>Наименование органа, должность руководителя органа</w:t>
            </w: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  <w:r w:rsidRPr="00DD4405">
              <w:t>(согласующей инстанции)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DD4405" w:rsidRDefault="007C3FEA">
            <w:pPr>
              <w:jc w:val="center"/>
            </w:pPr>
            <w:r w:rsidRPr="00DD4405">
              <w:t xml:space="preserve">Дата передачи проекта в согласующую инстанцию; </w:t>
            </w: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  <w:r w:rsidRPr="00DD4405">
              <w:t xml:space="preserve"> </w:t>
            </w:r>
            <w:proofErr w:type="gramStart"/>
            <w:r w:rsidRPr="00DD4405">
              <w:t>личная подпись, Ф.И.О лица,  ответственного за делопроизводство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DD4405" w:rsidRDefault="007C3FEA">
            <w:pPr>
              <w:jc w:val="center"/>
            </w:pPr>
            <w:r w:rsidRPr="00DD4405">
              <w:t xml:space="preserve">Личная подпись руководителя </w:t>
            </w:r>
          </w:p>
          <w:p w:rsidR="007C3FEA" w:rsidRPr="00DD4405" w:rsidRDefault="007C3FEA">
            <w:pPr>
              <w:jc w:val="center"/>
            </w:pPr>
            <w:r w:rsidRPr="00DD4405">
              <w:t>органа</w:t>
            </w:r>
          </w:p>
          <w:p w:rsidR="007C3FEA" w:rsidRPr="00DD4405" w:rsidRDefault="007C3FEA">
            <w:pPr>
              <w:jc w:val="center"/>
            </w:pPr>
            <w:r w:rsidRPr="00DD4405">
              <w:t>(согласующей инстанции);</w:t>
            </w: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  <w:r w:rsidRPr="00DD4405">
              <w:t>дата согласования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DD4405" w:rsidRDefault="007C3FEA">
            <w:pPr>
              <w:jc w:val="center"/>
            </w:pPr>
            <w:r w:rsidRPr="00DD4405">
              <w:t>Фамилия,</w:t>
            </w: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  <w:r w:rsidRPr="00DD4405">
              <w:t>инициалы руководителя органа (согласующей инстанции)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center"/>
              <w:rPr>
                <w:snapToGrid w:val="0"/>
              </w:rPr>
            </w:pPr>
            <w:r w:rsidRPr="00DD4405">
              <w:rPr>
                <w:snapToGrid w:val="0"/>
              </w:rPr>
              <w:t>Отметка о наличии замечаний</w:t>
            </w:r>
          </w:p>
          <w:p w:rsidR="007C3FEA" w:rsidRPr="00DD4405" w:rsidRDefault="007C3FEA">
            <w:pPr>
              <w:jc w:val="center"/>
              <w:rPr>
                <w:snapToGrid w:val="0"/>
                <w:sz w:val="16"/>
                <w:szCs w:val="16"/>
              </w:rPr>
            </w:pPr>
            <w:r w:rsidRPr="00DD4405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DD4405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DD4405">
              <w:rPr>
                <w:snapToGrid w:val="0"/>
                <w:sz w:val="16"/>
                <w:szCs w:val="16"/>
              </w:rPr>
              <w:t>ет)</w:t>
            </w:r>
          </w:p>
          <w:p w:rsidR="007C3FEA" w:rsidRPr="00DD4405" w:rsidRDefault="007C3FEA">
            <w:pPr>
              <w:jc w:val="center"/>
              <w:rPr>
                <w:sz w:val="18"/>
                <w:szCs w:val="1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  <w:tr w:rsidR="007C3FEA" w:rsidRPr="00DD4405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DD4405" w:rsidRDefault="007C3FEA">
            <w:pPr>
              <w:jc w:val="both"/>
              <w:rPr>
                <w:sz w:val="28"/>
              </w:rPr>
            </w:pPr>
          </w:p>
        </w:tc>
      </w:tr>
    </w:tbl>
    <w:p w:rsidR="007C3FEA" w:rsidRPr="00DD4405" w:rsidRDefault="007C3FEA" w:rsidP="007C3FEA">
      <w:pPr>
        <w:jc w:val="center"/>
        <w:rPr>
          <w:sz w:val="24"/>
          <w:szCs w:val="24"/>
        </w:rPr>
      </w:pPr>
      <w:r w:rsidRPr="00DD4405">
        <w:rPr>
          <w:sz w:val="24"/>
          <w:szCs w:val="24"/>
        </w:rPr>
        <w:t>___________</w:t>
      </w:r>
    </w:p>
    <w:p w:rsidR="007C3FEA" w:rsidRPr="00DD4405" w:rsidRDefault="007C3FEA" w:rsidP="007C3FEA">
      <w:pPr>
        <w:rPr>
          <w:sz w:val="24"/>
          <w:szCs w:val="24"/>
        </w:rPr>
        <w:sectPr w:rsidR="007C3FEA" w:rsidRPr="00DD4405">
          <w:pgSz w:w="11906" w:h="16838"/>
          <w:pgMar w:top="1134" w:right="851" w:bottom="1134" w:left="1701" w:header="709" w:footer="709" w:gutter="0"/>
          <w:cols w:space="720"/>
        </w:sectPr>
      </w:pPr>
    </w:p>
    <w:p w:rsidR="00FB2ED8" w:rsidRPr="00DD4405" w:rsidRDefault="00C57559" w:rsidP="00FB2ED8">
      <w:r>
        <w:rPr>
          <w:noProof/>
        </w:rPr>
        <w:lastRenderedPageBreak/>
        <w:pict>
          <v:group id="_x0000_s1037" style="position:absolute;margin-left:318.8pt;margin-top:11.25pt;width:160.3pt;height:39.4pt;z-index:1" coordorigin="8252,2229" coordsize="3206,788">
            <v:shape id="_x0000_s1038" type="#_x0000_t202" style="position:absolute;left:8252;top:2229;width:1841;height:788" stroked="f">
              <v:textbox style="mso-next-textbox:#_x0000_s1038">
                <w:txbxContent>
                  <w:p w:rsidR="00ED6262" w:rsidRDefault="00ED6262" w:rsidP="00FB2ED8">
                    <w:r>
                      <w:t xml:space="preserve">Регистрационный </w:t>
                    </w:r>
                  </w:p>
                  <w:p w:rsidR="00ED6262" w:rsidRDefault="00ED6262" w:rsidP="00FB2ED8">
                    <w:r>
                      <w:t xml:space="preserve">номер проекта: </w:t>
                    </w:r>
                  </w:p>
                  <w:p w:rsidR="00ED6262" w:rsidRDefault="00ED6262" w:rsidP="00FB2ED8"/>
                </w:txbxContent>
              </v:textbox>
            </v:shape>
            <v:rect id="_x0000_s1039" style="position:absolute;left:10018;top:2354;width:1440;height:501"/>
          </v:group>
        </w:pict>
      </w:r>
    </w:p>
    <w:p w:rsidR="00FB2ED8" w:rsidRPr="00DD4405" w:rsidRDefault="00FB2ED8" w:rsidP="00FB2ED8"/>
    <w:p w:rsidR="00FB2ED8" w:rsidRPr="00DD4405" w:rsidRDefault="00FB2ED8" w:rsidP="00FB2ED8">
      <w:pPr>
        <w:pStyle w:val="ab"/>
        <w:rPr>
          <w:szCs w:val="24"/>
        </w:rPr>
      </w:pPr>
    </w:p>
    <w:p w:rsidR="00FB2ED8" w:rsidRPr="00DD4405" w:rsidRDefault="00FB2ED8" w:rsidP="00FB2ED8">
      <w:pPr>
        <w:pStyle w:val="ab"/>
        <w:rPr>
          <w:szCs w:val="28"/>
        </w:rPr>
      </w:pPr>
      <w:r w:rsidRPr="00DD4405">
        <w:rPr>
          <w:szCs w:val="28"/>
        </w:rPr>
        <w:t>ЛИСТ РАССЫЛКИ</w:t>
      </w:r>
    </w:p>
    <w:p w:rsidR="00FB2ED8" w:rsidRPr="00DD4405" w:rsidRDefault="00FB2ED8" w:rsidP="00FB2ED8">
      <w:pPr>
        <w:jc w:val="center"/>
        <w:rPr>
          <w:sz w:val="26"/>
          <w:szCs w:val="26"/>
        </w:rPr>
      </w:pPr>
      <w:r w:rsidRPr="00DD4405">
        <w:rPr>
          <w:sz w:val="26"/>
          <w:szCs w:val="26"/>
        </w:rPr>
        <w:t xml:space="preserve">к  проекту постановления  </w:t>
      </w:r>
    </w:p>
    <w:p w:rsidR="007657EF" w:rsidRDefault="007657EF" w:rsidP="007657EF">
      <w:pPr>
        <w:ind w:right="283"/>
        <w:jc w:val="center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Об утверждении регламента по предоставлению  муниципальной услуги </w:t>
      </w:r>
      <w:r>
        <w:rPr>
          <w:rFonts w:eastAsia="Calibri"/>
          <w:sz w:val="28"/>
          <w:szCs w:val="28"/>
        </w:rPr>
        <w:t xml:space="preserve">«Предоставление земельных участков, </w:t>
      </w:r>
      <w:r>
        <w:rPr>
          <w:sz w:val="28"/>
          <w:szCs w:val="28"/>
        </w:rPr>
        <w:t>государственная собственность на которые не разграничена,</w:t>
      </w:r>
      <w:r>
        <w:rPr>
          <w:rFonts w:eastAsia="Calibri"/>
          <w:sz w:val="28"/>
          <w:szCs w:val="28"/>
        </w:rPr>
        <w:t xml:space="preserve"> отдельным категориям физических и юридических лиц без проведения торгов»</w:t>
      </w:r>
    </w:p>
    <w:p w:rsidR="00FB2ED8" w:rsidRPr="00DD4405" w:rsidRDefault="00FB2ED8" w:rsidP="00400717">
      <w:pPr>
        <w:jc w:val="center"/>
      </w:pPr>
      <w:r w:rsidRPr="00DD4405">
        <w:t xml:space="preserve"> (наименование правового акта, письма)</w:t>
      </w:r>
    </w:p>
    <w:p w:rsidR="00FB2ED8" w:rsidRPr="00DD4405" w:rsidRDefault="00FB2ED8" w:rsidP="00FB2ED8">
      <w:pPr>
        <w:spacing w:line="216" w:lineRule="auto"/>
        <w:jc w:val="center"/>
      </w:pPr>
    </w:p>
    <w:tbl>
      <w:tblPr>
        <w:tblW w:w="9784" w:type="dxa"/>
        <w:tblInd w:w="-3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6"/>
        <w:gridCol w:w="3260"/>
        <w:gridCol w:w="2434"/>
        <w:gridCol w:w="1843"/>
        <w:gridCol w:w="1701"/>
      </w:tblGrid>
      <w:tr w:rsidR="00FB2ED8" w:rsidRPr="00DD4405" w:rsidTr="00FB2ED8">
        <w:trPr>
          <w:trHeight w:val="1654"/>
          <w:tblHeader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DD4405" w:rsidRDefault="00FB2ED8" w:rsidP="00FB2ED8">
            <w:pPr>
              <w:jc w:val="center"/>
            </w:pPr>
          </w:p>
          <w:p w:rsidR="00FB2ED8" w:rsidRPr="00DD4405" w:rsidRDefault="00FB2ED8" w:rsidP="00FB2ED8">
            <w:pPr>
              <w:jc w:val="center"/>
            </w:pPr>
          </w:p>
          <w:p w:rsidR="00FB2ED8" w:rsidRPr="00DD4405" w:rsidRDefault="00FB2ED8" w:rsidP="00FB2ED8">
            <w:pPr>
              <w:jc w:val="center"/>
              <w:rPr>
                <w:snapToGrid w:val="0"/>
              </w:rPr>
            </w:pPr>
          </w:p>
          <w:p w:rsidR="00FB2ED8" w:rsidRPr="00DD4405" w:rsidRDefault="00FB2ED8" w:rsidP="00FB2ED8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DD4405" w:rsidRDefault="00FB2ED8" w:rsidP="00FB2ED8">
            <w:pPr>
              <w:jc w:val="center"/>
            </w:pPr>
          </w:p>
          <w:p w:rsidR="00FB2ED8" w:rsidRPr="00DD4405" w:rsidRDefault="00FB2ED8" w:rsidP="00FB2ED8">
            <w:pPr>
              <w:jc w:val="center"/>
              <w:rPr>
                <w:snapToGrid w:val="0"/>
              </w:rPr>
            </w:pPr>
            <w:r w:rsidRPr="00DD4405">
              <w:t xml:space="preserve">Наименование органа (структурного подразделения) </w:t>
            </w:r>
            <w:r w:rsidR="007657EF">
              <w:t>администрации</w:t>
            </w:r>
            <w:r w:rsidRPr="00DD4405">
              <w:t>, организации,</w:t>
            </w:r>
          </w:p>
          <w:p w:rsidR="00FB2ED8" w:rsidRPr="00DD4405" w:rsidRDefault="00FB2ED8" w:rsidP="00FB2ED8">
            <w:pPr>
              <w:jc w:val="center"/>
              <w:rPr>
                <w:snapToGrid w:val="0"/>
              </w:rPr>
            </w:pPr>
            <w:r w:rsidRPr="00DD4405">
              <w:rPr>
                <w:snapToGrid w:val="0"/>
              </w:rPr>
              <w:t>Ф.И.О.</w:t>
            </w:r>
          </w:p>
          <w:p w:rsidR="00FB2ED8" w:rsidRPr="00DD4405" w:rsidRDefault="00FB2ED8" w:rsidP="00FB2ED8">
            <w:pPr>
              <w:jc w:val="center"/>
            </w:pPr>
            <w:r w:rsidRPr="00DD4405">
              <w:rPr>
                <w:snapToGrid w:val="0"/>
              </w:rPr>
              <w:t>руководителя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DD4405" w:rsidRDefault="00FB2ED8" w:rsidP="00FB2ED8">
            <w:pPr>
              <w:jc w:val="center"/>
            </w:pPr>
          </w:p>
          <w:p w:rsidR="00FB2ED8" w:rsidRPr="00DD4405" w:rsidRDefault="00FB2ED8" w:rsidP="00FB2ED8">
            <w:pPr>
              <w:jc w:val="center"/>
            </w:pPr>
            <w:r w:rsidRPr="00DD4405">
              <w:t xml:space="preserve">Место нахождения органа </w:t>
            </w:r>
            <w:r w:rsidR="007657EF">
              <w:t>администрации</w:t>
            </w:r>
            <w:r w:rsidRPr="00DD4405">
              <w:t>, почтовый адрес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D8" w:rsidRPr="00DD4405" w:rsidRDefault="00FB2ED8" w:rsidP="00FB2ED8">
            <w:pPr>
              <w:jc w:val="center"/>
            </w:pPr>
          </w:p>
          <w:p w:rsidR="00FB2ED8" w:rsidRPr="00DD4405" w:rsidRDefault="00FB2ED8" w:rsidP="00FB2ED8">
            <w:pPr>
              <w:jc w:val="center"/>
            </w:pPr>
            <w:r w:rsidRPr="00DD4405">
              <w:t>Дата,</w:t>
            </w:r>
          </w:p>
          <w:p w:rsidR="00FB2ED8" w:rsidRPr="00DD4405" w:rsidRDefault="00FB2ED8" w:rsidP="00FB2ED8">
            <w:pPr>
              <w:jc w:val="center"/>
            </w:pPr>
            <w:r w:rsidRPr="00DD4405">
              <w:t xml:space="preserve">подпись лица,  </w:t>
            </w:r>
          </w:p>
          <w:p w:rsidR="00FB2ED8" w:rsidRPr="00DD4405" w:rsidRDefault="00FB2ED8" w:rsidP="00FB2ED8">
            <w:pPr>
              <w:jc w:val="center"/>
            </w:pPr>
            <w:r w:rsidRPr="00DD4405">
              <w:t>получившего</w:t>
            </w:r>
          </w:p>
          <w:p w:rsidR="00FB2ED8" w:rsidRPr="00DD4405" w:rsidRDefault="00FB2ED8" w:rsidP="00FB2ED8">
            <w:pPr>
              <w:jc w:val="center"/>
            </w:pPr>
            <w:r w:rsidRPr="00DD4405">
              <w:t>правовой акт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DD4405" w:rsidRDefault="00FB2ED8" w:rsidP="00FB2ED8">
            <w:pPr>
              <w:jc w:val="center"/>
            </w:pPr>
          </w:p>
          <w:p w:rsidR="00FB2ED8" w:rsidRPr="00DD4405" w:rsidRDefault="00FB2ED8" w:rsidP="00FB2ED8">
            <w:pPr>
              <w:jc w:val="center"/>
            </w:pPr>
            <w:r w:rsidRPr="00DD4405">
              <w:t>Фамилия лица, получившего правовой акт</w:t>
            </w: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DD4405" w:rsidRDefault="007657EF" w:rsidP="00166B4E">
            <w:pPr>
              <w:jc w:val="center"/>
              <w:rPr>
                <w:sz w:val="24"/>
                <w:szCs w:val="24"/>
              </w:rPr>
            </w:pPr>
          </w:p>
          <w:p w:rsidR="007657EF" w:rsidRPr="00DD4405" w:rsidRDefault="007657EF" w:rsidP="00166B4E">
            <w:pPr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>Департамент по градостроительной деятельности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166B4E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DD4405">
              <w:rPr>
                <w:sz w:val="24"/>
                <w:szCs w:val="24"/>
              </w:rPr>
              <w:t>г</w:t>
            </w:r>
            <w:proofErr w:type="gramStart"/>
            <w:r w:rsidRPr="00DD4405">
              <w:rPr>
                <w:sz w:val="24"/>
                <w:szCs w:val="24"/>
              </w:rPr>
              <w:t>.Т</w:t>
            </w:r>
            <w:proofErr w:type="gramEnd"/>
            <w:r w:rsidRPr="00DD4405">
              <w:rPr>
                <w:sz w:val="24"/>
                <w:szCs w:val="24"/>
              </w:rPr>
              <w:t>ольятти</w:t>
            </w:r>
            <w:proofErr w:type="spellEnd"/>
            <w:r w:rsidRPr="00DD4405">
              <w:rPr>
                <w:sz w:val="24"/>
                <w:szCs w:val="24"/>
              </w:rPr>
              <w:t xml:space="preserve">, </w:t>
            </w:r>
            <w:proofErr w:type="spellStart"/>
            <w:r w:rsidRPr="00DD4405">
              <w:rPr>
                <w:sz w:val="24"/>
                <w:szCs w:val="24"/>
              </w:rPr>
              <w:t>ул.Белорусская</w:t>
            </w:r>
            <w:proofErr w:type="spellEnd"/>
            <w:r w:rsidRPr="00DD4405">
              <w:rPr>
                <w:sz w:val="24"/>
                <w:szCs w:val="24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DD4405" w:rsidRDefault="007657EF" w:rsidP="00D2521A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D2521A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DD4405">
              <w:rPr>
                <w:sz w:val="24"/>
                <w:szCs w:val="24"/>
              </w:rPr>
              <w:t>г</w:t>
            </w:r>
            <w:proofErr w:type="gramStart"/>
            <w:r w:rsidRPr="00DD4405">
              <w:rPr>
                <w:sz w:val="24"/>
                <w:szCs w:val="24"/>
              </w:rPr>
              <w:t>.Т</w:t>
            </w:r>
            <w:proofErr w:type="gramEnd"/>
            <w:r w:rsidRPr="00DD4405">
              <w:rPr>
                <w:sz w:val="24"/>
                <w:szCs w:val="24"/>
              </w:rPr>
              <w:t>ольятти</w:t>
            </w:r>
            <w:proofErr w:type="spellEnd"/>
            <w:r w:rsidRPr="00DD4405">
              <w:rPr>
                <w:sz w:val="24"/>
                <w:szCs w:val="24"/>
              </w:rPr>
              <w:t xml:space="preserve">, </w:t>
            </w:r>
            <w:proofErr w:type="spellStart"/>
            <w:r w:rsidRPr="00DD4405">
              <w:rPr>
                <w:sz w:val="24"/>
                <w:szCs w:val="24"/>
              </w:rPr>
              <w:t>ул.Победы</w:t>
            </w:r>
            <w:proofErr w:type="spellEnd"/>
            <w:r w:rsidRPr="00DD4405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DD4405" w:rsidRDefault="007657EF" w:rsidP="007657EF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>Правовой департамент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7657EF">
            <w:pPr>
              <w:jc w:val="center"/>
              <w:rPr>
                <w:sz w:val="24"/>
                <w:szCs w:val="24"/>
              </w:rPr>
            </w:pPr>
          </w:p>
          <w:p w:rsidR="007657EF" w:rsidRPr="00DD4405" w:rsidRDefault="007657EF" w:rsidP="007657EF">
            <w:pPr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DD4405">
              <w:rPr>
                <w:sz w:val="24"/>
                <w:szCs w:val="24"/>
              </w:rPr>
              <w:t>пл</w:t>
            </w:r>
            <w:proofErr w:type="gramStart"/>
            <w:r w:rsidRPr="00DD4405">
              <w:rPr>
                <w:sz w:val="24"/>
                <w:szCs w:val="24"/>
              </w:rPr>
              <w:t>.С</w:t>
            </w:r>
            <w:proofErr w:type="gramEnd"/>
            <w:r w:rsidRPr="00DD4405">
              <w:rPr>
                <w:sz w:val="24"/>
                <w:szCs w:val="24"/>
              </w:rPr>
              <w:t>вободы</w:t>
            </w:r>
            <w:proofErr w:type="spellEnd"/>
            <w:r w:rsidRPr="00DD4405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DD4405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>Департамент информационных технологий и связи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7657EF">
            <w:pPr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DD4405">
              <w:rPr>
                <w:sz w:val="24"/>
                <w:szCs w:val="24"/>
              </w:rPr>
              <w:t>пл</w:t>
            </w:r>
            <w:proofErr w:type="gramStart"/>
            <w:r w:rsidRPr="00DD4405">
              <w:rPr>
                <w:sz w:val="24"/>
                <w:szCs w:val="24"/>
              </w:rPr>
              <w:t>.С</w:t>
            </w:r>
            <w:proofErr w:type="gramEnd"/>
            <w:r w:rsidRPr="00DD4405">
              <w:rPr>
                <w:sz w:val="24"/>
                <w:szCs w:val="24"/>
              </w:rPr>
              <w:t>вободы</w:t>
            </w:r>
            <w:proofErr w:type="spellEnd"/>
            <w:r w:rsidRPr="00DD4405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DD4405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>МАУ «МФЦ»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7657EF">
            <w:pPr>
              <w:jc w:val="center"/>
              <w:rPr>
                <w:sz w:val="24"/>
                <w:szCs w:val="24"/>
              </w:rPr>
            </w:pPr>
            <w:r w:rsidRPr="00DD4405">
              <w:rPr>
                <w:sz w:val="24"/>
                <w:szCs w:val="24"/>
              </w:rPr>
              <w:t>445050, г. Тольятти, а/я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7657EF" w:rsidRDefault="007657EF" w:rsidP="007657EF">
            <w:pPr>
              <w:pStyle w:val="a5"/>
              <w:jc w:val="center"/>
              <w:rPr>
                <w:sz w:val="24"/>
                <w:szCs w:val="24"/>
              </w:rPr>
            </w:pPr>
            <w:r w:rsidRPr="007657EF">
              <w:rPr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7657E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г. Тольятти, </w:t>
            </w:r>
            <w:proofErr w:type="spellStart"/>
            <w:r>
              <w:rPr>
                <w:sz w:val="24"/>
                <w:szCs w:val="24"/>
              </w:rPr>
              <w:t>пл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вободы</w:t>
            </w:r>
            <w:proofErr w:type="spellEnd"/>
            <w:r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7657EF" w:rsidRPr="00DD4405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DD4405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DD4405" w:rsidRDefault="007657EF" w:rsidP="00053782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DD4405" w:rsidRDefault="007657EF" w:rsidP="00053782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DD4405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</w:tbl>
    <w:p w:rsidR="00FB2ED8" w:rsidRPr="00DD4405" w:rsidRDefault="00FB2ED8" w:rsidP="00FB2ED8">
      <w:pPr>
        <w:spacing w:line="216" w:lineRule="auto"/>
        <w:ind w:firstLine="708"/>
        <w:jc w:val="both"/>
      </w:pPr>
    </w:p>
    <w:sectPr w:rsidR="00FB2ED8" w:rsidRPr="00DD4405" w:rsidSect="00FB2ED8">
      <w:headerReference w:type="even" r:id="rId14"/>
      <w:pgSz w:w="11906" w:h="16838"/>
      <w:pgMar w:top="540" w:right="851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59" w:rsidRDefault="00C57559">
      <w:r>
        <w:separator/>
      </w:r>
    </w:p>
  </w:endnote>
  <w:endnote w:type="continuationSeparator" w:id="0">
    <w:p w:rsidR="00C57559" w:rsidRDefault="00C5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59" w:rsidRDefault="00C57559">
      <w:r>
        <w:separator/>
      </w:r>
    </w:p>
  </w:footnote>
  <w:footnote w:type="continuationSeparator" w:id="0">
    <w:p w:rsidR="00C57559" w:rsidRDefault="00C5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62" w:rsidRDefault="00EE6F42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2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262" w:rsidRDefault="00ED62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EA9"/>
    <w:rsid w:val="00004D4B"/>
    <w:rsid w:val="0001310C"/>
    <w:rsid w:val="00013E64"/>
    <w:rsid w:val="000157A6"/>
    <w:rsid w:val="00017A22"/>
    <w:rsid w:val="00031F35"/>
    <w:rsid w:val="00034BF8"/>
    <w:rsid w:val="00043404"/>
    <w:rsid w:val="00043540"/>
    <w:rsid w:val="00073DAD"/>
    <w:rsid w:val="00074C7A"/>
    <w:rsid w:val="00074CD6"/>
    <w:rsid w:val="00075FCA"/>
    <w:rsid w:val="00080094"/>
    <w:rsid w:val="00080C00"/>
    <w:rsid w:val="00085476"/>
    <w:rsid w:val="000856AA"/>
    <w:rsid w:val="00093B44"/>
    <w:rsid w:val="00094BB7"/>
    <w:rsid w:val="00094D1B"/>
    <w:rsid w:val="000A48C5"/>
    <w:rsid w:val="000A5EB0"/>
    <w:rsid w:val="000A6360"/>
    <w:rsid w:val="000A72A0"/>
    <w:rsid w:val="000B0FD4"/>
    <w:rsid w:val="000B4AF9"/>
    <w:rsid w:val="000C1294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903D7"/>
    <w:rsid w:val="0019473B"/>
    <w:rsid w:val="00194D56"/>
    <w:rsid w:val="001A1A2E"/>
    <w:rsid w:val="001A20E2"/>
    <w:rsid w:val="001A48F8"/>
    <w:rsid w:val="001A7056"/>
    <w:rsid w:val="001A7E31"/>
    <w:rsid w:val="001B1482"/>
    <w:rsid w:val="001B5640"/>
    <w:rsid w:val="001B6216"/>
    <w:rsid w:val="001C054E"/>
    <w:rsid w:val="001C1BC7"/>
    <w:rsid w:val="001C4C52"/>
    <w:rsid w:val="001D3ECC"/>
    <w:rsid w:val="001D58FA"/>
    <w:rsid w:val="001D7876"/>
    <w:rsid w:val="001E121F"/>
    <w:rsid w:val="001E2D3F"/>
    <w:rsid w:val="001E6940"/>
    <w:rsid w:val="001F028F"/>
    <w:rsid w:val="001F0596"/>
    <w:rsid w:val="001F1CE8"/>
    <w:rsid w:val="001F20B8"/>
    <w:rsid w:val="001F785C"/>
    <w:rsid w:val="00215701"/>
    <w:rsid w:val="00223D84"/>
    <w:rsid w:val="00225F33"/>
    <w:rsid w:val="00226357"/>
    <w:rsid w:val="00233EA4"/>
    <w:rsid w:val="00234B47"/>
    <w:rsid w:val="00235B5C"/>
    <w:rsid w:val="00236741"/>
    <w:rsid w:val="00236CBE"/>
    <w:rsid w:val="0024445E"/>
    <w:rsid w:val="00247371"/>
    <w:rsid w:val="00262364"/>
    <w:rsid w:val="00265BF6"/>
    <w:rsid w:val="002714EC"/>
    <w:rsid w:val="00272A63"/>
    <w:rsid w:val="00275249"/>
    <w:rsid w:val="002768E7"/>
    <w:rsid w:val="002815B4"/>
    <w:rsid w:val="00291F5F"/>
    <w:rsid w:val="002B4631"/>
    <w:rsid w:val="002B7B6F"/>
    <w:rsid w:val="002C086B"/>
    <w:rsid w:val="002C266A"/>
    <w:rsid w:val="002C3D3C"/>
    <w:rsid w:val="002C57C5"/>
    <w:rsid w:val="002D022A"/>
    <w:rsid w:val="002D120E"/>
    <w:rsid w:val="002E163D"/>
    <w:rsid w:val="002E18ED"/>
    <w:rsid w:val="002E316D"/>
    <w:rsid w:val="002E45C0"/>
    <w:rsid w:val="002E65B7"/>
    <w:rsid w:val="002E6BEE"/>
    <w:rsid w:val="002F7A4D"/>
    <w:rsid w:val="00310B3C"/>
    <w:rsid w:val="00311AD6"/>
    <w:rsid w:val="00313FD1"/>
    <w:rsid w:val="0033382C"/>
    <w:rsid w:val="0033622A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BBF"/>
    <w:rsid w:val="00363D3F"/>
    <w:rsid w:val="0036771D"/>
    <w:rsid w:val="00373D4F"/>
    <w:rsid w:val="003917E8"/>
    <w:rsid w:val="003A03BF"/>
    <w:rsid w:val="003A1037"/>
    <w:rsid w:val="003A4242"/>
    <w:rsid w:val="003B0C4C"/>
    <w:rsid w:val="003B5B17"/>
    <w:rsid w:val="003B743C"/>
    <w:rsid w:val="003C4EA9"/>
    <w:rsid w:val="003C5F4F"/>
    <w:rsid w:val="003D08F9"/>
    <w:rsid w:val="003E0B2D"/>
    <w:rsid w:val="003E1F8D"/>
    <w:rsid w:val="00400717"/>
    <w:rsid w:val="004026F1"/>
    <w:rsid w:val="004053A9"/>
    <w:rsid w:val="004104D7"/>
    <w:rsid w:val="00422B19"/>
    <w:rsid w:val="00424CCF"/>
    <w:rsid w:val="00427C8C"/>
    <w:rsid w:val="004341AF"/>
    <w:rsid w:val="00442A5E"/>
    <w:rsid w:val="00442BAC"/>
    <w:rsid w:val="00445473"/>
    <w:rsid w:val="00445575"/>
    <w:rsid w:val="00446084"/>
    <w:rsid w:val="00446AAB"/>
    <w:rsid w:val="00447513"/>
    <w:rsid w:val="00451924"/>
    <w:rsid w:val="00455FA7"/>
    <w:rsid w:val="00464FDE"/>
    <w:rsid w:val="0047165F"/>
    <w:rsid w:val="00472046"/>
    <w:rsid w:val="00474468"/>
    <w:rsid w:val="00477130"/>
    <w:rsid w:val="004812D3"/>
    <w:rsid w:val="00484D49"/>
    <w:rsid w:val="00487E12"/>
    <w:rsid w:val="00494606"/>
    <w:rsid w:val="004974A3"/>
    <w:rsid w:val="004A1602"/>
    <w:rsid w:val="004A27F4"/>
    <w:rsid w:val="004A468B"/>
    <w:rsid w:val="004A54EB"/>
    <w:rsid w:val="004B1096"/>
    <w:rsid w:val="004B5145"/>
    <w:rsid w:val="004B5836"/>
    <w:rsid w:val="004C0525"/>
    <w:rsid w:val="004D496F"/>
    <w:rsid w:val="004D5446"/>
    <w:rsid w:val="004D5871"/>
    <w:rsid w:val="004D5BCA"/>
    <w:rsid w:val="004E0728"/>
    <w:rsid w:val="004E0D3B"/>
    <w:rsid w:val="004E3DC8"/>
    <w:rsid w:val="004E54A7"/>
    <w:rsid w:val="004E5ED2"/>
    <w:rsid w:val="004F507D"/>
    <w:rsid w:val="004F6225"/>
    <w:rsid w:val="005024A4"/>
    <w:rsid w:val="00502726"/>
    <w:rsid w:val="00505A51"/>
    <w:rsid w:val="00511DD2"/>
    <w:rsid w:val="00514990"/>
    <w:rsid w:val="005244AE"/>
    <w:rsid w:val="00525640"/>
    <w:rsid w:val="00530046"/>
    <w:rsid w:val="00532BE4"/>
    <w:rsid w:val="00533AC4"/>
    <w:rsid w:val="005401CD"/>
    <w:rsid w:val="00542341"/>
    <w:rsid w:val="00542944"/>
    <w:rsid w:val="0054396C"/>
    <w:rsid w:val="00551206"/>
    <w:rsid w:val="00557F0D"/>
    <w:rsid w:val="0056669D"/>
    <w:rsid w:val="00567621"/>
    <w:rsid w:val="0057199E"/>
    <w:rsid w:val="00575D13"/>
    <w:rsid w:val="005873D2"/>
    <w:rsid w:val="00590A6F"/>
    <w:rsid w:val="00592A2A"/>
    <w:rsid w:val="00593637"/>
    <w:rsid w:val="005936F6"/>
    <w:rsid w:val="0059716A"/>
    <w:rsid w:val="005A0256"/>
    <w:rsid w:val="005A4D5A"/>
    <w:rsid w:val="005A60E5"/>
    <w:rsid w:val="005B1F23"/>
    <w:rsid w:val="005B7887"/>
    <w:rsid w:val="005B7DC1"/>
    <w:rsid w:val="005C467E"/>
    <w:rsid w:val="005C52F2"/>
    <w:rsid w:val="005C5783"/>
    <w:rsid w:val="005C5BAF"/>
    <w:rsid w:val="005E3587"/>
    <w:rsid w:val="005E55FA"/>
    <w:rsid w:val="005F4780"/>
    <w:rsid w:val="005F605A"/>
    <w:rsid w:val="005F75B6"/>
    <w:rsid w:val="00601BAF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23759"/>
    <w:rsid w:val="00631D10"/>
    <w:rsid w:val="00632C77"/>
    <w:rsid w:val="00644ACE"/>
    <w:rsid w:val="00655BB6"/>
    <w:rsid w:val="006577BD"/>
    <w:rsid w:val="00664C3B"/>
    <w:rsid w:val="00666802"/>
    <w:rsid w:val="00676019"/>
    <w:rsid w:val="00677703"/>
    <w:rsid w:val="006858BF"/>
    <w:rsid w:val="00687BFB"/>
    <w:rsid w:val="006B1413"/>
    <w:rsid w:val="006B5AD2"/>
    <w:rsid w:val="006C06D9"/>
    <w:rsid w:val="006C182D"/>
    <w:rsid w:val="006C4BD9"/>
    <w:rsid w:val="006D15EB"/>
    <w:rsid w:val="006D7AA0"/>
    <w:rsid w:val="006F6917"/>
    <w:rsid w:val="00700F19"/>
    <w:rsid w:val="007011FF"/>
    <w:rsid w:val="00705E01"/>
    <w:rsid w:val="00710142"/>
    <w:rsid w:val="00713975"/>
    <w:rsid w:val="0071416A"/>
    <w:rsid w:val="00714815"/>
    <w:rsid w:val="0071604F"/>
    <w:rsid w:val="007236B3"/>
    <w:rsid w:val="00725750"/>
    <w:rsid w:val="00726DB9"/>
    <w:rsid w:val="00732D22"/>
    <w:rsid w:val="00745067"/>
    <w:rsid w:val="00752087"/>
    <w:rsid w:val="00753FD0"/>
    <w:rsid w:val="007622D9"/>
    <w:rsid w:val="007657EF"/>
    <w:rsid w:val="0076651F"/>
    <w:rsid w:val="00766AFD"/>
    <w:rsid w:val="00767938"/>
    <w:rsid w:val="007709AE"/>
    <w:rsid w:val="00782EF6"/>
    <w:rsid w:val="007832E9"/>
    <w:rsid w:val="00786D8A"/>
    <w:rsid w:val="007910E0"/>
    <w:rsid w:val="00791D87"/>
    <w:rsid w:val="007A05F7"/>
    <w:rsid w:val="007A1E73"/>
    <w:rsid w:val="007B1391"/>
    <w:rsid w:val="007C264B"/>
    <w:rsid w:val="007C3FEA"/>
    <w:rsid w:val="007C489F"/>
    <w:rsid w:val="007C7BCD"/>
    <w:rsid w:val="007D11C5"/>
    <w:rsid w:val="007D11FC"/>
    <w:rsid w:val="007D7F0D"/>
    <w:rsid w:val="007E0F59"/>
    <w:rsid w:val="007E2CF2"/>
    <w:rsid w:val="007E32B5"/>
    <w:rsid w:val="007F3330"/>
    <w:rsid w:val="007F7DB0"/>
    <w:rsid w:val="00815A98"/>
    <w:rsid w:val="00821DA0"/>
    <w:rsid w:val="008257CC"/>
    <w:rsid w:val="00832E95"/>
    <w:rsid w:val="008335B4"/>
    <w:rsid w:val="00834BBE"/>
    <w:rsid w:val="00860C93"/>
    <w:rsid w:val="00865283"/>
    <w:rsid w:val="008813B6"/>
    <w:rsid w:val="008A2A14"/>
    <w:rsid w:val="008B31EF"/>
    <w:rsid w:val="008B509E"/>
    <w:rsid w:val="008B6464"/>
    <w:rsid w:val="008C1714"/>
    <w:rsid w:val="008C3FC7"/>
    <w:rsid w:val="008C4481"/>
    <w:rsid w:val="008D03A5"/>
    <w:rsid w:val="008D64D9"/>
    <w:rsid w:val="008D799E"/>
    <w:rsid w:val="008D7FF6"/>
    <w:rsid w:val="008E15DD"/>
    <w:rsid w:val="008E5310"/>
    <w:rsid w:val="008F2CC1"/>
    <w:rsid w:val="00903597"/>
    <w:rsid w:val="009037EC"/>
    <w:rsid w:val="00905EFD"/>
    <w:rsid w:val="00910707"/>
    <w:rsid w:val="0091571F"/>
    <w:rsid w:val="00915C88"/>
    <w:rsid w:val="00916751"/>
    <w:rsid w:val="00920929"/>
    <w:rsid w:val="0092267A"/>
    <w:rsid w:val="00931771"/>
    <w:rsid w:val="0093190A"/>
    <w:rsid w:val="00943E8F"/>
    <w:rsid w:val="00944001"/>
    <w:rsid w:val="00956E56"/>
    <w:rsid w:val="00956F6B"/>
    <w:rsid w:val="00962025"/>
    <w:rsid w:val="0096523B"/>
    <w:rsid w:val="009718F8"/>
    <w:rsid w:val="00972A8C"/>
    <w:rsid w:val="00973161"/>
    <w:rsid w:val="009814F9"/>
    <w:rsid w:val="00987009"/>
    <w:rsid w:val="00990B88"/>
    <w:rsid w:val="0099499F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C24F1"/>
    <w:rsid w:val="009C3FC9"/>
    <w:rsid w:val="009D2EA3"/>
    <w:rsid w:val="009D68D8"/>
    <w:rsid w:val="009D7EE5"/>
    <w:rsid w:val="009E69B5"/>
    <w:rsid w:val="009F2A46"/>
    <w:rsid w:val="009F422D"/>
    <w:rsid w:val="009F4CCC"/>
    <w:rsid w:val="00A048C1"/>
    <w:rsid w:val="00A3312C"/>
    <w:rsid w:val="00A34A6A"/>
    <w:rsid w:val="00A363CA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F24"/>
    <w:rsid w:val="00A9673B"/>
    <w:rsid w:val="00AA4FBF"/>
    <w:rsid w:val="00AB5C71"/>
    <w:rsid w:val="00AB6B63"/>
    <w:rsid w:val="00AC4B2E"/>
    <w:rsid w:val="00AC7D12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2C61"/>
    <w:rsid w:val="00B13003"/>
    <w:rsid w:val="00B16227"/>
    <w:rsid w:val="00B2170B"/>
    <w:rsid w:val="00B21E67"/>
    <w:rsid w:val="00B24BF4"/>
    <w:rsid w:val="00B24F39"/>
    <w:rsid w:val="00B2510D"/>
    <w:rsid w:val="00B30E7A"/>
    <w:rsid w:val="00B33DF3"/>
    <w:rsid w:val="00B3414C"/>
    <w:rsid w:val="00B40076"/>
    <w:rsid w:val="00B50963"/>
    <w:rsid w:val="00B64131"/>
    <w:rsid w:val="00B66A66"/>
    <w:rsid w:val="00B707D0"/>
    <w:rsid w:val="00B731FD"/>
    <w:rsid w:val="00B86590"/>
    <w:rsid w:val="00B91CCC"/>
    <w:rsid w:val="00B92D8F"/>
    <w:rsid w:val="00B93F46"/>
    <w:rsid w:val="00B950C0"/>
    <w:rsid w:val="00B950D8"/>
    <w:rsid w:val="00B96EC1"/>
    <w:rsid w:val="00BA7B1A"/>
    <w:rsid w:val="00BB1FFA"/>
    <w:rsid w:val="00BB2ECC"/>
    <w:rsid w:val="00BD3FD2"/>
    <w:rsid w:val="00BF071E"/>
    <w:rsid w:val="00BF2D31"/>
    <w:rsid w:val="00BF609D"/>
    <w:rsid w:val="00C01190"/>
    <w:rsid w:val="00C056E5"/>
    <w:rsid w:val="00C10388"/>
    <w:rsid w:val="00C1591D"/>
    <w:rsid w:val="00C1694C"/>
    <w:rsid w:val="00C20C2A"/>
    <w:rsid w:val="00C22B51"/>
    <w:rsid w:val="00C24588"/>
    <w:rsid w:val="00C25593"/>
    <w:rsid w:val="00C31DE2"/>
    <w:rsid w:val="00C3226E"/>
    <w:rsid w:val="00C401F0"/>
    <w:rsid w:val="00C43205"/>
    <w:rsid w:val="00C5149F"/>
    <w:rsid w:val="00C55D1B"/>
    <w:rsid w:val="00C56BE0"/>
    <w:rsid w:val="00C57559"/>
    <w:rsid w:val="00C62AA4"/>
    <w:rsid w:val="00C63986"/>
    <w:rsid w:val="00C64F32"/>
    <w:rsid w:val="00C70EC3"/>
    <w:rsid w:val="00C75240"/>
    <w:rsid w:val="00C80AEB"/>
    <w:rsid w:val="00C84CB7"/>
    <w:rsid w:val="00C862EA"/>
    <w:rsid w:val="00CB2DB8"/>
    <w:rsid w:val="00CB3709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7B9B"/>
    <w:rsid w:val="00D275D4"/>
    <w:rsid w:val="00D27AFA"/>
    <w:rsid w:val="00D40A3D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5CC4"/>
    <w:rsid w:val="00DC6D47"/>
    <w:rsid w:val="00DD35DB"/>
    <w:rsid w:val="00DD4405"/>
    <w:rsid w:val="00DD6DA3"/>
    <w:rsid w:val="00DE4D23"/>
    <w:rsid w:val="00DE61FC"/>
    <w:rsid w:val="00DF4A74"/>
    <w:rsid w:val="00DF5828"/>
    <w:rsid w:val="00E020A0"/>
    <w:rsid w:val="00E03A97"/>
    <w:rsid w:val="00E10E21"/>
    <w:rsid w:val="00E2085A"/>
    <w:rsid w:val="00E22B67"/>
    <w:rsid w:val="00E24897"/>
    <w:rsid w:val="00E3380E"/>
    <w:rsid w:val="00E34BE8"/>
    <w:rsid w:val="00E35D6E"/>
    <w:rsid w:val="00E4468A"/>
    <w:rsid w:val="00E55ADD"/>
    <w:rsid w:val="00E617F4"/>
    <w:rsid w:val="00E63BAD"/>
    <w:rsid w:val="00E66835"/>
    <w:rsid w:val="00E669A2"/>
    <w:rsid w:val="00E67F7E"/>
    <w:rsid w:val="00E806C4"/>
    <w:rsid w:val="00E92FBD"/>
    <w:rsid w:val="00E93C63"/>
    <w:rsid w:val="00E945FD"/>
    <w:rsid w:val="00E95C2A"/>
    <w:rsid w:val="00EA0423"/>
    <w:rsid w:val="00EA755E"/>
    <w:rsid w:val="00EB163D"/>
    <w:rsid w:val="00EB419C"/>
    <w:rsid w:val="00EB58A0"/>
    <w:rsid w:val="00EC0749"/>
    <w:rsid w:val="00EC49D5"/>
    <w:rsid w:val="00EC6AFD"/>
    <w:rsid w:val="00ED50C0"/>
    <w:rsid w:val="00ED6262"/>
    <w:rsid w:val="00EE283C"/>
    <w:rsid w:val="00EE47B2"/>
    <w:rsid w:val="00EE6F42"/>
    <w:rsid w:val="00EF37E8"/>
    <w:rsid w:val="00EF774C"/>
    <w:rsid w:val="00F0335B"/>
    <w:rsid w:val="00F051A6"/>
    <w:rsid w:val="00F07ACC"/>
    <w:rsid w:val="00F222D9"/>
    <w:rsid w:val="00F241F6"/>
    <w:rsid w:val="00F273D2"/>
    <w:rsid w:val="00F27C79"/>
    <w:rsid w:val="00F27E47"/>
    <w:rsid w:val="00F32AF0"/>
    <w:rsid w:val="00F33DCC"/>
    <w:rsid w:val="00F40160"/>
    <w:rsid w:val="00F42195"/>
    <w:rsid w:val="00F551C9"/>
    <w:rsid w:val="00F57C0A"/>
    <w:rsid w:val="00F658C2"/>
    <w:rsid w:val="00F673F9"/>
    <w:rsid w:val="00F85901"/>
    <w:rsid w:val="00F85C6E"/>
    <w:rsid w:val="00F901A5"/>
    <w:rsid w:val="00F9300A"/>
    <w:rsid w:val="00F9577F"/>
    <w:rsid w:val="00F95E74"/>
    <w:rsid w:val="00F97E10"/>
    <w:rsid w:val="00FA3214"/>
    <w:rsid w:val="00FA7E64"/>
    <w:rsid w:val="00FB2ED8"/>
    <w:rsid w:val="00FC0D8B"/>
    <w:rsid w:val="00FC3737"/>
    <w:rsid w:val="00FC3F79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&amp;dst=727" TargetMode="External"/><Relationship Id="rId13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9061&amp;dst=100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97917&amp;dst=100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Прогнимак Марина Анатольевна</cp:lastModifiedBy>
  <cp:revision>4</cp:revision>
  <cp:lastPrinted>2025-07-08T07:59:00Z</cp:lastPrinted>
  <dcterms:created xsi:type="dcterms:W3CDTF">2025-07-23T06:36:00Z</dcterms:created>
  <dcterms:modified xsi:type="dcterms:W3CDTF">2025-07-23T06:37:00Z</dcterms:modified>
</cp:coreProperties>
</file>