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FC" w:rsidRPr="00820363" w:rsidRDefault="00EE4AFC" w:rsidP="00EE4A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ПРОЕКТ</w:t>
      </w:r>
    </w:p>
    <w:p w:rsidR="00564AB3" w:rsidRDefault="00564AB3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E4AFC" w:rsidRPr="00820363" w:rsidRDefault="00EE4AFC" w:rsidP="00175F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75F3C" w:rsidRDefault="00175F3C" w:rsidP="00175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564AB3" w:rsidRDefault="00564AB3" w:rsidP="00564A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564A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64AB3" w:rsidRDefault="00564AB3" w:rsidP="00564AB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70289" w:rsidRPr="00564AB3" w:rsidRDefault="00564AB3" w:rsidP="003959A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городского округа Тольятти от 10.10.2025 № 1924-п/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EE4AFC" w:rsidRPr="00564AB3">
        <w:rPr>
          <w:rFonts w:ascii="Times New Roman" w:hAnsi="Times New Roman" w:cs="Times New Roman"/>
          <w:sz w:val="26"/>
          <w:szCs w:val="26"/>
        </w:rPr>
        <w:t xml:space="preserve">«Об утверждении требований, предъявляемых к внешнему виду </w:t>
      </w:r>
      <w:r w:rsidR="00582847" w:rsidRPr="00564AB3">
        <w:rPr>
          <w:rFonts w:ascii="Times New Roman" w:hAnsi="Times New Roman" w:cs="Times New Roman"/>
          <w:sz w:val="26"/>
          <w:szCs w:val="26"/>
        </w:rPr>
        <w:t xml:space="preserve">и техническому состоянию </w:t>
      </w:r>
      <w:r w:rsidR="00EE4AFC" w:rsidRPr="00564AB3">
        <w:rPr>
          <w:rFonts w:ascii="Times New Roman" w:hAnsi="Times New Roman" w:cs="Times New Roman"/>
          <w:sz w:val="26"/>
          <w:szCs w:val="26"/>
        </w:rPr>
        <w:t xml:space="preserve">нестационарных </w:t>
      </w:r>
      <w:r w:rsidR="005B3CE9" w:rsidRPr="00564AB3">
        <w:rPr>
          <w:rFonts w:ascii="Times New Roman" w:hAnsi="Times New Roman" w:cs="Times New Roman"/>
          <w:sz w:val="26"/>
          <w:szCs w:val="26"/>
        </w:rPr>
        <w:t>торговых объектов</w:t>
      </w:r>
      <w:r w:rsidR="00EE4AFC" w:rsidRPr="00564AB3">
        <w:rPr>
          <w:rFonts w:ascii="Times New Roman" w:hAnsi="Times New Roman" w:cs="Times New Roman"/>
          <w:sz w:val="26"/>
          <w:szCs w:val="26"/>
        </w:rPr>
        <w:t>, размещаемых на территории городского округа Тольятти»</w:t>
      </w:r>
    </w:p>
    <w:p w:rsidR="00EE4AFC" w:rsidRPr="00820363" w:rsidRDefault="00EE4AFC" w:rsidP="003959A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240D" w:rsidRPr="00564AB3" w:rsidRDefault="00EC240D" w:rsidP="003959A9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564AB3">
        <w:rPr>
          <w:rFonts w:ascii="Times New Roman" w:eastAsia="Calibri" w:hAnsi="Times New Roman" w:cs="Times New Roman"/>
          <w:sz w:val="26"/>
          <w:szCs w:val="26"/>
        </w:rPr>
        <w:t>Уставом городского округа Тольятти, администрация городского округа Тольятти ПОСТАНОВЛЯЕТ:</w:t>
      </w:r>
    </w:p>
    <w:p w:rsidR="00771C4B" w:rsidRPr="00564AB3" w:rsidRDefault="00195C54" w:rsidP="003959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/>
          <w:sz w:val="26"/>
          <w:szCs w:val="26"/>
        </w:rPr>
        <w:t xml:space="preserve">1. </w:t>
      </w:r>
      <w:r w:rsidR="00771C4B" w:rsidRPr="00564AB3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городского округа Тольятти от 10.10.2025 № 1924-п/1 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</w:r>
      <w:r w:rsidR="00D22400" w:rsidRPr="00564AB3">
        <w:rPr>
          <w:rFonts w:ascii="Times New Roman" w:hAnsi="Times New Roman" w:cs="Times New Roman"/>
          <w:sz w:val="26"/>
          <w:szCs w:val="26"/>
        </w:rPr>
        <w:t xml:space="preserve"> </w:t>
      </w:r>
      <w:r w:rsidR="00BF0FCF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="00D22400" w:rsidRPr="00564AB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22400" w:rsidRPr="00564AB3" w:rsidRDefault="00D22400" w:rsidP="003959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 xml:space="preserve">1.1 Пункт 4 </w:t>
      </w:r>
      <w:r w:rsidR="00BF0FCF">
        <w:rPr>
          <w:rFonts w:ascii="Times New Roman" w:hAnsi="Times New Roman" w:cs="Times New Roman"/>
          <w:sz w:val="26"/>
          <w:szCs w:val="26"/>
        </w:rPr>
        <w:t>П</w:t>
      </w:r>
      <w:r w:rsidRPr="00564AB3">
        <w:rPr>
          <w:rFonts w:ascii="Times New Roman" w:hAnsi="Times New Roman" w:cs="Times New Roman"/>
          <w:sz w:val="26"/>
          <w:szCs w:val="26"/>
        </w:rPr>
        <w:t>остановления изложить в следующей редакции:</w:t>
      </w:r>
    </w:p>
    <w:p w:rsidR="00195C54" w:rsidRPr="00564AB3" w:rsidRDefault="00771C4B" w:rsidP="003959A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 xml:space="preserve"> </w:t>
      </w:r>
      <w:r w:rsidR="00D22400" w:rsidRPr="00564AB3">
        <w:rPr>
          <w:rFonts w:ascii="Times New Roman" w:hAnsi="Times New Roman" w:cs="Times New Roman"/>
          <w:sz w:val="26"/>
          <w:szCs w:val="26"/>
        </w:rPr>
        <w:t>«</w:t>
      </w:r>
      <w:r w:rsidR="00103A3C" w:rsidRPr="00564AB3">
        <w:rPr>
          <w:rFonts w:ascii="Times New Roman" w:hAnsi="Times New Roman" w:cs="Times New Roman"/>
          <w:sz w:val="26"/>
          <w:szCs w:val="26"/>
        </w:rPr>
        <w:t>4</w:t>
      </w:r>
      <w:r w:rsidR="00195C54" w:rsidRPr="00564AB3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400B1C" w:rsidRPr="00564AB3">
        <w:rPr>
          <w:rFonts w:ascii="Times New Roman" w:hAnsi="Times New Roman" w:cs="Times New Roman"/>
          <w:sz w:val="26"/>
          <w:szCs w:val="26"/>
        </w:rPr>
        <w:t>п</w:t>
      </w:r>
      <w:r w:rsidR="00195C54" w:rsidRPr="00564AB3">
        <w:rPr>
          <w:rFonts w:ascii="Times New Roman" w:hAnsi="Times New Roman" w:cs="Times New Roman"/>
          <w:sz w:val="26"/>
          <w:szCs w:val="26"/>
        </w:rPr>
        <w:t xml:space="preserve">остановления возложить на </w:t>
      </w:r>
      <w:r w:rsidR="00D22400" w:rsidRPr="00564AB3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="00195C54" w:rsidRPr="00564AB3">
        <w:rPr>
          <w:rFonts w:ascii="Times New Roman" w:hAnsi="Times New Roman" w:cs="Times New Roman"/>
          <w:sz w:val="26"/>
          <w:szCs w:val="26"/>
        </w:rPr>
        <w:t>заместителя главы городского округа.</w:t>
      </w:r>
      <w:r w:rsidR="00D22400" w:rsidRPr="00564AB3">
        <w:rPr>
          <w:rFonts w:ascii="Times New Roman" w:hAnsi="Times New Roman" w:cs="Times New Roman"/>
          <w:sz w:val="26"/>
          <w:szCs w:val="26"/>
        </w:rPr>
        <w:t>».</w:t>
      </w:r>
    </w:p>
    <w:p w:rsidR="00017D58" w:rsidRPr="00820363" w:rsidRDefault="00017D58" w:rsidP="003959A9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4AB3">
        <w:rPr>
          <w:rFonts w:ascii="Times New Roman" w:hAnsi="Times New Roman" w:cs="Times New Roman"/>
          <w:sz w:val="26"/>
          <w:szCs w:val="26"/>
        </w:rPr>
        <w:t>2.</w:t>
      </w:r>
      <w:r w:rsidRPr="00564AB3">
        <w:rPr>
          <w:rFonts w:ascii="Times New Roman" w:hAnsi="Times New Roman" w:cs="Times New Roman"/>
          <w:sz w:val="26"/>
          <w:szCs w:val="26"/>
        </w:rPr>
        <w:tab/>
        <w:t>Организационному управлению администрации городского округа Тольятти опубликовать настоящее</w:t>
      </w:r>
      <w:r w:rsidRPr="00820363">
        <w:rPr>
          <w:rFonts w:ascii="Times New Roman" w:hAnsi="Times New Roman" w:cs="Times New Roman"/>
          <w:sz w:val="26"/>
          <w:szCs w:val="26"/>
        </w:rPr>
        <w:t xml:space="preserve"> постановление в газете «Городские ведомости».</w:t>
      </w:r>
    </w:p>
    <w:p w:rsidR="00884853" w:rsidRDefault="00884853" w:rsidP="003959A9">
      <w:pPr>
        <w:spacing w:after="1" w:line="360" w:lineRule="auto"/>
        <w:ind w:firstLine="708"/>
        <w:jc w:val="both"/>
      </w:pPr>
      <w:r w:rsidRPr="00820363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после дня его официального опубликования, но не ранее 01.03.2026</w:t>
      </w:r>
      <w:r>
        <w:rPr>
          <w:rFonts w:ascii="Times New Roman" w:hAnsi="Times New Roman" w:cs="Times New Roman"/>
          <w:sz w:val="26"/>
        </w:rPr>
        <w:t xml:space="preserve">. </w:t>
      </w:r>
    </w:p>
    <w:p w:rsidR="00017D58" w:rsidRPr="00820363" w:rsidRDefault="00017D58" w:rsidP="00564AB3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0123" w:rsidRDefault="00820363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81779" w:rsidRDefault="002C077D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20363">
        <w:rPr>
          <w:rFonts w:ascii="Times New Roman" w:hAnsi="Times New Roman" w:cs="Times New Roman"/>
          <w:sz w:val="26"/>
          <w:szCs w:val="26"/>
        </w:rPr>
        <w:t>Глава</w:t>
      </w:r>
      <w:r w:rsidR="00195C54" w:rsidRPr="00820363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195C54" w:rsidRPr="00820363">
        <w:rPr>
          <w:rFonts w:ascii="Times New Roman" w:hAnsi="Times New Roman" w:cs="Times New Roman"/>
          <w:sz w:val="26"/>
          <w:szCs w:val="26"/>
        </w:rPr>
        <w:tab/>
      </w:r>
      <w:r w:rsidR="00820363">
        <w:rPr>
          <w:rFonts w:ascii="Times New Roman" w:hAnsi="Times New Roman" w:cs="Times New Roman"/>
          <w:sz w:val="26"/>
          <w:szCs w:val="26"/>
        </w:rPr>
        <w:tab/>
      </w:r>
      <w:r w:rsidR="00B26900">
        <w:rPr>
          <w:rFonts w:ascii="Times New Roman" w:hAnsi="Times New Roman" w:cs="Times New Roman"/>
          <w:sz w:val="26"/>
          <w:szCs w:val="26"/>
        </w:rPr>
        <w:t xml:space="preserve"> </w:t>
      </w:r>
      <w:r w:rsidR="00195C54" w:rsidRPr="00820363">
        <w:rPr>
          <w:rFonts w:ascii="Times New Roman" w:hAnsi="Times New Roman" w:cs="Times New Roman"/>
          <w:sz w:val="26"/>
          <w:szCs w:val="26"/>
        </w:rPr>
        <w:t>И.Г.</w:t>
      </w:r>
      <w:r w:rsidR="008E3E3C">
        <w:rPr>
          <w:rFonts w:ascii="Times New Roman" w:hAnsi="Times New Roman" w:cs="Times New Roman"/>
          <w:sz w:val="26"/>
          <w:szCs w:val="26"/>
        </w:rPr>
        <w:t xml:space="preserve"> </w:t>
      </w:r>
      <w:r w:rsidR="00195C54" w:rsidRPr="00820363">
        <w:rPr>
          <w:rFonts w:ascii="Times New Roman" w:hAnsi="Times New Roman" w:cs="Times New Roman"/>
          <w:sz w:val="26"/>
          <w:szCs w:val="26"/>
        </w:rPr>
        <w:t>Сухих</w:t>
      </w:r>
    </w:p>
    <w:p w:rsidR="00175F3C" w:rsidRDefault="00175F3C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3E3C" w:rsidRDefault="008E3E3C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46AD4" w:rsidRDefault="00546AD4" w:rsidP="00195C54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0B2F" w:rsidRDefault="00175F3C" w:rsidP="000374A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E3E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65BE" w:rsidRPr="008E3E3C" w:rsidRDefault="004665BE" w:rsidP="004665BE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sectPr w:rsidR="004665BE" w:rsidRPr="008E3E3C" w:rsidSect="009A7B29">
      <w:headerReference w:type="default" r:id="rId8"/>
      <w:pgSz w:w="11906" w:h="16838"/>
      <w:pgMar w:top="709" w:right="851" w:bottom="127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6A" w:rsidRDefault="00DC436A" w:rsidP="009A7B29">
      <w:pPr>
        <w:spacing w:after="0" w:line="240" w:lineRule="auto"/>
      </w:pPr>
      <w:r>
        <w:separator/>
      </w:r>
    </w:p>
  </w:endnote>
  <w:endnote w:type="continuationSeparator" w:id="1">
    <w:p w:rsidR="00DC436A" w:rsidRDefault="00DC436A" w:rsidP="009A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6A" w:rsidRDefault="00DC436A" w:rsidP="009A7B29">
      <w:pPr>
        <w:spacing w:after="0" w:line="240" w:lineRule="auto"/>
      </w:pPr>
      <w:r>
        <w:separator/>
      </w:r>
    </w:p>
  </w:footnote>
  <w:footnote w:type="continuationSeparator" w:id="1">
    <w:p w:rsidR="00DC436A" w:rsidRDefault="00DC436A" w:rsidP="009A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96924"/>
      <w:docPartObj>
        <w:docPartGallery w:val="Page Numbers (Top of Page)"/>
        <w:docPartUnique/>
      </w:docPartObj>
    </w:sdtPr>
    <w:sdtContent>
      <w:p w:rsidR="009A7B29" w:rsidRDefault="0050458B">
        <w:pPr>
          <w:pStyle w:val="a7"/>
          <w:jc w:val="center"/>
        </w:pPr>
        <w:r w:rsidRPr="009A7B29">
          <w:rPr>
            <w:rFonts w:ascii="Times New Roman" w:hAnsi="Times New Roman" w:cs="Times New Roman"/>
          </w:rPr>
          <w:fldChar w:fldCharType="begin"/>
        </w:r>
        <w:r w:rsidR="009A7B29" w:rsidRPr="009A7B29">
          <w:rPr>
            <w:rFonts w:ascii="Times New Roman" w:hAnsi="Times New Roman" w:cs="Times New Roman"/>
          </w:rPr>
          <w:instrText xml:space="preserve"> PAGE   \* MERGEFORMAT </w:instrText>
        </w:r>
        <w:r w:rsidRPr="009A7B29">
          <w:rPr>
            <w:rFonts w:ascii="Times New Roman" w:hAnsi="Times New Roman" w:cs="Times New Roman"/>
          </w:rPr>
          <w:fldChar w:fldCharType="separate"/>
        </w:r>
        <w:r w:rsidR="003959A9">
          <w:rPr>
            <w:rFonts w:ascii="Times New Roman" w:hAnsi="Times New Roman" w:cs="Times New Roman"/>
            <w:noProof/>
          </w:rPr>
          <w:t>2</w:t>
        </w:r>
        <w:r w:rsidRPr="009A7B29">
          <w:rPr>
            <w:rFonts w:ascii="Times New Roman" w:hAnsi="Times New Roman" w:cs="Times New Roman"/>
          </w:rPr>
          <w:fldChar w:fldCharType="end"/>
        </w:r>
      </w:p>
    </w:sdtContent>
  </w:sdt>
  <w:p w:rsidR="009A7B29" w:rsidRDefault="009A7B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FB6"/>
    <w:multiLevelType w:val="hybridMultilevel"/>
    <w:tmpl w:val="10029528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885879"/>
    <w:multiLevelType w:val="hybridMultilevel"/>
    <w:tmpl w:val="B3AC3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6469"/>
    <w:multiLevelType w:val="hybridMultilevel"/>
    <w:tmpl w:val="C45ED0BE"/>
    <w:lvl w:ilvl="0" w:tplc="8580EF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3740"/>
    <w:multiLevelType w:val="hybridMultilevel"/>
    <w:tmpl w:val="5B8ED55A"/>
    <w:lvl w:ilvl="0" w:tplc="A9B27E7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20B4F"/>
    <w:multiLevelType w:val="hybridMultilevel"/>
    <w:tmpl w:val="0BBC910C"/>
    <w:lvl w:ilvl="0" w:tplc="1966A4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AFC"/>
    <w:rsid w:val="0000134A"/>
    <w:rsid w:val="00001FCC"/>
    <w:rsid w:val="000114EF"/>
    <w:rsid w:val="00017D58"/>
    <w:rsid w:val="000204CB"/>
    <w:rsid w:val="00033D04"/>
    <w:rsid w:val="000374AA"/>
    <w:rsid w:val="00052BE6"/>
    <w:rsid w:val="000542FA"/>
    <w:rsid w:val="00070BA1"/>
    <w:rsid w:val="000742CE"/>
    <w:rsid w:val="00084DE6"/>
    <w:rsid w:val="000A1E55"/>
    <w:rsid w:val="000C1931"/>
    <w:rsid w:val="000C19A5"/>
    <w:rsid w:val="000C7D76"/>
    <w:rsid w:val="000E6D88"/>
    <w:rsid w:val="00103A3C"/>
    <w:rsid w:val="00106202"/>
    <w:rsid w:val="00106A3F"/>
    <w:rsid w:val="00115605"/>
    <w:rsid w:val="00132ECF"/>
    <w:rsid w:val="001417DC"/>
    <w:rsid w:val="00146850"/>
    <w:rsid w:val="00156652"/>
    <w:rsid w:val="00160D05"/>
    <w:rsid w:val="00165C98"/>
    <w:rsid w:val="00175F3C"/>
    <w:rsid w:val="00182D30"/>
    <w:rsid w:val="001864DC"/>
    <w:rsid w:val="00192C6F"/>
    <w:rsid w:val="00193BE2"/>
    <w:rsid w:val="00195C54"/>
    <w:rsid w:val="001A34C1"/>
    <w:rsid w:val="001A50A2"/>
    <w:rsid w:val="001C41F4"/>
    <w:rsid w:val="001D735C"/>
    <w:rsid w:val="001E5728"/>
    <w:rsid w:val="001E5D13"/>
    <w:rsid w:val="001E66C2"/>
    <w:rsid w:val="001F25CA"/>
    <w:rsid w:val="001F66A3"/>
    <w:rsid w:val="00207EB7"/>
    <w:rsid w:val="002325CA"/>
    <w:rsid w:val="00234A7A"/>
    <w:rsid w:val="002355B1"/>
    <w:rsid w:val="00241F5C"/>
    <w:rsid w:val="00242B7F"/>
    <w:rsid w:val="002523AE"/>
    <w:rsid w:val="002565A9"/>
    <w:rsid w:val="00265F44"/>
    <w:rsid w:val="002804D4"/>
    <w:rsid w:val="00297C7E"/>
    <w:rsid w:val="002C077D"/>
    <w:rsid w:val="002C78AB"/>
    <w:rsid w:val="002C7E39"/>
    <w:rsid w:val="002D5C57"/>
    <w:rsid w:val="002D7808"/>
    <w:rsid w:val="003354CE"/>
    <w:rsid w:val="003373F3"/>
    <w:rsid w:val="003400A2"/>
    <w:rsid w:val="0035552A"/>
    <w:rsid w:val="0036261A"/>
    <w:rsid w:val="003832EB"/>
    <w:rsid w:val="003908C8"/>
    <w:rsid w:val="003959A9"/>
    <w:rsid w:val="003B479D"/>
    <w:rsid w:val="003D5390"/>
    <w:rsid w:val="003D6362"/>
    <w:rsid w:val="003E413A"/>
    <w:rsid w:val="003E7E3D"/>
    <w:rsid w:val="00400B1C"/>
    <w:rsid w:val="0040346B"/>
    <w:rsid w:val="00417AFC"/>
    <w:rsid w:val="00422CB9"/>
    <w:rsid w:val="00441000"/>
    <w:rsid w:val="0045436F"/>
    <w:rsid w:val="004547B7"/>
    <w:rsid w:val="004665BE"/>
    <w:rsid w:val="00484EC4"/>
    <w:rsid w:val="004A2F15"/>
    <w:rsid w:val="004B1C0F"/>
    <w:rsid w:val="004B7A66"/>
    <w:rsid w:val="004D01FE"/>
    <w:rsid w:val="004D112C"/>
    <w:rsid w:val="004F18AF"/>
    <w:rsid w:val="0050458B"/>
    <w:rsid w:val="00504A7F"/>
    <w:rsid w:val="00525AA4"/>
    <w:rsid w:val="00534CF7"/>
    <w:rsid w:val="00546373"/>
    <w:rsid w:val="00546AD4"/>
    <w:rsid w:val="0055196F"/>
    <w:rsid w:val="00551F36"/>
    <w:rsid w:val="00556831"/>
    <w:rsid w:val="00564AB3"/>
    <w:rsid w:val="00572A37"/>
    <w:rsid w:val="005819F0"/>
    <w:rsid w:val="00582847"/>
    <w:rsid w:val="00586FD9"/>
    <w:rsid w:val="00587584"/>
    <w:rsid w:val="00593430"/>
    <w:rsid w:val="00593C83"/>
    <w:rsid w:val="00595D3C"/>
    <w:rsid w:val="005B07D1"/>
    <w:rsid w:val="005B3CE9"/>
    <w:rsid w:val="005C3D7F"/>
    <w:rsid w:val="005D6907"/>
    <w:rsid w:val="005E105E"/>
    <w:rsid w:val="005E5EBA"/>
    <w:rsid w:val="005F0136"/>
    <w:rsid w:val="005F6257"/>
    <w:rsid w:val="0060193A"/>
    <w:rsid w:val="00613394"/>
    <w:rsid w:val="00614246"/>
    <w:rsid w:val="00623BE4"/>
    <w:rsid w:val="006314EE"/>
    <w:rsid w:val="006510ED"/>
    <w:rsid w:val="00655EC9"/>
    <w:rsid w:val="00656EB6"/>
    <w:rsid w:val="00661832"/>
    <w:rsid w:val="006618B0"/>
    <w:rsid w:val="0067000C"/>
    <w:rsid w:val="00673244"/>
    <w:rsid w:val="006737AB"/>
    <w:rsid w:val="006770C9"/>
    <w:rsid w:val="00690836"/>
    <w:rsid w:val="00694742"/>
    <w:rsid w:val="006B2346"/>
    <w:rsid w:val="006B6982"/>
    <w:rsid w:val="006C2DF5"/>
    <w:rsid w:val="006C31B4"/>
    <w:rsid w:val="006C42A3"/>
    <w:rsid w:val="006D2932"/>
    <w:rsid w:val="006D390E"/>
    <w:rsid w:val="006D50DA"/>
    <w:rsid w:val="006E7835"/>
    <w:rsid w:val="006F00D7"/>
    <w:rsid w:val="006F7C9D"/>
    <w:rsid w:val="00702EDC"/>
    <w:rsid w:val="00710EE5"/>
    <w:rsid w:val="007116B3"/>
    <w:rsid w:val="00723812"/>
    <w:rsid w:val="00725DFA"/>
    <w:rsid w:val="00745B21"/>
    <w:rsid w:val="00750952"/>
    <w:rsid w:val="00751AD1"/>
    <w:rsid w:val="00767B91"/>
    <w:rsid w:val="00771C4B"/>
    <w:rsid w:val="00786D88"/>
    <w:rsid w:val="00792C8B"/>
    <w:rsid w:val="007A3F09"/>
    <w:rsid w:val="007E075F"/>
    <w:rsid w:val="007F4B68"/>
    <w:rsid w:val="00812353"/>
    <w:rsid w:val="00820363"/>
    <w:rsid w:val="00820991"/>
    <w:rsid w:val="00827FE1"/>
    <w:rsid w:val="00843341"/>
    <w:rsid w:val="00844B64"/>
    <w:rsid w:val="00844E40"/>
    <w:rsid w:val="00867C9B"/>
    <w:rsid w:val="0088394D"/>
    <w:rsid w:val="00884853"/>
    <w:rsid w:val="00892403"/>
    <w:rsid w:val="008C29CC"/>
    <w:rsid w:val="008C4872"/>
    <w:rsid w:val="008E3E3C"/>
    <w:rsid w:val="008E7490"/>
    <w:rsid w:val="008E7D07"/>
    <w:rsid w:val="00900B2F"/>
    <w:rsid w:val="0090364A"/>
    <w:rsid w:val="0091788B"/>
    <w:rsid w:val="0092320E"/>
    <w:rsid w:val="009303FD"/>
    <w:rsid w:val="0095104D"/>
    <w:rsid w:val="00952BF4"/>
    <w:rsid w:val="00964574"/>
    <w:rsid w:val="00971F79"/>
    <w:rsid w:val="009850A2"/>
    <w:rsid w:val="0099019A"/>
    <w:rsid w:val="00993B76"/>
    <w:rsid w:val="009A7B29"/>
    <w:rsid w:val="009B0474"/>
    <w:rsid w:val="009B791D"/>
    <w:rsid w:val="009C0594"/>
    <w:rsid w:val="009F6A1D"/>
    <w:rsid w:val="00A07D09"/>
    <w:rsid w:val="00A1558C"/>
    <w:rsid w:val="00A30673"/>
    <w:rsid w:val="00A32004"/>
    <w:rsid w:val="00A32D21"/>
    <w:rsid w:val="00A32D6B"/>
    <w:rsid w:val="00A33584"/>
    <w:rsid w:val="00A402B0"/>
    <w:rsid w:val="00A6464D"/>
    <w:rsid w:val="00A65D13"/>
    <w:rsid w:val="00A70E76"/>
    <w:rsid w:val="00A80A01"/>
    <w:rsid w:val="00A81779"/>
    <w:rsid w:val="00AA2E4B"/>
    <w:rsid w:val="00AA6FD1"/>
    <w:rsid w:val="00AB4FDA"/>
    <w:rsid w:val="00AC2537"/>
    <w:rsid w:val="00AD0FDF"/>
    <w:rsid w:val="00AD1E55"/>
    <w:rsid w:val="00AD2E7E"/>
    <w:rsid w:val="00AE6742"/>
    <w:rsid w:val="00B033B0"/>
    <w:rsid w:val="00B06052"/>
    <w:rsid w:val="00B11777"/>
    <w:rsid w:val="00B16580"/>
    <w:rsid w:val="00B26753"/>
    <w:rsid w:val="00B26900"/>
    <w:rsid w:val="00B27B4F"/>
    <w:rsid w:val="00B3295E"/>
    <w:rsid w:val="00B339F4"/>
    <w:rsid w:val="00B451FB"/>
    <w:rsid w:val="00B54E36"/>
    <w:rsid w:val="00B7121C"/>
    <w:rsid w:val="00B74EAD"/>
    <w:rsid w:val="00BB4835"/>
    <w:rsid w:val="00BC4C48"/>
    <w:rsid w:val="00BE5006"/>
    <w:rsid w:val="00BF0FCF"/>
    <w:rsid w:val="00BF3D1E"/>
    <w:rsid w:val="00C153D6"/>
    <w:rsid w:val="00C34AEA"/>
    <w:rsid w:val="00C358B1"/>
    <w:rsid w:val="00C37979"/>
    <w:rsid w:val="00C40A26"/>
    <w:rsid w:val="00C5084F"/>
    <w:rsid w:val="00C53E3C"/>
    <w:rsid w:val="00C55AB3"/>
    <w:rsid w:val="00C82147"/>
    <w:rsid w:val="00C94EFE"/>
    <w:rsid w:val="00C95BE8"/>
    <w:rsid w:val="00CA4DCB"/>
    <w:rsid w:val="00CB1277"/>
    <w:rsid w:val="00CB5726"/>
    <w:rsid w:val="00CC6296"/>
    <w:rsid w:val="00CD5C4B"/>
    <w:rsid w:val="00CE384E"/>
    <w:rsid w:val="00CE5284"/>
    <w:rsid w:val="00CF0057"/>
    <w:rsid w:val="00CF1A32"/>
    <w:rsid w:val="00D034E9"/>
    <w:rsid w:val="00D03A8B"/>
    <w:rsid w:val="00D22400"/>
    <w:rsid w:val="00D85697"/>
    <w:rsid w:val="00D87518"/>
    <w:rsid w:val="00D93AD7"/>
    <w:rsid w:val="00D95B70"/>
    <w:rsid w:val="00D97A76"/>
    <w:rsid w:val="00DB0F13"/>
    <w:rsid w:val="00DC0642"/>
    <w:rsid w:val="00DC436A"/>
    <w:rsid w:val="00DD08EC"/>
    <w:rsid w:val="00DD5907"/>
    <w:rsid w:val="00DE05E2"/>
    <w:rsid w:val="00E05F0F"/>
    <w:rsid w:val="00E07C93"/>
    <w:rsid w:val="00E16B1E"/>
    <w:rsid w:val="00E243AB"/>
    <w:rsid w:val="00E44E56"/>
    <w:rsid w:val="00E52F71"/>
    <w:rsid w:val="00E666B6"/>
    <w:rsid w:val="00E70289"/>
    <w:rsid w:val="00E713EC"/>
    <w:rsid w:val="00E95B0B"/>
    <w:rsid w:val="00E97708"/>
    <w:rsid w:val="00EA1419"/>
    <w:rsid w:val="00EA2BC0"/>
    <w:rsid w:val="00EA73A0"/>
    <w:rsid w:val="00EB0487"/>
    <w:rsid w:val="00EC240D"/>
    <w:rsid w:val="00EC3253"/>
    <w:rsid w:val="00ED1D5B"/>
    <w:rsid w:val="00ED52C1"/>
    <w:rsid w:val="00EE12AE"/>
    <w:rsid w:val="00EE4731"/>
    <w:rsid w:val="00EE4AFC"/>
    <w:rsid w:val="00EE7F8F"/>
    <w:rsid w:val="00EF5D93"/>
    <w:rsid w:val="00F129FB"/>
    <w:rsid w:val="00F215AD"/>
    <w:rsid w:val="00F26F46"/>
    <w:rsid w:val="00F3066C"/>
    <w:rsid w:val="00F30DCA"/>
    <w:rsid w:val="00F338E6"/>
    <w:rsid w:val="00F6059F"/>
    <w:rsid w:val="00F65771"/>
    <w:rsid w:val="00F70123"/>
    <w:rsid w:val="00FB6477"/>
    <w:rsid w:val="00FD1F3F"/>
    <w:rsid w:val="00FD5DFF"/>
    <w:rsid w:val="00FF4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40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95C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B29"/>
  </w:style>
  <w:style w:type="paragraph" w:styleId="a9">
    <w:name w:val="footer"/>
    <w:basedOn w:val="a"/>
    <w:link w:val="aa"/>
    <w:uiPriority w:val="99"/>
    <w:semiHidden/>
    <w:unhideWhenUsed/>
    <w:rsid w:val="009A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7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5910-5FB3-4803-8C14-A75E746C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7</cp:revision>
  <cp:lastPrinted>2025-10-15T07:17:00Z</cp:lastPrinted>
  <dcterms:created xsi:type="dcterms:W3CDTF">2025-10-13T12:39:00Z</dcterms:created>
  <dcterms:modified xsi:type="dcterms:W3CDTF">2025-10-15T07:40:00Z</dcterms:modified>
</cp:coreProperties>
</file>