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1D4" w:rsidRDefault="006561D4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Pr="004369BD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Проект</w:t>
      </w:r>
    </w:p>
    <w:p w:rsidR="00852389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:rsidR="00FA7D38" w:rsidRDefault="00FA7D38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Default="00BE4DC1" w:rsidP="00296BE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9049E4">
        <w:rPr>
          <w:rFonts w:ascii="Times New Roman" w:hAnsi="Times New Roman"/>
          <w:sz w:val="28"/>
          <w:szCs w:val="28"/>
        </w:rPr>
        <w:t xml:space="preserve">«Об </w:t>
      </w:r>
      <w:r w:rsidR="008A12B1">
        <w:rPr>
          <w:rFonts w:ascii="Times New Roman" w:hAnsi="Times New Roman"/>
          <w:sz w:val="28"/>
          <w:szCs w:val="28"/>
        </w:rPr>
        <w:t xml:space="preserve">утверждении </w:t>
      </w:r>
      <w:r w:rsidR="00C30173" w:rsidRPr="00C30173">
        <w:rPr>
          <w:rFonts w:ascii="Times New Roman" w:hAnsi="Times New Roman"/>
          <w:sz w:val="28"/>
          <w:szCs w:val="28"/>
        </w:rPr>
        <w:t>документации по планировке территории</w:t>
      </w:r>
      <w:r w:rsidR="001A0493" w:rsidRPr="001A0493">
        <w:rPr>
          <w:rFonts w:ascii="Times New Roman" w:hAnsi="Times New Roman"/>
          <w:sz w:val="28"/>
          <w:szCs w:val="28"/>
        </w:rPr>
        <w:t xml:space="preserve"> </w:t>
      </w:r>
      <w:r w:rsidR="00C30173">
        <w:rPr>
          <w:rFonts w:ascii="Times New Roman" w:hAnsi="Times New Roman"/>
          <w:sz w:val="28"/>
          <w:szCs w:val="28"/>
        </w:rPr>
        <w:t xml:space="preserve">- </w:t>
      </w:r>
      <w:r w:rsidR="00AF7161" w:rsidRPr="00AF7161">
        <w:rPr>
          <w:rFonts w:ascii="Times New Roman" w:hAnsi="Times New Roman"/>
          <w:sz w:val="28"/>
          <w:szCs w:val="28"/>
        </w:rPr>
        <w:t xml:space="preserve">проекта </w:t>
      </w:r>
      <w:r w:rsidR="006561D4">
        <w:rPr>
          <w:rFonts w:ascii="Times New Roman" w:hAnsi="Times New Roman"/>
          <w:sz w:val="28"/>
          <w:szCs w:val="28"/>
        </w:rPr>
        <w:t>межевания территории</w:t>
      </w:r>
      <w:r w:rsidR="001A0493" w:rsidRPr="001A0493">
        <w:rPr>
          <w:rFonts w:ascii="Times New Roman" w:hAnsi="Times New Roman"/>
          <w:sz w:val="28"/>
          <w:szCs w:val="28"/>
        </w:rPr>
        <w:t xml:space="preserve">, </w:t>
      </w:r>
      <w:r w:rsidR="001A0493" w:rsidRPr="00A364ED">
        <w:rPr>
          <w:rFonts w:ascii="Times New Roman" w:eastAsia="Times New Roman" w:hAnsi="Times New Roman"/>
          <w:sz w:val="28"/>
          <w:szCs w:val="28"/>
        </w:rPr>
        <w:t>расположенной в границах земельного участка с кадастровым номером 63:09:0301152:14, с местоположением: Российская Федерация, Самарская обл., г.</w:t>
      </w:r>
      <w:r w:rsidR="001A0493">
        <w:rPr>
          <w:rFonts w:ascii="Times New Roman" w:eastAsia="Times New Roman" w:hAnsi="Times New Roman"/>
          <w:sz w:val="28"/>
          <w:szCs w:val="28"/>
        </w:rPr>
        <w:t xml:space="preserve"> </w:t>
      </w:r>
      <w:r w:rsidR="001A0493" w:rsidRPr="00A364ED">
        <w:rPr>
          <w:rFonts w:ascii="Times New Roman" w:eastAsia="Times New Roman" w:hAnsi="Times New Roman"/>
          <w:sz w:val="28"/>
          <w:szCs w:val="28"/>
        </w:rPr>
        <w:t>Тольятти, Центральный р-н, ул.</w:t>
      </w:r>
      <w:r w:rsidR="001A0493">
        <w:rPr>
          <w:rFonts w:ascii="Times New Roman" w:eastAsia="Times New Roman" w:hAnsi="Times New Roman"/>
          <w:sz w:val="28"/>
          <w:szCs w:val="28"/>
        </w:rPr>
        <w:t xml:space="preserve"> </w:t>
      </w:r>
      <w:r w:rsidR="001A0493" w:rsidRPr="00A364ED">
        <w:rPr>
          <w:rFonts w:ascii="Times New Roman" w:eastAsia="Times New Roman" w:hAnsi="Times New Roman"/>
          <w:sz w:val="28"/>
          <w:szCs w:val="28"/>
        </w:rPr>
        <w:t>Комсомольская, 159ж</w:t>
      </w:r>
      <w:r w:rsidR="008A12B1" w:rsidRPr="008A12B1">
        <w:rPr>
          <w:rFonts w:ascii="Times New Roman" w:hAnsi="Times New Roman"/>
          <w:sz w:val="28"/>
          <w:szCs w:val="28"/>
        </w:rPr>
        <w:t xml:space="preserve">» </w:t>
      </w:r>
    </w:p>
    <w:p w:rsidR="00FA0270" w:rsidRPr="009049E4" w:rsidRDefault="00FA0270" w:rsidP="008546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Pr="004369BD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30173" w:rsidRPr="00C30173">
        <w:rPr>
          <w:rFonts w:ascii="Times New Roman" w:hAnsi="Times New Roman"/>
          <w:sz w:val="28"/>
          <w:szCs w:val="28"/>
        </w:rPr>
        <w:t xml:space="preserve">В соответствии со </w:t>
      </w:r>
      <w:proofErr w:type="spellStart"/>
      <w:r w:rsidR="00C30173" w:rsidRPr="00C30173">
        <w:rPr>
          <w:rFonts w:ascii="Times New Roman" w:hAnsi="Times New Roman"/>
          <w:sz w:val="28"/>
          <w:szCs w:val="28"/>
        </w:rPr>
        <w:t>ст.ст</w:t>
      </w:r>
      <w:proofErr w:type="spellEnd"/>
      <w:r w:rsidR="00C30173" w:rsidRPr="00C30173">
        <w:rPr>
          <w:rFonts w:ascii="Times New Roman" w:hAnsi="Times New Roman"/>
          <w:sz w:val="28"/>
          <w:szCs w:val="28"/>
        </w:rPr>
        <w:t>. 45, 46 Градостроительного кодекса Российской Федерации, Правилами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утвержденными постановлением Правительства Российской Федерации от 02.02.2024 № 112</w:t>
      </w:r>
      <w:r w:rsidR="00852389" w:rsidRPr="004369BD">
        <w:rPr>
          <w:rFonts w:ascii="Times New Roman" w:hAnsi="Times New Roman"/>
          <w:sz w:val="28"/>
          <w:szCs w:val="28"/>
        </w:rPr>
        <w:t xml:space="preserve">, учитывая заключение о результатах </w:t>
      </w:r>
      <w:r w:rsidR="00BC19BD">
        <w:rPr>
          <w:rFonts w:ascii="Times New Roman" w:hAnsi="Times New Roman"/>
          <w:sz w:val="28"/>
          <w:szCs w:val="28"/>
        </w:rPr>
        <w:t>общественных</w:t>
      </w:r>
      <w:r w:rsidR="00852389" w:rsidRPr="004369BD">
        <w:rPr>
          <w:rFonts w:ascii="Times New Roman" w:hAnsi="Times New Roman"/>
          <w:sz w:val="28"/>
          <w:szCs w:val="28"/>
        </w:rPr>
        <w:t xml:space="preserve"> </w:t>
      </w:r>
      <w:r w:rsidR="00BC19BD">
        <w:rPr>
          <w:rFonts w:ascii="Times New Roman" w:hAnsi="Times New Roman"/>
          <w:sz w:val="28"/>
          <w:szCs w:val="28"/>
        </w:rPr>
        <w:t>обсуждений</w:t>
      </w:r>
      <w:r w:rsidR="00852389" w:rsidRPr="004369BD">
        <w:rPr>
          <w:rFonts w:ascii="Times New Roman" w:hAnsi="Times New Roman"/>
          <w:sz w:val="28"/>
          <w:szCs w:val="28"/>
        </w:rPr>
        <w:t>, опубликованное в газете «Городские Ведом</w:t>
      </w:r>
      <w:r>
        <w:rPr>
          <w:rFonts w:ascii="Times New Roman" w:hAnsi="Times New Roman"/>
          <w:sz w:val="28"/>
          <w:szCs w:val="28"/>
        </w:rPr>
        <w:t>ости</w:t>
      </w:r>
      <w:r w:rsidR="009049E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852389" w:rsidRPr="00AC7EA4">
        <w:rPr>
          <w:rFonts w:ascii="Times New Roman" w:hAnsi="Times New Roman"/>
          <w:sz w:val="28"/>
          <w:szCs w:val="28"/>
        </w:rPr>
        <w:t xml:space="preserve">от </w:t>
      </w:r>
      <w:r w:rsidR="001A0493" w:rsidRPr="001A0493">
        <w:rPr>
          <w:rFonts w:ascii="Times New Roman" w:hAnsi="Times New Roman"/>
          <w:sz w:val="28"/>
          <w:szCs w:val="28"/>
        </w:rPr>
        <w:t>8</w:t>
      </w:r>
      <w:r w:rsidR="00382313" w:rsidRPr="00AB3987">
        <w:rPr>
          <w:rFonts w:ascii="Times New Roman" w:hAnsi="Times New Roman"/>
          <w:sz w:val="28"/>
          <w:szCs w:val="28"/>
        </w:rPr>
        <w:t xml:space="preserve"> </w:t>
      </w:r>
      <w:r w:rsidR="001A0493">
        <w:rPr>
          <w:rFonts w:ascii="Times New Roman" w:hAnsi="Times New Roman"/>
          <w:sz w:val="28"/>
          <w:szCs w:val="28"/>
        </w:rPr>
        <w:t>мая 20</w:t>
      </w:r>
      <w:r w:rsidR="00FA7D38" w:rsidRPr="00AB3987">
        <w:rPr>
          <w:rFonts w:ascii="Times New Roman" w:hAnsi="Times New Roman"/>
          <w:sz w:val="28"/>
          <w:szCs w:val="28"/>
        </w:rPr>
        <w:t>2</w:t>
      </w:r>
      <w:r w:rsidR="00832283">
        <w:rPr>
          <w:rFonts w:ascii="Times New Roman" w:hAnsi="Times New Roman"/>
          <w:sz w:val="28"/>
          <w:szCs w:val="28"/>
        </w:rPr>
        <w:t>6</w:t>
      </w:r>
      <w:r w:rsidR="00A94C45">
        <w:rPr>
          <w:rFonts w:ascii="Times New Roman" w:hAnsi="Times New Roman"/>
          <w:sz w:val="28"/>
          <w:szCs w:val="28"/>
        </w:rPr>
        <w:t xml:space="preserve"> года</w:t>
      </w:r>
      <w:r w:rsidR="00852389" w:rsidRPr="00AB39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52389" w:rsidRPr="00AB3987">
        <w:rPr>
          <w:rFonts w:ascii="Times New Roman" w:hAnsi="Times New Roman"/>
          <w:sz w:val="28"/>
          <w:szCs w:val="28"/>
        </w:rPr>
        <w:t>№</w:t>
      </w:r>
      <w:r w:rsidR="001A0493">
        <w:rPr>
          <w:rFonts w:ascii="Times New Roman" w:hAnsi="Times New Roman"/>
          <w:sz w:val="28"/>
          <w:szCs w:val="28"/>
        </w:rPr>
        <w:t xml:space="preserve">31 </w:t>
      </w:r>
      <w:r w:rsidR="00382313" w:rsidRPr="00AB3987">
        <w:rPr>
          <w:rFonts w:ascii="Times New Roman" w:hAnsi="Times New Roman"/>
          <w:sz w:val="28"/>
          <w:szCs w:val="28"/>
        </w:rPr>
        <w:t>(</w:t>
      </w:r>
      <w:r w:rsidR="001A0493">
        <w:rPr>
          <w:rFonts w:ascii="Times New Roman" w:hAnsi="Times New Roman"/>
          <w:sz w:val="28"/>
          <w:szCs w:val="28"/>
        </w:rPr>
        <w:t>2881</w:t>
      </w:r>
      <w:r w:rsidR="00852389" w:rsidRPr="00AB3987">
        <w:rPr>
          <w:rFonts w:ascii="Times New Roman" w:hAnsi="Times New Roman"/>
          <w:sz w:val="28"/>
          <w:szCs w:val="28"/>
        </w:rPr>
        <w:t>),</w:t>
      </w:r>
      <w:r w:rsidR="00852389" w:rsidRPr="00F1114D">
        <w:rPr>
          <w:rFonts w:ascii="Times New Roman" w:hAnsi="Times New Roman"/>
          <w:sz w:val="28"/>
          <w:szCs w:val="28"/>
        </w:rPr>
        <w:t xml:space="preserve"> руководствуясь</w:t>
      </w:r>
      <w:r w:rsidR="00852389" w:rsidRPr="004369BD">
        <w:rPr>
          <w:rFonts w:ascii="Times New Roman" w:hAnsi="Times New Roman"/>
          <w:sz w:val="28"/>
          <w:szCs w:val="28"/>
        </w:rPr>
        <w:t xml:space="preserve"> Уставом городского округа Тольятти, администрация городского округа Тольятти ПОСТАНОВЛЯЕТ:</w:t>
      </w:r>
    </w:p>
    <w:p w:rsidR="00AF7161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>1. Утвердить</w:t>
      </w:r>
      <w:r w:rsidR="00FA7D38">
        <w:rPr>
          <w:rFonts w:ascii="Times New Roman" w:hAnsi="Times New Roman"/>
          <w:sz w:val="28"/>
          <w:szCs w:val="28"/>
        </w:rPr>
        <w:t xml:space="preserve"> </w:t>
      </w:r>
      <w:r w:rsidR="00C30173" w:rsidRPr="00C30173">
        <w:rPr>
          <w:rFonts w:ascii="Times New Roman" w:hAnsi="Times New Roman"/>
          <w:sz w:val="28"/>
          <w:szCs w:val="28"/>
        </w:rPr>
        <w:t>документацию по планировке территории</w:t>
      </w:r>
      <w:r w:rsidR="001A0493">
        <w:rPr>
          <w:rFonts w:ascii="Times New Roman" w:hAnsi="Times New Roman"/>
          <w:sz w:val="28"/>
          <w:szCs w:val="28"/>
        </w:rPr>
        <w:t xml:space="preserve"> </w:t>
      </w:r>
      <w:r w:rsidR="00C30173">
        <w:rPr>
          <w:rFonts w:ascii="Times New Roman" w:hAnsi="Times New Roman"/>
          <w:sz w:val="28"/>
          <w:szCs w:val="28"/>
        </w:rPr>
        <w:t xml:space="preserve">- </w:t>
      </w:r>
      <w:r w:rsidR="001A0493">
        <w:rPr>
          <w:rFonts w:ascii="Times New Roman" w:hAnsi="Times New Roman"/>
          <w:sz w:val="28"/>
          <w:szCs w:val="28"/>
        </w:rPr>
        <w:t xml:space="preserve">- </w:t>
      </w:r>
      <w:r w:rsidR="001A0493" w:rsidRPr="00AF7161">
        <w:rPr>
          <w:rFonts w:ascii="Times New Roman" w:hAnsi="Times New Roman"/>
          <w:sz w:val="28"/>
          <w:szCs w:val="28"/>
        </w:rPr>
        <w:t xml:space="preserve">проекта </w:t>
      </w:r>
      <w:r w:rsidR="001A0493">
        <w:rPr>
          <w:rFonts w:ascii="Times New Roman" w:hAnsi="Times New Roman"/>
          <w:sz w:val="28"/>
          <w:szCs w:val="28"/>
        </w:rPr>
        <w:t>межевания территории</w:t>
      </w:r>
      <w:r w:rsidR="001A0493" w:rsidRPr="001A0493">
        <w:rPr>
          <w:rFonts w:ascii="Times New Roman" w:hAnsi="Times New Roman"/>
          <w:sz w:val="28"/>
          <w:szCs w:val="28"/>
        </w:rPr>
        <w:t xml:space="preserve">, </w:t>
      </w:r>
      <w:r w:rsidR="001A0493" w:rsidRPr="00A364ED">
        <w:rPr>
          <w:rFonts w:ascii="Times New Roman" w:eastAsia="Times New Roman" w:hAnsi="Times New Roman"/>
          <w:sz w:val="28"/>
          <w:szCs w:val="28"/>
        </w:rPr>
        <w:t>расположенной в границах земельного участка с кадастровым номером 63:09:0301152:14, с местоположением: Российская Федерация, Самарская обл., г.</w:t>
      </w:r>
      <w:r w:rsidR="001A0493">
        <w:rPr>
          <w:rFonts w:ascii="Times New Roman" w:eastAsia="Times New Roman" w:hAnsi="Times New Roman"/>
          <w:sz w:val="28"/>
          <w:szCs w:val="28"/>
        </w:rPr>
        <w:t xml:space="preserve"> </w:t>
      </w:r>
      <w:r w:rsidR="001A0493" w:rsidRPr="00A364ED">
        <w:rPr>
          <w:rFonts w:ascii="Times New Roman" w:eastAsia="Times New Roman" w:hAnsi="Times New Roman"/>
          <w:sz w:val="28"/>
          <w:szCs w:val="28"/>
        </w:rPr>
        <w:t>Тольятти, Центральный р-н, ул.</w:t>
      </w:r>
      <w:r w:rsidR="001A0493">
        <w:rPr>
          <w:rFonts w:ascii="Times New Roman" w:eastAsia="Times New Roman" w:hAnsi="Times New Roman"/>
          <w:sz w:val="28"/>
          <w:szCs w:val="28"/>
        </w:rPr>
        <w:t xml:space="preserve"> </w:t>
      </w:r>
      <w:r w:rsidR="001A0493" w:rsidRPr="00A364ED">
        <w:rPr>
          <w:rFonts w:ascii="Times New Roman" w:eastAsia="Times New Roman" w:hAnsi="Times New Roman"/>
          <w:sz w:val="28"/>
          <w:szCs w:val="28"/>
        </w:rPr>
        <w:t>Комсомольская, 159ж</w:t>
      </w:r>
      <w:r w:rsidR="001A0493" w:rsidRPr="009049E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852389" w:rsidRPr="009049E4">
        <w:rPr>
          <w:rFonts w:ascii="Times New Roman" w:hAnsi="Times New Roman"/>
          <w:sz w:val="28"/>
          <w:szCs w:val="28"/>
        </w:rPr>
        <w:t>(Приложение).</w:t>
      </w:r>
    </w:p>
    <w:p w:rsidR="00852389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 xml:space="preserve">2. </w:t>
      </w:r>
      <w:r w:rsidR="00C30173" w:rsidRPr="00C30173">
        <w:rPr>
          <w:rFonts w:ascii="Times New Roman" w:hAnsi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информационно-телекоммуникационной сети Интернет на официальном сайте администрации городского округа Тольятти в течение семи дней со дня его принятия</w:t>
      </w:r>
      <w:r w:rsidR="00852389" w:rsidRPr="004369BD">
        <w:rPr>
          <w:rFonts w:ascii="Times New Roman" w:hAnsi="Times New Roman"/>
          <w:sz w:val="28"/>
          <w:szCs w:val="28"/>
        </w:rPr>
        <w:t xml:space="preserve">. </w:t>
      </w:r>
    </w:p>
    <w:p w:rsidR="00F13350" w:rsidRPr="00F13350" w:rsidRDefault="00F13350" w:rsidP="00F133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3350">
        <w:rPr>
          <w:rFonts w:ascii="Times New Roman" w:hAnsi="Times New Roman"/>
          <w:sz w:val="28"/>
          <w:szCs w:val="28"/>
        </w:rPr>
        <w:lastRenderedPageBreak/>
        <w:t>3. Настоящее постановление вступает в силу после дня его официального опубликования.</w:t>
      </w:r>
    </w:p>
    <w:p w:rsidR="00F13350" w:rsidRPr="004369BD" w:rsidRDefault="00F13350" w:rsidP="00F133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3350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по имуществу и градостроительству.</w:t>
      </w:r>
    </w:p>
    <w:p w:rsidR="00F13350" w:rsidRDefault="00F13350" w:rsidP="00F13350">
      <w:pPr>
        <w:pStyle w:val="a3"/>
        <w:rPr>
          <w:rFonts w:ascii="Times New Roman" w:hAnsi="Times New Roman"/>
          <w:sz w:val="28"/>
          <w:szCs w:val="28"/>
        </w:rPr>
      </w:pPr>
    </w:p>
    <w:p w:rsidR="006561D4" w:rsidRDefault="006561D4" w:rsidP="00F13350">
      <w:pPr>
        <w:pStyle w:val="a3"/>
        <w:rPr>
          <w:rFonts w:ascii="Times New Roman" w:hAnsi="Times New Roman"/>
          <w:sz w:val="28"/>
          <w:szCs w:val="28"/>
        </w:rPr>
      </w:pPr>
    </w:p>
    <w:p w:rsidR="001B60D4" w:rsidRDefault="001B60D4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83" w:rsidRDefault="00832283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2B1" w:rsidRDefault="001B60D4" w:rsidP="00F133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Г</w:t>
      </w:r>
      <w:r w:rsidR="00F13350" w:rsidRPr="00F1335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13350" w:rsidRPr="00F13350">
        <w:rPr>
          <w:rFonts w:ascii="Times New Roman" w:hAnsi="Times New Roman"/>
          <w:sz w:val="28"/>
          <w:szCs w:val="28"/>
        </w:rPr>
        <w:t xml:space="preserve"> городского округа                                                                       И.Г. Сухих</w:t>
      </w: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6561D4" w:rsidRDefault="006561D4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6561D4" w:rsidRDefault="006561D4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6561D4" w:rsidRDefault="006561D4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832283" w:rsidRDefault="0083228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C061D7" w:rsidRPr="003F6658" w:rsidRDefault="001A0493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>С.Г</w:t>
      </w:r>
      <w:r w:rsidR="00C65385">
        <w:rPr>
          <w:rFonts w:ascii="Times New Roman" w:eastAsia="Times New Roman" w:hAnsi="Times New Roman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Cs w:val="20"/>
          <w:lang w:eastAsia="ru-RU"/>
        </w:rPr>
        <w:t>Ермолов 54-44-33 (3992)</w:t>
      </w:r>
    </w:p>
    <w:sectPr w:rsidR="00C061D7" w:rsidRPr="003F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9"/>
    <w:rsid w:val="000D3189"/>
    <w:rsid w:val="000D5E93"/>
    <w:rsid w:val="00155692"/>
    <w:rsid w:val="00193529"/>
    <w:rsid w:val="001A0493"/>
    <w:rsid w:val="001B60D4"/>
    <w:rsid w:val="00296BEB"/>
    <w:rsid w:val="00346086"/>
    <w:rsid w:val="00382313"/>
    <w:rsid w:val="003E5301"/>
    <w:rsid w:val="003F6658"/>
    <w:rsid w:val="004057E8"/>
    <w:rsid w:val="004309D9"/>
    <w:rsid w:val="004369BD"/>
    <w:rsid w:val="004B266A"/>
    <w:rsid w:val="00520186"/>
    <w:rsid w:val="006561D4"/>
    <w:rsid w:val="00674DE7"/>
    <w:rsid w:val="006D7088"/>
    <w:rsid w:val="00743064"/>
    <w:rsid w:val="007F3B76"/>
    <w:rsid w:val="00806D18"/>
    <w:rsid w:val="00832283"/>
    <w:rsid w:val="00852389"/>
    <w:rsid w:val="00854642"/>
    <w:rsid w:val="008A12B1"/>
    <w:rsid w:val="009049E4"/>
    <w:rsid w:val="0090618C"/>
    <w:rsid w:val="009123C5"/>
    <w:rsid w:val="0091410A"/>
    <w:rsid w:val="009F53E3"/>
    <w:rsid w:val="00A94C45"/>
    <w:rsid w:val="00AB3987"/>
    <w:rsid w:val="00AB4D32"/>
    <w:rsid w:val="00AC7EA4"/>
    <w:rsid w:val="00AF7161"/>
    <w:rsid w:val="00B23E86"/>
    <w:rsid w:val="00BC19BD"/>
    <w:rsid w:val="00BE4DC1"/>
    <w:rsid w:val="00C061D7"/>
    <w:rsid w:val="00C30173"/>
    <w:rsid w:val="00C65385"/>
    <w:rsid w:val="00D251FE"/>
    <w:rsid w:val="00D579C4"/>
    <w:rsid w:val="00DD477F"/>
    <w:rsid w:val="00E1674F"/>
    <w:rsid w:val="00E868CC"/>
    <w:rsid w:val="00F01EF5"/>
    <w:rsid w:val="00F1114D"/>
    <w:rsid w:val="00F13350"/>
    <w:rsid w:val="00F82892"/>
    <w:rsid w:val="00F950EB"/>
    <w:rsid w:val="00FA0270"/>
    <w:rsid w:val="00F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F4CCF-C7E1-4C9D-871B-EA7091C1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350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46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08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Малкин Григорий Валериевич</cp:lastModifiedBy>
  <cp:revision>19</cp:revision>
  <cp:lastPrinted>2025-03-19T10:21:00Z</cp:lastPrinted>
  <dcterms:created xsi:type="dcterms:W3CDTF">2024-05-02T09:39:00Z</dcterms:created>
  <dcterms:modified xsi:type="dcterms:W3CDTF">2026-05-28T09:32:00Z</dcterms:modified>
</cp:coreProperties>
</file>