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18C85" w14:textId="77777777" w:rsidR="00985A5C" w:rsidRDefault="00985A5C">
      <w:pPr>
        <w:pStyle w:val="ConsPlusTitlePage"/>
      </w:pPr>
      <w:bookmarkStart w:id="0" w:name="_GoBack"/>
      <w:bookmarkEnd w:id="0"/>
      <w:r>
        <w:br/>
      </w:r>
    </w:p>
    <w:p w14:paraId="06351163" w14:textId="45EF1C47" w:rsidR="00D27572" w:rsidRDefault="00D27572">
      <w:pPr>
        <w:pStyle w:val="ConsPlusTitle"/>
        <w:jc w:val="both"/>
      </w:pPr>
    </w:p>
    <w:p w14:paraId="684A237E" w14:textId="77777777" w:rsidR="00A703C0" w:rsidRDefault="00A703C0">
      <w:pPr>
        <w:pStyle w:val="ConsPlusTitle"/>
        <w:jc w:val="both"/>
      </w:pPr>
    </w:p>
    <w:p w14:paraId="67E9B227" w14:textId="77777777" w:rsidR="00A703C0" w:rsidRDefault="00A703C0">
      <w:pPr>
        <w:pStyle w:val="ConsPlusTitle"/>
        <w:jc w:val="both"/>
      </w:pPr>
    </w:p>
    <w:p w14:paraId="44EB72E6" w14:textId="77777777" w:rsidR="00D27572" w:rsidRDefault="00D27572">
      <w:pPr>
        <w:pStyle w:val="ConsPlusTitle"/>
        <w:jc w:val="both"/>
      </w:pPr>
    </w:p>
    <w:p w14:paraId="16CAF8F8" w14:textId="77777777" w:rsidR="00D27572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 внесении</w:t>
      </w:r>
    </w:p>
    <w:p w14:paraId="2A96A74C" w14:textId="772C9981" w:rsidR="00D27572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изменени</w:t>
      </w:r>
      <w:r w:rsidR="00191E59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мэрии городского</w:t>
      </w:r>
    </w:p>
    <w:p w14:paraId="43C84C51" w14:textId="36E42581" w:rsidR="00D27572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округа Тольятти от </w:t>
      </w:r>
      <w:r w:rsidR="00FC5FCB">
        <w:rPr>
          <w:sz w:val="28"/>
          <w:szCs w:val="28"/>
        </w:rPr>
        <w:t>23.07.2013 №</w:t>
      </w:r>
      <w:r>
        <w:rPr>
          <w:sz w:val="28"/>
          <w:szCs w:val="28"/>
        </w:rPr>
        <w:t xml:space="preserve"> 2354-п/1 </w:t>
      </w:r>
    </w:p>
    <w:p w14:paraId="1AA68D5E" w14:textId="028A1E80" w:rsidR="00D27572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«Об утверждении</w:t>
      </w:r>
      <w:r w:rsidR="00D275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об оплате труда </w:t>
      </w:r>
    </w:p>
    <w:p w14:paraId="0BD29BD5" w14:textId="29B0EB26" w:rsidR="00D27572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работников муниципальных казенных учреждений, </w:t>
      </w:r>
    </w:p>
    <w:p w14:paraId="5F0F4B88" w14:textId="68D18389" w:rsidR="00D27572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находящихся в ведомственном подчинении</w:t>
      </w:r>
    </w:p>
    <w:p w14:paraId="271CCE14" w14:textId="171AAC69" w:rsidR="00D27572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организационного управления администрации</w:t>
      </w:r>
    </w:p>
    <w:p w14:paraId="3DEC32DA" w14:textId="48B01B86" w:rsidR="002959AE" w:rsidRDefault="002959AE" w:rsidP="002959AE">
      <w:pPr>
        <w:autoSpaceDE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городского округа Тольятти» </w:t>
      </w:r>
    </w:p>
    <w:p w14:paraId="7DE3342C" w14:textId="77777777" w:rsidR="00D27572" w:rsidRPr="00D27572" w:rsidRDefault="00D27572" w:rsidP="00D27572">
      <w:pPr>
        <w:autoSpaceDE/>
        <w:jc w:val="center"/>
        <w:outlineLvl w:val="2"/>
        <w:rPr>
          <w:sz w:val="28"/>
          <w:szCs w:val="28"/>
        </w:rPr>
      </w:pPr>
    </w:p>
    <w:p w14:paraId="0820500D" w14:textId="38E67721" w:rsidR="002959AE" w:rsidRDefault="002959AE" w:rsidP="00D27572">
      <w:pPr>
        <w:autoSpaceDE/>
        <w:jc w:val="center"/>
        <w:outlineLvl w:val="2"/>
        <w:rPr>
          <w:sz w:val="28"/>
          <w:szCs w:val="28"/>
        </w:rPr>
      </w:pPr>
    </w:p>
    <w:p w14:paraId="258EFA5D" w14:textId="77777777" w:rsidR="00A703C0" w:rsidRDefault="00A703C0" w:rsidP="00D27572">
      <w:pPr>
        <w:autoSpaceDE/>
        <w:jc w:val="center"/>
        <w:outlineLvl w:val="2"/>
        <w:rPr>
          <w:sz w:val="28"/>
          <w:szCs w:val="28"/>
        </w:rPr>
      </w:pPr>
    </w:p>
    <w:p w14:paraId="7DA170C7" w14:textId="77777777" w:rsidR="00A703C0" w:rsidRDefault="00A703C0" w:rsidP="00D27572">
      <w:pPr>
        <w:autoSpaceDE/>
        <w:jc w:val="center"/>
        <w:outlineLvl w:val="2"/>
        <w:rPr>
          <w:sz w:val="28"/>
          <w:szCs w:val="28"/>
        </w:rPr>
      </w:pPr>
    </w:p>
    <w:p w14:paraId="5AABB73F" w14:textId="77777777" w:rsidR="00985A5C" w:rsidRPr="00D27572" w:rsidRDefault="00985A5C" w:rsidP="00D275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A1D264" w14:textId="4277843E" w:rsidR="00985A5C" w:rsidRPr="00D27572" w:rsidRDefault="00985A5C" w:rsidP="00D27572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7572">
        <w:rPr>
          <w:rFonts w:ascii="Times New Roman" w:hAnsi="Times New Roman" w:cs="Times New Roman"/>
          <w:sz w:val="28"/>
          <w:szCs w:val="28"/>
        </w:rPr>
        <w:t>В целях совершенствования муниципальн</w:t>
      </w:r>
      <w:r w:rsidR="00FC5FCB">
        <w:rPr>
          <w:rFonts w:ascii="Times New Roman" w:hAnsi="Times New Roman" w:cs="Times New Roman"/>
          <w:sz w:val="28"/>
          <w:szCs w:val="28"/>
        </w:rPr>
        <w:t>ого</w:t>
      </w:r>
      <w:r w:rsidRPr="00D27572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FC5FCB">
        <w:rPr>
          <w:rFonts w:ascii="Times New Roman" w:hAnsi="Times New Roman" w:cs="Times New Roman"/>
          <w:sz w:val="28"/>
          <w:szCs w:val="28"/>
        </w:rPr>
        <w:t>ого</w:t>
      </w:r>
      <w:r w:rsidRPr="00D27572">
        <w:rPr>
          <w:rFonts w:ascii="Times New Roman" w:hAnsi="Times New Roman" w:cs="Times New Roman"/>
          <w:sz w:val="28"/>
          <w:szCs w:val="28"/>
        </w:rPr>
        <w:t xml:space="preserve"> акт</w:t>
      </w:r>
      <w:r w:rsidR="00FC5FCB">
        <w:rPr>
          <w:rFonts w:ascii="Times New Roman" w:hAnsi="Times New Roman" w:cs="Times New Roman"/>
          <w:sz w:val="28"/>
          <w:szCs w:val="28"/>
        </w:rPr>
        <w:t>а</w:t>
      </w:r>
      <w:r w:rsidRPr="00D27572">
        <w:rPr>
          <w:rFonts w:ascii="Times New Roman" w:hAnsi="Times New Roman" w:cs="Times New Roman"/>
          <w:sz w:val="28"/>
          <w:szCs w:val="28"/>
        </w:rPr>
        <w:t xml:space="preserve">, </w:t>
      </w:r>
      <w:r w:rsidR="00177E9B" w:rsidRPr="00CA2899">
        <w:rPr>
          <w:rFonts w:ascii="Times New Roman" w:hAnsi="Times New Roman" w:cs="Times New Roman"/>
          <w:sz w:val="28"/>
          <w:szCs w:val="28"/>
        </w:rPr>
        <w:t xml:space="preserve">в </w:t>
      </w:r>
      <w:r w:rsidR="001C1E42" w:rsidRPr="001C1E42">
        <w:rPr>
          <w:rFonts w:ascii="Times New Roman" w:hAnsi="Times New Roman" w:cs="Times New Roman"/>
          <w:sz w:val="28"/>
          <w:szCs w:val="28"/>
        </w:rPr>
        <w:t xml:space="preserve"> соответствии со статьей 134 Трудового кодекса Российской Федерации,</w:t>
      </w:r>
      <w:r w:rsidR="00177E9B">
        <w:rPr>
          <w:rFonts w:ascii="Times New Roman" w:hAnsi="Times New Roman" w:cs="Times New Roman"/>
          <w:sz w:val="28"/>
          <w:szCs w:val="28"/>
        </w:rPr>
        <w:t xml:space="preserve"> </w:t>
      </w:r>
      <w:r w:rsidRPr="00CA289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CA289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27572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администрация городского округа </w:t>
      </w:r>
      <w:r w:rsidR="00A50FEA" w:rsidRPr="00A50FEA">
        <w:rPr>
          <w:rFonts w:ascii="Times New Roman" w:hAnsi="Times New Roman" w:cs="Times New Roman"/>
          <w:sz w:val="28"/>
          <w:szCs w:val="28"/>
        </w:rPr>
        <w:t xml:space="preserve">Тольятти </w:t>
      </w:r>
      <w:r w:rsidR="00D27572" w:rsidRPr="00D2757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ECA281C" w14:textId="3FA72962" w:rsidR="000041C2" w:rsidRDefault="00177E9B" w:rsidP="000041C2">
      <w:pPr>
        <w:pStyle w:val="ConsPlusNormal"/>
        <w:numPr>
          <w:ilvl w:val="0"/>
          <w:numId w:val="1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7572">
        <w:rPr>
          <w:rFonts w:ascii="Times New Roman" w:hAnsi="Times New Roman" w:cs="Times New Roman"/>
          <w:sz w:val="28"/>
          <w:szCs w:val="28"/>
        </w:rPr>
        <w:t xml:space="preserve">Внести в Положение об оплате труда работников муниципальных казенных учреждений, находящихся в ведомственном подчинении организационного управления администрации городского округа Тольятти, утвержденное постановлением мэрии городского округа Тольятти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27572">
        <w:rPr>
          <w:rFonts w:ascii="Times New Roman" w:hAnsi="Times New Roman" w:cs="Times New Roman"/>
          <w:sz w:val="28"/>
          <w:szCs w:val="28"/>
        </w:rPr>
        <w:t xml:space="preserve">от 23.07.2013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27572">
        <w:rPr>
          <w:rFonts w:ascii="Times New Roman" w:hAnsi="Times New Roman" w:cs="Times New Roman"/>
          <w:sz w:val="28"/>
          <w:szCs w:val="28"/>
        </w:rPr>
        <w:t xml:space="preserve"> 2354-п</w:t>
      </w:r>
      <w:r w:rsidR="002F5D05">
        <w:rPr>
          <w:rFonts w:ascii="Times New Roman" w:hAnsi="Times New Roman" w:cs="Times New Roman"/>
          <w:sz w:val="28"/>
          <w:szCs w:val="28"/>
        </w:rPr>
        <w:t>/1 (далее - Положение) (газета «Городские ведомости»</w:t>
      </w:r>
      <w:r w:rsidRPr="00D27572">
        <w:rPr>
          <w:rFonts w:ascii="Times New Roman" w:hAnsi="Times New Roman" w:cs="Times New Roman"/>
          <w:sz w:val="28"/>
          <w:szCs w:val="28"/>
        </w:rPr>
        <w:t xml:space="preserve">, 2013, 26 июля, 27 сентября, 22 октября; 2014, 8 июля, 14 ноября, 9 декабря; 2015, 17 февраля, 19 июня, 17 июля, 6 октября, 30 декабря; 2016, 15 марта; 2017, 21 апреля, 25 июля, 1 сентября, 29 декабря; 2018, 9 февраля, 8 июня, </w:t>
      </w:r>
      <w:r w:rsidR="00624875">
        <w:rPr>
          <w:rFonts w:ascii="Times New Roman" w:hAnsi="Times New Roman" w:cs="Times New Roman"/>
          <w:sz w:val="28"/>
          <w:szCs w:val="28"/>
        </w:rPr>
        <w:br/>
      </w:r>
      <w:r w:rsidRPr="00D27572">
        <w:rPr>
          <w:rFonts w:ascii="Times New Roman" w:hAnsi="Times New Roman" w:cs="Times New Roman"/>
          <w:sz w:val="28"/>
          <w:szCs w:val="28"/>
        </w:rPr>
        <w:t>11 декабря; 2019, 18 января, 2 апреля; 2020, 24 января; 2021, 2 февраля</w:t>
      </w:r>
      <w:r>
        <w:rPr>
          <w:rFonts w:ascii="Times New Roman" w:hAnsi="Times New Roman" w:cs="Times New Roman"/>
          <w:sz w:val="28"/>
          <w:szCs w:val="28"/>
        </w:rPr>
        <w:t>;                     2022, 1 февраля, 1 ноября; 2023, 31 марта, 4 апреля; 2024, 2 февраля</w:t>
      </w:r>
      <w:r w:rsidR="00F77CE8">
        <w:rPr>
          <w:rFonts w:ascii="Times New Roman" w:hAnsi="Times New Roman" w:cs="Times New Roman"/>
          <w:sz w:val="28"/>
          <w:szCs w:val="28"/>
        </w:rPr>
        <w:t>, 19 ноября</w:t>
      </w:r>
      <w:r w:rsidR="005364B5">
        <w:rPr>
          <w:rFonts w:ascii="Times New Roman" w:hAnsi="Times New Roman" w:cs="Times New Roman"/>
          <w:sz w:val="28"/>
          <w:szCs w:val="28"/>
        </w:rPr>
        <w:t>; 2025, 28 февраля</w:t>
      </w:r>
      <w:r w:rsidR="003342AA">
        <w:rPr>
          <w:rFonts w:ascii="Times New Roman" w:hAnsi="Times New Roman" w:cs="Times New Roman"/>
          <w:sz w:val="28"/>
          <w:szCs w:val="28"/>
        </w:rPr>
        <w:t>, 6 июня</w:t>
      </w:r>
      <w:r w:rsidR="0094002C">
        <w:rPr>
          <w:rFonts w:ascii="Times New Roman" w:hAnsi="Times New Roman" w:cs="Times New Roman"/>
          <w:sz w:val="28"/>
          <w:szCs w:val="28"/>
        </w:rPr>
        <w:t>,</w:t>
      </w:r>
      <w:r w:rsidR="003A57BA">
        <w:rPr>
          <w:rFonts w:ascii="Times New Roman" w:hAnsi="Times New Roman" w:cs="Times New Roman"/>
          <w:sz w:val="28"/>
          <w:szCs w:val="28"/>
        </w:rPr>
        <w:t xml:space="preserve"> 12 </w:t>
      </w:r>
      <w:r w:rsidR="0094002C">
        <w:rPr>
          <w:rFonts w:ascii="Times New Roman" w:hAnsi="Times New Roman" w:cs="Times New Roman"/>
          <w:sz w:val="28"/>
          <w:szCs w:val="28"/>
        </w:rPr>
        <w:t>сентября</w:t>
      </w:r>
      <w:r w:rsidR="003A57BA">
        <w:rPr>
          <w:rFonts w:ascii="Times New Roman" w:hAnsi="Times New Roman" w:cs="Times New Roman"/>
          <w:sz w:val="28"/>
          <w:szCs w:val="28"/>
        </w:rPr>
        <w:t>,</w:t>
      </w:r>
      <w:r w:rsidR="00147A1E" w:rsidRPr="00C47B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A57BA">
        <w:rPr>
          <w:rFonts w:ascii="Times New Roman" w:hAnsi="Times New Roman" w:cs="Times New Roman"/>
          <w:sz w:val="28"/>
          <w:szCs w:val="28"/>
        </w:rPr>
        <w:t xml:space="preserve">16 </w:t>
      </w:r>
      <w:r w:rsidR="00147A1E">
        <w:rPr>
          <w:rFonts w:ascii="Times New Roman" w:hAnsi="Times New Roman" w:cs="Times New Roman"/>
          <w:sz w:val="28"/>
          <w:szCs w:val="28"/>
        </w:rPr>
        <w:t>декабря</w:t>
      </w:r>
      <w:r w:rsidR="005A5977">
        <w:rPr>
          <w:rFonts w:ascii="Times New Roman" w:hAnsi="Times New Roman" w:cs="Times New Roman"/>
          <w:sz w:val="28"/>
          <w:szCs w:val="28"/>
        </w:rPr>
        <w:t>; 2026, 27 февраля</w:t>
      </w:r>
      <w:r w:rsidRPr="00D27572">
        <w:rPr>
          <w:rFonts w:ascii="Times New Roman" w:hAnsi="Times New Roman" w:cs="Times New Roman"/>
          <w:sz w:val="28"/>
          <w:szCs w:val="28"/>
        </w:rPr>
        <w:t>),</w:t>
      </w:r>
      <w:r w:rsidR="005364B5">
        <w:rPr>
          <w:rFonts w:ascii="Times New Roman" w:hAnsi="Times New Roman" w:cs="Times New Roman"/>
          <w:sz w:val="28"/>
          <w:szCs w:val="28"/>
        </w:rPr>
        <w:t xml:space="preserve"> </w:t>
      </w:r>
      <w:r w:rsidR="000041C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260169" w:rsidRPr="00260169">
        <w:rPr>
          <w:rFonts w:ascii="Times New Roman" w:hAnsi="Times New Roman" w:cs="Times New Roman"/>
          <w:sz w:val="28"/>
          <w:szCs w:val="28"/>
        </w:rPr>
        <w:t>изменени</w:t>
      </w:r>
      <w:r w:rsidR="00DB728D">
        <w:rPr>
          <w:rFonts w:ascii="Times New Roman" w:hAnsi="Times New Roman" w:cs="Times New Roman"/>
          <w:sz w:val="28"/>
          <w:szCs w:val="28"/>
        </w:rPr>
        <w:t>я</w:t>
      </w:r>
      <w:r w:rsidR="000041C2">
        <w:rPr>
          <w:rFonts w:ascii="Times New Roman" w:hAnsi="Times New Roman" w:cs="Times New Roman"/>
          <w:sz w:val="28"/>
          <w:szCs w:val="28"/>
        </w:rPr>
        <w:t>:</w:t>
      </w:r>
    </w:p>
    <w:p w14:paraId="69114EBF" w14:textId="13C1481B" w:rsidR="00F737E8" w:rsidRDefault="00362D3E" w:rsidP="00362D3E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</w:t>
      </w:r>
      <w:r w:rsidR="001B75CF">
        <w:rPr>
          <w:sz w:val="28"/>
          <w:szCs w:val="28"/>
          <w:lang w:eastAsia="en-US"/>
        </w:rPr>
        <w:t xml:space="preserve"> В </w:t>
      </w:r>
      <w:r w:rsidR="007E11F8" w:rsidRPr="00440DF1">
        <w:rPr>
          <w:sz w:val="28"/>
          <w:szCs w:val="28"/>
          <w:lang w:eastAsia="en-US"/>
        </w:rPr>
        <w:t>Раздел</w:t>
      </w:r>
      <w:r w:rsidR="00F737E8">
        <w:rPr>
          <w:sz w:val="28"/>
          <w:szCs w:val="28"/>
          <w:lang w:eastAsia="en-US"/>
        </w:rPr>
        <w:t>е</w:t>
      </w:r>
      <w:r w:rsidR="007E11F8" w:rsidRPr="00440DF1">
        <w:rPr>
          <w:sz w:val="28"/>
          <w:szCs w:val="28"/>
          <w:lang w:eastAsia="en-US"/>
        </w:rPr>
        <w:t xml:space="preserve"> </w:t>
      </w:r>
      <w:r w:rsidR="000041C2" w:rsidRPr="00440DF1">
        <w:rPr>
          <w:sz w:val="28"/>
          <w:szCs w:val="28"/>
          <w:lang w:eastAsia="en-US"/>
        </w:rPr>
        <w:t>V</w:t>
      </w:r>
      <w:r w:rsidR="005D0CC6">
        <w:rPr>
          <w:sz w:val="28"/>
          <w:szCs w:val="28"/>
          <w:lang w:val="en-US" w:eastAsia="en-US"/>
        </w:rPr>
        <w:t>III</w:t>
      </w:r>
      <w:r w:rsidR="00480093">
        <w:rPr>
          <w:sz w:val="28"/>
          <w:szCs w:val="28"/>
          <w:lang w:eastAsia="en-US"/>
        </w:rPr>
        <w:t xml:space="preserve"> </w:t>
      </w:r>
      <w:r w:rsidR="00F259DE">
        <w:rPr>
          <w:sz w:val="28"/>
          <w:szCs w:val="28"/>
          <w:lang w:eastAsia="en-US"/>
        </w:rPr>
        <w:t>Приложения</w:t>
      </w:r>
      <w:r w:rsidR="00E2037D">
        <w:rPr>
          <w:sz w:val="28"/>
          <w:szCs w:val="28"/>
          <w:lang w:eastAsia="en-US"/>
        </w:rPr>
        <w:t xml:space="preserve"> №</w:t>
      </w:r>
      <w:r w:rsidR="009D1AB5">
        <w:rPr>
          <w:sz w:val="28"/>
          <w:szCs w:val="28"/>
          <w:lang w:eastAsia="en-US"/>
        </w:rPr>
        <w:t xml:space="preserve"> </w:t>
      </w:r>
      <w:r w:rsidR="005C5245">
        <w:rPr>
          <w:sz w:val="28"/>
          <w:szCs w:val="28"/>
          <w:lang w:eastAsia="en-US"/>
        </w:rPr>
        <w:t>1</w:t>
      </w:r>
      <w:r w:rsidR="00480093">
        <w:rPr>
          <w:sz w:val="28"/>
          <w:szCs w:val="28"/>
          <w:lang w:eastAsia="en-US"/>
        </w:rPr>
        <w:t xml:space="preserve"> к Положению об оплате труда работников муниципальных казенных учреждений, находящихся в ведомственном </w:t>
      </w:r>
      <w:r w:rsidR="00480093">
        <w:rPr>
          <w:sz w:val="28"/>
          <w:szCs w:val="28"/>
          <w:lang w:eastAsia="en-US"/>
        </w:rPr>
        <w:lastRenderedPageBreak/>
        <w:t>подчинении организационного управления администрации городского округа Тольятти</w:t>
      </w:r>
      <w:r w:rsidR="00F737E8">
        <w:rPr>
          <w:sz w:val="28"/>
          <w:szCs w:val="28"/>
          <w:lang w:eastAsia="en-US"/>
        </w:rPr>
        <w:t xml:space="preserve">: </w:t>
      </w:r>
    </w:p>
    <w:p w14:paraId="28AE4C74" w14:textId="77777777" w:rsidR="00BA3FE5" w:rsidRDefault="00F737E8" w:rsidP="00D6533C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1.1.1. </w:t>
      </w:r>
      <w:r w:rsidR="000834B9">
        <w:rPr>
          <w:sz w:val="28"/>
          <w:szCs w:val="28"/>
          <w:lang w:eastAsia="en-US"/>
        </w:rPr>
        <w:t>В столбце 1 Раздела</w:t>
      </w:r>
      <w:r w:rsidR="002252EF">
        <w:rPr>
          <w:sz w:val="28"/>
          <w:szCs w:val="28"/>
          <w:lang w:eastAsia="en-US"/>
        </w:rPr>
        <w:t xml:space="preserve"> </w:t>
      </w:r>
      <w:r w:rsidR="002252EF">
        <w:rPr>
          <w:sz w:val="28"/>
          <w:szCs w:val="28"/>
          <w:lang w:val="en-US" w:eastAsia="en-US"/>
        </w:rPr>
        <w:t>VIII</w:t>
      </w:r>
      <w:r w:rsidR="000834B9">
        <w:rPr>
          <w:sz w:val="28"/>
          <w:szCs w:val="28"/>
          <w:lang w:eastAsia="en-US"/>
        </w:rPr>
        <w:t xml:space="preserve"> «Должностные (минимальные) оклады (оклады) по должностям работников, не включенным в профессиональные квалификационные группы»:</w:t>
      </w:r>
    </w:p>
    <w:p w14:paraId="42D0F4FD" w14:textId="2C52B84B" w:rsidR="000041C2" w:rsidRDefault="00514C9F" w:rsidP="00D6533C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1.1.1</w:t>
      </w:r>
      <w:r w:rsidR="00BA3FE5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1.</w:t>
      </w:r>
      <w:r w:rsidR="00BA3FE5">
        <w:rPr>
          <w:sz w:val="28"/>
          <w:szCs w:val="28"/>
          <w:lang w:eastAsia="en-US"/>
        </w:rPr>
        <w:t xml:space="preserve"> В</w:t>
      </w:r>
      <w:r w:rsidR="00AE27B1">
        <w:rPr>
          <w:sz w:val="28"/>
          <w:szCs w:val="28"/>
          <w:lang w:eastAsia="en-US"/>
        </w:rPr>
        <w:t xml:space="preserve"> строке </w:t>
      </w:r>
      <w:r w:rsidR="00D865D3">
        <w:rPr>
          <w:sz w:val="28"/>
          <w:szCs w:val="28"/>
          <w:lang w:eastAsia="en-US"/>
        </w:rPr>
        <w:t>7</w:t>
      </w:r>
      <w:r w:rsidR="004678ED">
        <w:rPr>
          <w:sz w:val="28"/>
          <w:szCs w:val="28"/>
          <w:lang w:eastAsia="en-US"/>
        </w:rPr>
        <w:t xml:space="preserve"> слова «</w:t>
      </w:r>
      <w:r w:rsidR="000834B9">
        <w:rPr>
          <w:sz w:val="28"/>
          <w:szCs w:val="28"/>
          <w:lang w:eastAsia="en-US"/>
        </w:rPr>
        <w:t>Специалист по кадровому делопроизводству»</w:t>
      </w:r>
      <w:r w:rsidR="004678ED">
        <w:rPr>
          <w:sz w:val="28"/>
          <w:szCs w:val="28"/>
          <w:lang w:eastAsia="en-US"/>
        </w:rPr>
        <w:t xml:space="preserve"> заменить</w:t>
      </w:r>
      <w:r w:rsidR="000834B9">
        <w:rPr>
          <w:sz w:val="28"/>
          <w:szCs w:val="28"/>
          <w:lang w:eastAsia="en-US"/>
        </w:rPr>
        <w:t xml:space="preserve"> словами «Специалист по кадрам».</w:t>
      </w:r>
    </w:p>
    <w:p w14:paraId="02F4442E" w14:textId="732C7032" w:rsidR="00934E7B" w:rsidRDefault="00514C9F" w:rsidP="00F36EC1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1.1.1</w:t>
      </w:r>
      <w:r w:rsidR="00BA3FE5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2.</w:t>
      </w:r>
      <w:r w:rsidR="00D7363E">
        <w:rPr>
          <w:sz w:val="28"/>
          <w:szCs w:val="28"/>
          <w:lang w:eastAsia="en-US"/>
        </w:rPr>
        <w:t xml:space="preserve"> </w:t>
      </w:r>
      <w:r w:rsidR="000834B9">
        <w:rPr>
          <w:sz w:val="28"/>
          <w:szCs w:val="28"/>
          <w:lang w:eastAsia="en-US"/>
        </w:rPr>
        <w:t xml:space="preserve">В </w:t>
      </w:r>
      <w:r w:rsidR="00AE27B1">
        <w:rPr>
          <w:sz w:val="28"/>
          <w:szCs w:val="28"/>
          <w:lang w:eastAsia="en-US"/>
        </w:rPr>
        <w:t>строке 8</w:t>
      </w:r>
      <w:r w:rsidR="004678ED">
        <w:rPr>
          <w:sz w:val="28"/>
          <w:szCs w:val="28"/>
          <w:lang w:eastAsia="en-US"/>
        </w:rPr>
        <w:t xml:space="preserve"> слова «</w:t>
      </w:r>
      <w:r w:rsidR="00934E7B">
        <w:rPr>
          <w:sz w:val="28"/>
          <w:szCs w:val="28"/>
          <w:lang w:eastAsia="en-US"/>
        </w:rPr>
        <w:t>Специалист по кадровому делопроизводству</w:t>
      </w:r>
      <w:r w:rsidR="000834B9">
        <w:rPr>
          <w:sz w:val="28"/>
          <w:szCs w:val="28"/>
          <w:lang w:eastAsia="en-US"/>
        </w:rPr>
        <w:t xml:space="preserve"> 2 </w:t>
      </w:r>
      <w:r w:rsidR="00D7363E">
        <w:rPr>
          <w:sz w:val="28"/>
          <w:szCs w:val="28"/>
          <w:lang w:eastAsia="en-US"/>
        </w:rPr>
        <w:t>категории»</w:t>
      </w:r>
      <w:r w:rsidR="004678ED">
        <w:rPr>
          <w:sz w:val="28"/>
          <w:szCs w:val="28"/>
          <w:lang w:eastAsia="en-US"/>
        </w:rPr>
        <w:t xml:space="preserve"> заменить словами</w:t>
      </w:r>
      <w:r w:rsidR="00D7363E">
        <w:rPr>
          <w:sz w:val="28"/>
          <w:szCs w:val="28"/>
          <w:lang w:eastAsia="en-US"/>
        </w:rPr>
        <w:t xml:space="preserve"> «Старший с</w:t>
      </w:r>
      <w:r w:rsidR="00934E7B">
        <w:rPr>
          <w:sz w:val="28"/>
          <w:szCs w:val="28"/>
          <w:lang w:eastAsia="en-US"/>
        </w:rPr>
        <w:t>пециалист по кадрам».</w:t>
      </w:r>
    </w:p>
    <w:p w14:paraId="51DB9A52" w14:textId="3C621D94" w:rsidR="00934E7B" w:rsidRDefault="00514C9F" w:rsidP="00F36EC1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1.1.1.3</w:t>
      </w:r>
      <w:r w:rsidR="00BA3FE5"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 xml:space="preserve">В </w:t>
      </w:r>
      <w:r w:rsidR="004678ED">
        <w:rPr>
          <w:sz w:val="28"/>
          <w:szCs w:val="28"/>
          <w:lang w:eastAsia="en-US"/>
        </w:rPr>
        <w:t xml:space="preserve">строке 9 слова </w:t>
      </w:r>
      <w:r w:rsidR="00934E7B">
        <w:rPr>
          <w:sz w:val="28"/>
          <w:szCs w:val="28"/>
          <w:lang w:eastAsia="en-US"/>
        </w:rPr>
        <w:t>«Специалист</w:t>
      </w:r>
      <w:r w:rsidR="00D7363E">
        <w:rPr>
          <w:sz w:val="28"/>
          <w:szCs w:val="28"/>
          <w:lang w:eastAsia="en-US"/>
        </w:rPr>
        <w:t xml:space="preserve"> по кадровому делопроизводству 1 категории»</w:t>
      </w:r>
      <w:r w:rsidR="004678ED">
        <w:rPr>
          <w:sz w:val="28"/>
          <w:szCs w:val="28"/>
          <w:lang w:eastAsia="en-US"/>
        </w:rPr>
        <w:t xml:space="preserve"> заменить словами</w:t>
      </w:r>
      <w:r w:rsidR="00D7363E">
        <w:rPr>
          <w:sz w:val="28"/>
          <w:szCs w:val="28"/>
          <w:lang w:eastAsia="en-US"/>
        </w:rPr>
        <w:t xml:space="preserve"> </w:t>
      </w:r>
      <w:r w:rsidR="00934E7B">
        <w:rPr>
          <w:sz w:val="28"/>
          <w:szCs w:val="28"/>
          <w:lang w:eastAsia="en-US"/>
        </w:rPr>
        <w:t>«</w:t>
      </w:r>
      <w:r w:rsidR="00D7363E">
        <w:rPr>
          <w:sz w:val="28"/>
          <w:szCs w:val="28"/>
          <w:lang w:eastAsia="en-US"/>
        </w:rPr>
        <w:t>Ведущий специалист по персоналу</w:t>
      </w:r>
      <w:r w:rsidR="00934E7B">
        <w:rPr>
          <w:sz w:val="28"/>
          <w:szCs w:val="28"/>
          <w:lang w:eastAsia="en-US"/>
        </w:rPr>
        <w:t>».</w:t>
      </w:r>
    </w:p>
    <w:p w14:paraId="12E243E2" w14:textId="17A9B423" w:rsidR="00934E7B" w:rsidRDefault="00514C9F" w:rsidP="00F36EC1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1.1.1.4. </w:t>
      </w:r>
      <w:r w:rsidR="002D7667">
        <w:rPr>
          <w:sz w:val="28"/>
          <w:szCs w:val="28"/>
          <w:lang w:eastAsia="en-US"/>
        </w:rPr>
        <w:t>В строке</w:t>
      </w:r>
      <w:r w:rsidR="004678ED">
        <w:rPr>
          <w:sz w:val="28"/>
          <w:szCs w:val="28"/>
          <w:lang w:eastAsia="en-US"/>
        </w:rPr>
        <w:t xml:space="preserve"> 10 слова </w:t>
      </w:r>
      <w:r w:rsidR="0058272F">
        <w:rPr>
          <w:sz w:val="28"/>
          <w:szCs w:val="28"/>
          <w:lang w:eastAsia="en-US"/>
        </w:rPr>
        <w:t>«</w:t>
      </w:r>
      <w:r w:rsidR="00934E7B">
        <w:rPr>
          <w:sz w:val="28"/>
          <w:szCs w:val="28"/>
          <w:lang w:eastAsia="en-US"/>
        </w:rPr>
        <w:t>Специалист по уп</w:t>
      </w:r>
      <w:r w:rsidR="00D7363E">
        <w:rPr>
          <w:sz w:val="28"/>
          <w:szCs w:val="28"/>
          <w:lang w:eastAsia="en-US"/>
        </w:rPr>
        <w:t>равлению персоналом»</w:t>
      </w:r>
      <w:r w:rsidR="004678ED">
        <w:rPr>
          <w:sz w:val="28"/>
          <w:szCs w:val="28"/>
          <w:lang w:eastAsia="en-US"/>
        </w:rPr>
        <w:t xml:space="preserve"> заменить словами</w:t>
      </w:r>
      <w:r w:rsidR="00D7363E">
        <w:rPr>
          <w:sz w:val="28"/>
          <w:szCs w:val="28"/>
          <w:lang w:eastAsia="en-US"/>
        </w:rPr>
        <w:t xml:space="preserve"> «</w:t>
      </w:r>
      <w:r w:rsidR="00934E7B">
        <w:rPr>
          <w:sz w:val="28"/>
          <w:szCs w:val="28"/>
          <w:lang w:eastAsia="en-US"/>
        </w:rPr>
        <w:t>Специалист по персоналу».</w:t>
      </w:r>
    </w:p>
    <w:p w14:paraId="5AD13CA5" w14:textId="77777777" w:rsidR="001345EB" w:rsidRDefault="004678ED" w:rsidP="00362D3E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1.1.2.</w:t>
      </w:r>
      <w:r w:rsidR="001F7475">
        <w:rPr>
          <w:sz w:val="28"/>
          <w:szCs w:val="28"/>
          <w:lang w:eastAsia="en-US"/>
        </w:rPr>
        <w:t xml:space="preserve"> Раздел </w:t>
      </w:r>
      <w:r w:rsidR="001F7475">
        <w:rPr>
          <w:sz w:val="28"/>
          <w:szCs w:val="28"/>
          <w:lang w:val="en-US" w:eastAsia="en-US"/>
        </w:rPr>
        <w:t>VIII</w:t>
      </w:r>
      <w:r w:rsidR="001F7475" w:rsidRPr="001F7475">
        <w:rPr>
          <w:sz w:val="28"/>
          <w:szCs w:val="28"/>
          <w:lang w:eastAsia="en-US"/>
        </w:rPr>
        <w:t xml:space="preserve"> </w:t>
      </w:r>
      <w:r w:rsidR="001F7475">
        <w:rPr>
          <w:sz w:val="28"/>
          <w:szCs w:val="28"/>
          <w:lang w:eastAsia="en-US"/>
        </w:rPr>
        <w:t xml:space="preserve">«Должностные (минимальные) оклады (оклады) по должностям работников, не включенным в профессиональные квалификационные группы» </w:t>
      </w:r>
      <w:r w:rsidR="00E65108">
        <w:rPr>
          <w:sz w:val="28"/>
          <w:szCs w:val="28"/>
          <w:lang w:eastAsia="en-US"/>
        </w:rPr>
        <w:t xml:space="preserve">дополнить строкой 22 следующего </w:t>
      </w:r>
      <w:r w:rsidR="001F7475">
        <w:rPr>
          <w:sz w:val="28"/>
          <w:szCs w:val="28"/>
          <w:lang w:eastAsia="en-US"/>
        </w:rPr>
        <w:t>содержания:</w:t>
      </w:r>
    </w:p>
    <w:p w14:paraId="664E26FA" w14:textId="0C588AA5" w:rsidR="006631A2" w:rsidRDefault="001345EB" w:rsidP="00362D3E">
      <w:pPr>
        <w:autoSpaceDE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="006631A2">
        <w:rPr>
          <w:sz w:val="28"/>
          <w:szCs w:val="28"/>
          <w:lang w:eastAsia="en-US"/>
        </w:rPr>
        <w:t xml:space="preserve"> </w:t>
      </w:r>
    </w:p>
    <w:tbl>
      <w:tblPr>
        <w:tblStyle w:val="a9"/>
        <w:tblW w:w="4545" w:type="pct"/>
        <w:jc w:val="center"/>
        <w:tblLook w:val="04A0" w:firstRow="1" w:lastRow="0" w:firstColumn="1" w:lastColumn="0" w:noHBand="0" w:noVBand="1"/>
      </w:tblPr>
      <w:tblGrid>
        <w:gridCol w:w="5529"/>
        <w:gridCol w:w="2966"/>
      </w:tblGrid>
      <w:tr w:rsidR="00816FF5" w14:paraId="533141DD" w14:textId="77777777" w:rsidTr="000F0DA2">
        <w:trPr>
          <w:jc w:val="center"/>
        </w:trPr>
        <w:tc>
          <w:tcPr>
            <w:tcW w:w="3254" w:type="pct"/>
          </w:tcPr>
          <w:p w14:paraId="774EFDE8" w14:textId="57893C55" w:rsidR="00816FF5" w:rsidRPr="00377DB7" w:rsidRDefault="00816FF5" w:rsidP="00D6533C">
            <w:pPr>
              <w:jc w:val="center"/>
              <w:rPr>
                <w:sz w:val="24"/>
                <w:szCs w:val="24"/>
              </w:rPr>
            </w:pPr>
            <w:r w:rsidRPr="00377DB7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746" w:type="pct"/>
          </w:tcPr>
          <w:p w14:paraId="2C6FAC49" w14:textId="2EDB2621" w:rsidR="00816FF5" w:rsidRPr="009169B1" w:rsidRDefault="00816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должностного оклада, рублей</w:t>
            </w:r>
          </w:p>
        </w:tc>
      </w:tr>
      <w:tr w:rsidR="006631A2" w14:paraId="600324C6" w14:textId="77777777" w:rsidTr="000F0DA2">
        <w:trPr>
          <w:jc w:val="center"/>
        </w:trPr>
        <w:tc>
          <w:tcPr>
            <w:tcW w:w="3254" w:type="pct"/>
          </w:tcPr>
          <w:p w14:paraId="01CD45CE" w14:textId="068F1549" w:rsidR="006631A2" w:rsidRPr="00377DB7" w:rsidRDefault="009169B1">
            <w:pPr>
              <w:rPr>
                <w:sz w:val="24"/>
                <w:szCs w:val="24"/>
              </w:rPr>
            </w:pPr>
            <w:r w:rsidRPr="00377DB7">
              <w:rPr>
                <w:sz w:val="24"/>
                <w:szCs w:val="24"/>
              </w:rPr>
              <w:t>Специалист по воинскому учету</w:t>
            </w:r>
            <w:r w:rsidR="00362D3E" w:rsidRPr="00377DB7">
              <w:rPr>
                <w:sz w:val="24"/>
                <w:szCs w:val="24"/>
              </w:rPr>
              <w:t xml:space="preserve"> и бронированию военнообязанных</w:t>
            </w:r>
          </w:p>
        </w:tc>
        <w:tc>
          <w:tcPr>
            <w:tcW w:w="1746" w:type="pct"/>
          </w:tcPr>
          <w:p w14:paraId="3AFB9154" w14:textId="1C2266C5" w:rsidR="006631A2" w:rsidRPr="009169B1" w:rsidRDefault="009169B1">
            <w:pPr>
              <w:rPr>
                <w:sz w:val="24"/>
                <w:szCs w:val="24"/>
              </w:rPr>
            </w:pPr>
            <w:r w:rsidRPr="009169B1">
              <w:rPr>
                <w:sz w:val="24"/>
                <w:szCs w:val="24"/>
              </w:rPr>
              <w:t>32759,00</w:t>
            </w:r>
          </w:p>
        </w:tc>
      </w:tr>
    </w:tbl>
    <w:p w14:paraId="64DBD6F0" w14:textId="3590CCF5" w:rsidR="001345EB" w:rsidRDefault="001345EB" w:rsidP="007D272D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».</w:t>
      </w:r>
    </w:p>
    <w:p w14:paraId="7BC4BE90" w14:textId="69C926A1" w:rsidR="0070254F" w:rsidRDefault="007D272D" w:rsidP="007D272D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272D">
        <w:rPr>
          <w:rFonts w:ascii="Times New Roman" w:hAnsi="Times New Roman" w:cs="Times New Roman"/>
          <w:sz w:val="28"/>
          <w:szCs w:val="28"/>
        </w:rPr>
        <w:t xml:space="preserve">2. Организационному управлению администрации городского округа </w:t>
      </w:r>
    </w:p>
    <w:p w14:paraId="2FF0DA19" w14:textId="2AB31E6F" w:rsidR="007D272D" w:rsidRPr="007D272D" w:rsidRDefault="007D272D" w:rsidP="0070254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72D">
        <w:rPr>
          <w:rFonts w:ascii="Times New Roman" w:hAnsi="Times New Roman" w:cs="Times New Roman"/>
          <w:sz w:val="28"/>
          <w:szCs w:val="28"/>
        </w:rPr>
        <w:t xml:space="preserve">Тольятти опубликовать настоящее постановление в газете </w:t>
      </w:r>
      <w:r w:rsidR="00551B6C">
        <w:rPr>
          <w:rFonts w:ascii="Times New Roman" w:hAnsi="Times New Roman" w:cs="Times New Roman"/>
          <w:sz w:val="28"/>
          <w:szCs w:val="28"/>
        </w:rPr>
        <w:t>«Городские ведомости»</w:t>
      </w:r>
      <w:r w:rsidRPr="007D272D">
        <w:rPr>
          <w:rFonts w:ascii="Times New Roman" w:hAnsi="Times New Roman" w:cs="Times New Roman"/>
          <w:sz w:val="28"/>
          <w:szCs w:val="28"/>
        </w:rPr>
        <w:t>.</w:t>
      </w:r>
      <w:r w:rsidRPr="007D272D">
        <w:rPr>
          <w:rFonts w:ascii="Times New Roman" w:hAnsi="Times New Roman" w:cs="Times New Roman"/>
          <w:sz w:val="28"/>
          <w:szCs w:val="28"/>
        </w:rPr>
        <w:tab/>
      </w:r>
    </w:p>
    <w:p w14:paraId="255D8208" w14:textId="2D96623B" w:rsidR="000041C2" w:rsidRPr="005D0CC6" w:rsidRDefault="007D272D" w:rsidP="005D0CC6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272D">
        <w:rPr>
          <w:rFonts w:ascii="Times New Roman" w:hAnsi="Times New Roman" w:cs="Times New Roman"/>
          <w:sz w:val="28"/>
          <w:szCs w:val="28"/>
        </w:rPr>
        <w:t xml:space="preserve">3. </w:t>
      </w:r>
      <w:r w:rsidR="000041C2" w:rsidRPr="000041C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                                            дня его официального опубликования</w:t>
      </w:r>
      <w:r w:rsidR="00CB4150">
        <w:rPr>
          <w:rFonts w:ascii="Times New Roman" w:hAnsi="Times New Roman" w:cs="Times New Roman"/>
          <w:sz w:val="28"/>
          <w:szCs w:val="28"/>
        </w:rPr>
        <w:t>.</w:t>
      </w:r>
    </w:p>
    <w:p w14:paraId="7DA461A4" w14:textId="2CB9660C" w:rsidR="007D272D" w:rsidRDefault="005C540E" w:rsidP="007D272D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72D" w:rsidRPr="007D272D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                     на </w:t>
      </w:r>
      <w:r w:rsidR="003A57BA">
        <w:rPr>
          <w:rFonts w:ascii="Times New Roman" w:hAnsi="Times New Roman" w:cs="Times New Roman"/>
          <w:sz w:val="28"/>
          <w:szCs w:val="28"/>
        </w:rPr>
        <w:t>заместителя</w:t>
      </w:r>
      <w:r w:rsidR="003A57B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C47BE8" w:rsidRPr="00C47BE8">
        <w:rPr>
          <w:rFonts w:ascii="Times New Roman" w:hAnsi="Times New Roman" w:cs="Times New Roman"/>
          <w:sz w:val="28"/>
          <w:szCs w:val="28"/>
        </w:rPr>
        <w:t xml:space="preserve">главы городского округа </w:t>
      </w:r>
      <w:r w:rsidR="007D272D" w:rsidRPr="007D272D">
        <w:rPr>
          <w:rFonts w:ascii="Times New Roman" w:hAnsi="Times New Roman" w:cs="Times New Roman"/>
          <w:sz w:val="28"/>
          <w:szCs w:val="28"/>
        </w:rPr>
        <w:t>- руководителя аппарата</w:t>
      </w:r>
      <w:r w:rsidR="000D0811">
        <w:rPr>
          <w:rFonts w:ascii="Times New Roman" w:hAnsi="Times New Roman" w:cs="Times New Roman"/>
          <w:sz w:val="28"/>
          <w:szCs w:val="28"/>
        </w:rPr>
        <w:t xml:space="preserve"> </w:t>
      </w:r>
      <w:r w:rsidR="007D272D" w:rsidRPr="007D272D">
        <w:rPr>
          <w:rFonts w:ascii="Times New Roman" w:hAnsi="Times New Roman" w:cs="Times New Roman"/>
          <w:sz w:val="28"/>
          <w:szCs w:val="28"/>
        </w:rPr>
        <w:t xml:space="preserve">администрации. </w:t>
      </w:r>
    </w:p>
    <w:p w14:paraId="740AE4AA" w14:textId="0A04E996" w:rsidR="00A85F11" w:rsidRDefault="007D272D" w:rsidP="0043335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72D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                             </w:t>
      </w:r>
      <w:r w:rsidR="007B7E4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34E7B">
        <w:rPr>
          <w:rFonts w:ascii="Times New Roman" w:hAnsi="Times New Roman" w:cs="Times New Roman"/>
          <w:sz w:val="28"/>
          <w:szCs w:val="28"/>
        </w:rPr>
        <w:t xml:space="preserve"> </w:t>
      </w:r>
      <w:r w:rsidR="00CF3B10">
        <w:rPr>
          <w:rFonts w:ascii="Times New Roman" w:hAnsi="Times New Roman" w:cs="Times New Roman"/>
          <w:sz w:val="28"/>
          <w:szCs w:val="28"/>
        </w:rPr>
        <w:t xml:space="preserve">  </w:t>
      </w:r>
      <w:r w:rsidR="00934E7B">
        <w:rPr>
          <w:rFonts w:ascii="Times New Roman" w:hAnsi="Times New Roman" w:cs="Times New Roman"/>
          <w:sz w:val="28"/>
          <w:szCs w:val="28"/>
        </w:rPr>
        <w:t>И.Г</w:t>
      </w:r>
      <w:bookmarkStart w:id="1" w:name="P28"/>
      <w:bookmarkEnd w:id="1"/>
      <w:r w:rsidR="00F07157">
        <w:rPr>
          <w:rFonts w:ascii="Times New Roman" w:hAnsi="Times New Roman" w:cs="Times New Roman"/>
          <w:sz w:val="28"/>
          <w:szCs w:val="28"/>
        </w:rPr>
        <w:t>.</w:t>
      </w:r>
      <w:r w:rsidR="00EC2A11">
        <w:rPr>
          <w:rFonts w:ascii="Times New Roman" w:hAnsi="Times New Roman" w:cs="Times New Roman"/>
          <w:sz w:val="28"/>
          <w:szCs w:val="28"/>
        </w:rPr>
        <w:t xml:space="preserve"> </w:t>
      </w:r>
      <w:r w:rsidR="00CF3B10">
        <w:rPr>
          <w:rFonts w:ascii="Times New Roman" w:hAnsi="Times New Roman" w:cs="Times New Roman"/>
          <w:sz w:val="28"/>
          <w:szCs w:val="28"/>
        </w:rPr>
        <w:t>Сухих</w:t>
      </w:r>
    </w:p>
    <w:sectPr w:rsidR="00A85F11" w:rsidSect="005F755A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FA8BA" w14:textId="77777777" w:rsidR="00AC7695" w:rsidRDefault="00AC7695" w:rsidP="00D27572">
      <w:r>
        <w:separator/>
      </w:r>
    </w:p>
  </w:endnote>
  <w:endnote w:type="continuationSeparator" w:id="0">
    <w:p w14:paraId="77FFB836" w14:textId="77777777" w:rsidR="00AC7695" w:rsidRDefault="00AC7695" w:rsidP="00D27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B3E23" w14:textId="77777777" w:rsidR="00AC7695" w:rsidRDefault="00AC7695" w:rsidP="00D27572">
      <w:r>
        <w:separator/>
      </w:r>
    </w:p>
  </w:footnote>
  <w:footnote w:type="continuationSeparator" w:id="0">
    <w:p w14:paraId="7E9EE294" w14:textId="77777777" w:rsidR="00AC7695" w:rsidRDefault="00AC7695" w:rsidP="00D27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5418624"/>
      <w:docPartObj>
        <w:docPartGallery w:val="Page Numbers (Top of Page)"/>
        <w:docPartUnique/>
      </w:docPartObj>
    </w:sdtPr>
    <w:sdtEndPr/>
    <w:sdtContent>
      <w:p w14:paraId="7F9CDC5B" w14:textId="7B64C312" w:rsidR="00636256" w:rsidRDefault="00636256" w:rsidP="00636256">
        <w:pPr>
          <w:pStyle w:val="a3"/>
        </w:pPr>
      </w:p>
      <w:p w14:paraId="43EFDCDD" w14:textId="0CE22000" w:rsidR="00D27572" w:rsidRDefault="00AC7695">
        <w:pPr>
          <w:pStyle w:val="a3"/>
          <w:jc w:val="center"/>
        </w:pPr>
      </w:p>
    </w:sdtContent>
  </w:sdt>
  <w:p w14:paraId="1F6F3F2D" w14:textId="77777777" w:rsidR="00D27572" w:rsidRDefault="00D275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27C16"/>
    <w:multiLevelType w:val="hybridMultilevel"/>
    <w:tmpl w:val="D9D44082"/>
    <w:lvl w:ilvl="0" w:tplc="7DA6ED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D06E7D"/>
    <w:multiLevelType w:val="multilevel"/>
    <w:tmpl w:val="E354B7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A5C"/>
    <w:rsid w:val="000041C2"/>
    <w:rsid w:val="00024353"/>
    <w:rsid w:val="00034723"/>
    <w:rsid w:val="00034B14"/>
    <w:rsid w:val="00036821"/>
    <w:rsid w:val="00045CFB"/>
    <w:rsid w:val="00052610"/>
    <w:rsid w:val="00054A92"/>
    <w:rsid w:val="00054FA7"/>
    <w:rsid w:val="000565A4"/>
    <w:rsid w:val="000808C1"/>
    <w:rsid w:val="000834B9"/>
    <w:rsid w:val="00083AAA"/>
    <w:rsid w:val="0009766F"/>
    <w:rsid w:val="000A21D6"/>
    <w:rsid w:val="000B2DE8"/>
    <w:rsid w:val="000C707A"/>
    <w:rsid w:val="000D0811"/>
    <w:rsid w:val="000D42AD"/>
    <w:rsid w:val="000F0DA2"/>
    <w:rsid w:val="000F2FE7"/>
    <w:rsid w:val="000F5063"/>
    <w:rsid w:val="0011682B"/>
    <w:rsid w:val="00123030"/>
    <w:rsid w:val="001345EB"/>
    <w:rsid w:val="00137020"/>
    <w:rsid w:val="00141893"/>
    <w:rsid w:val="00147A1E"/>
    <w:rsid w:val="00154430"/>
    <w:rsid w:val="00162A7F"/>
    <w:rsid w:val="00171396"/>
    <w:rsid w:val="001767CB"/>
    <w:rsid w:val="00177E9B"/>
    <w:rsid w:val="00184934"/>
    <w:rsid w:val="00185A4B"/>
    <w:rsid w:val="00191E59"/>
    <w:rsid w:val="00195E08"/>
    <w:rsid w:val="0019616E"/>
    <w:rsid w:val="001B1F57"/>
    <w:rsid w:val="001B75CF"/>
    <w:rsid w:val="001C1E42"/>
    <w:rsid w:val="001D7D6F"/>
    <w:rsid w:val="001F71F0"/>
    <w:rsid w:val="001F7475"/>
    <w:rsid w:val="00212C99"/>
    <w:rsid w:val="00224C33"/>
    <w:rsid w:val="002252EF"/>
    <w:rsid w:val="00231DC5"/>
    <w:rsid w:val="00234C4C"/>
    <w:rsid w:val="00237C95"/>
    <w:rsid w:val="00252B28"/>
    <w:rsid w:val="00260169"/>
    <w:rsid w:val="00266712"/>
    <w:rsid w:val="00290B12"/>
    <w:rsid w:val="002959AE"/>
    <w:rsid w:val="002A2290"/>
    <w:rsid w:val="002B16D9"/>
    <w:rsid w:val="002C3ADB"/>
    <w:rsid w:val="002D2ED6"/>
    <w:rsid w:val="002D3CE0"/>
    <w:rsid w:val="002D7667"/>
    <w:rsid w:val="002E134C"/>
    <w:rsid w:val="002E790D"/>
    <w:rsid w:val="002F5D05"/>
    <w:rsid w:val="003024BC"/>
    <w:rsid w:val="00305099"/>
    <w:rsid w:val="00313423"/>
    <w:rsid w:val="00323EBB"/>
    <w:rsid w:val="003342AA"/>
    <w:rsid w:val="00362D3E"/>
    <w:rsid w:val="00364073"/>
    <w:rsid w:val="00365170"/>
    <w:rsid w:val="0037627D"/>
    <w:rsid w:val="00377DB7"/>
    <w:rsid w:val="0039554B"/>
    <w:rsid w:val="003A2F95"/>
    <w:rsid w:val="003A57BA"/>
    <w:rsid w:val="003B428E"/>
    <w:rsid w:val="003C2DA9"/>
    <w:rsid w:val="003E4A3F"/>
    <w:rsid w:val="003E7075"/>
    <w:rsid w:val="003F6ECB"/>
    <w:rsid w:val="0040367D"/>
    <w:rsid w:val="00407C0B"/>
    <w:rsid w:val="004176D6"/>
    <w:rsid w:val="0043335D"/>
    <w:rsid w:val="00440DF1"/>
    <w:rsid w:val="00443F2A"/>
    <w:rsid w:val="0045094A"/>
    <w:rsid w:val="00457A28"/>
    <w:rsid w:val="004620B4"/>
    <w:rsid w:val="004678ED"/>
    <w:rsid w:val="00480093"/>
    <w:rsid w:val="00484DE6"/>
    <w:rsid w:val="00496784"/>
    <w:rsid w:val="004A3A39"/>
    <w:rsid w:val="004A6257"/>
    <w:rsid w:val="004A74F3"/>
    <w:rsid w:val="004B60C0"/>
    <w:rsid w:val="004D03E3"/>
    <w:rsid w:val="004F3DB3"/>
    <w:rsid w:val="004F485D"/>
    <w:rsid w:val="00514C9F"/>
    <w:rsid w:val="005158B0"/>
    <w:rsid w:val="005359F7"/>
    <w:rsid w:val="005364B5"/>
    <w:rsid w:val="00537C25"/>
    <w:rsid w:val="00550CF4"/>
    <w:rsid w:val="00551B6C"/>
    <w:rsid w:val="005548FF"/>
    <w:rsid w:val="00567D81"/>
    <w:rsid w:val="005771C0"/>
    <w:rsid w:val="0058272F"/>
    <w:rsid w:val="0058624E"/>
    <w:rsid w:val="005A5977"/>
    <w:rsid w:val="005C40EC"/>
    <w:rsid w:val="005C5245"/>
    <w:rsid w:val="005C540E"/>
    <w:rsid w:val="005D0CC6"/>
    <w:rsid w:val="005D6CC1"/>
    <w:rsid w:val="005F755A"/>
    <w:rsid w:val="00604FB3"/>
    <w:rsid w:val="0060741F"/>
    <w:rsid w:val="00612F3C"/>
    <w:rsid w:val="00624508"/>
    <w:rsid w:val="00624875"/>
    <w:rsid w:val="00627773"/>
    <w:rsid w:val="006346F9"/>
    <w:rsid w:val="00634B60"/>
    <w:rsid w:val="00636256"/>
    <w:rsid w:val="006371D3"/>
    <w:rsid w:val="006371FC"/>
    <w:rsid w:val="00647595"/>
    <w:rsid w:val="00647B19"/>
    <w:rsid w:val="00653BED"/>
    <w:rsid w:val="006631A2"/>
    <w:rsid w:val="006E56FA"/>
    <w:rsid w:val="006F618B"/>
    <w:rsid w:val="0070254F"/>
    <w:rsid w:val="007116D7"/>
    <w:rsid w:val="00744A40"/>
    <w:rsid w:val="007677C6"/>
    <w:rsid w:val="0077279B"/>
    <w:rsid w:val="00775293"/>
    <w:rsid w:val="00797402"/>
    <w:rsid w:val="00797BD2"/>
    <w:rsid w:val="007A0970"/>
    <w:rsid w:val="007A0DC6"/>
    <w:rsid w:val="007A4DDE"/>
    <w:rsid w:val="007A5DA6"/>
    <w:rsid w:val="007A6CB0"/>
    <w:rsid w:val="007B2212"/>
    <w:rsid w:val="007B7E42"/>
    <w:rsid w:val="007C23B9"/>
    <w:rsid w:val="007D272D"/>
    <w:rsid w:val="007D68DF"/>
    <w:rsid w:val="007E11F8"/>
    <w:rsid w:val="007F14EB"/>
    <w:rsid w:val="00800BCA"/>
    <w:rsid w:val="00810170"/>
    <w:rsid w:val="00811E05"/>
    <w:rsid w:val="00816FF5"/>
    <w:rsid w:val="0084246F"/>
    <w:rsid w:val="008461A7"/>
    <w:rsid w:val="00851692"/>
    <w:rsid w:val="0085189A"/>
    <w:rsid w:val="00852075"/>
    <w:rsid w:val="00860624"/>
    <w:rsid w:val="00881C48"/>
    <w:rsid w:val="00881EE8"/>
    <w:rsid w:val="008B66B8"/>
    <w:rsid w:val="008F429E"/>
    <w:rsid w:val="00903C51"/>
    <w:rsid w:val="009048CE"/>
    <w:rsid w:val="00906D13"/>
    <w:rsid w:val="00907377"/>
    <w:rsid w:val="00907DBE"/>
    <w:rsid w:val="009169B1"/>
    <w:rsid w:val="0092555C"/>
    <w:rsid w:val="00934E7B"/>
    <w:rsid w:val="0094002C"/>
    <w:rsid w:val="00966D44"/>
    <w:rsid w:val="009725F6"/>
    <w:rsid w:val="00982B10"/>
    <w:rsid w:val="00985A5C"/>
    <w:rsid w:val="009875CF"/>
    <w:rsid w:val="009B36EB"/>
    <w:rsid w:val="009B6E38"/>
    <w:rsid w:val="009D1AB5"/>
    <w:rsid w:val="009D28E4"/>
    <w:rsid w:val="009F589A"/>
    <w:rsid w:val="00A30D9D"/>
    <w:rsid w:val="00A405FD"/>
    <w:rsid w:val="00A44010"/>
    <w:rsid w:val="00A50FEA"/>
    <w:rsid w:val="00A674CF"/>
    <w:rsid w:val="00A703C0"/>
    <w:rsid w:val="00A70D52"/>
    <w:rsid w:val="00A735C4"/>
    <w:rsid w:val="00A759F2"/>
    <w:rsid w:val="00A765EB"/>
    <w:rsid w:val="00A85E78"/>
    <w:rsid w:val="00A85F11"/>
    <w:rsid w:val="00AA3770"/>
    <w:rsid w:val="00AA49F1"/>
    <w:rsid w:val="00AA70B3"/>
    <w:rsid w:val="00AB6285"/>
    <w:rsid w:val="00AC5E36"/>
    <w:rsid w:val="00AC5FBB"/>
    <w:rsid w:val="00AC7695"/>
    <w:rsid w:val="00AD26F6"/>
    <w:rsid w:val="00AE27B1"/>
    <w:rsid w:val="00B03A3D"/>
    <w:rsid w:val="00B05A32"/>
    <w:rsid w:val="00B12D26"/>
    <w:rsid w:val="00B31FEB"/>
    <w:rsid w:val="00B4160D"/>
    <w:rsid w:val="00B50A31"/>
    <w:rsid w:val="00B576F7"/>
    <w:rsid w:val="00B61913"/>
    <w:rsid w:val="00B637F1"/>
    <w:rsid w:val="00B66D59"/>
    <w:rsid w:val="00B71231"/>
    <w:rsid w:val="00B72CD7"/>
    <w:rsid w:val="00B81AE7"/>
    <w:rsid w:val="00BA06A2"/>
    <w:rsid w:val="00BA3CC4"/>
    <w:rsid w:val="00BA3FE5"/>
    <w:rsid w:val="00BA5881"/>
    <w:rsid w:val="00BA7667"/>
    <w:rsid w:val="00BB5B9B"/>
    <w:rsid w:val="00BB71B0"/>
    <w:rsid w:val="00BC1DD7"/>
    <w:rsid w:val="00BC2171"/>
    <w:rsid w:val="00BD2CA9"/>
    <w:rsid w:val="00BD49A0"/>
    <w:rsid w:val="00BE29E2"/>
    <w:rsid w:val="00BF1638"/>
    <w:rsid w:val="00C0385B"/>
    <w:rsid w:val="00C043A6"/>
    <w:rsid w:val="00C10FA0"/>
    <w:rsid w:val="00C22792"/>
    <w:rsid w:val="00C47BE8"/>
    <w:rsid w:val="00C56C87"/>
    <w:rsid w:val="00C71C3D"/>
    <w:rsid w:val="00C728B8"/>
    <w:rsid w:val="00C73E67"/>
    <w:rsid w:val="00C740B5"/>
    <w:rsid w:val="00C82093"/>
    <w:rsid w:val="00C93CF4"/>
    <w:rsid w:val="00C946D6"/>
    <w:rsid w:val="00CA2899"/>
    <w:rsid w:val="00CA3DA2"/>
    <w:rsid w:val="00CB4150"/>
    <w:rsid w:val="00CB588F"/>
    <w:rsid w:val="00CC458F"/>
    <w:rsid w:val="00CD07FF"/>
    <w:rsid w:val="00CF3B10"/>
    <w:rsid w:val="00D0278A"/>
    <w:rsid w:val="00D27572"/>
    <w:rsid w:val="00D55560"/>
    <w:rsid w:val="00D6533C"/>
    <w:rsid w:val="00D7363E"/>
    <w:rsid w:val="00D865D3"/>
    <w:rsid w:val="00D87F60"/>
    <w:rsid w:val="00DB3911"/>
    <w:rsid w:val="00DB728D"/>
    <w:rsid w:val="00DC772A"/>
    <w:rsid w:val="00DC7D6F"/>
    <w:rsid w:val="00DD723B"/>
    <w:rsid w:val="00DE28C3"/>
    <w:rsid w:val="00DE4BC2"/>
    <w:rsid w:val="00DE6903"/>
    <w:rsid w:val="00E00397"/>
    <w:rsid w:val="00E0050D"/>
    <w:rsid w:val="00E04DEF"/>
    <w:rsid w:val="00E14753"/>
    <w:rsid w:val="00E2037D"/>
    <w:rsid w:val="00E53AC2"/>
    <w:rsid w:val="00E5710B"/>
    <w:rsid w:val="00E65108"/>
    <w:rsid w:val="00E82B88"/>
    <w:rsid w:val="00E950CD"/>
    <w:rsid w:val="00EB5EA9"/>
    <w:rsid w:val="00EC04B9"/>
    <w:rsid w:val="00EC2A11"/>
    <w:rsid w:val="00EC2D3D"/>
    <w:rsid w:val="00ED5561"/>
    <w:rsid w:val="00ED5BCC"/>
    <w:rsid w:val="00EE2806"/>
    <w:rsid w:val="00EE6F0B"/>
    <w:rsid w:val="00EF4D07"/>
    <w:rsid w:val="00F03458"/>
    <w:rsid w:val="00F07157"/>
    <w:rsid w:val="00F1138A"/>
    <w:rsid w:val="00F20A30"/>
    <w:rsid w:val="00F2473A"/>
    <w:rsid w:val="00F259DE"/>
    <w:rsid w:val="00F33895"/>
    <w:rsid w:val="00F36EC1"/>
    <w:rsid w:val="00F65F98"/>
    <w:rsid w:val="00F737E8"/>
    <w:rsid w:val="00F77CE8"/>
    <w:rsid w:val="00F81E85"/>
    <w:rsid w:val="00F8423E"/>
    <w:rsid w:val="00F921D9"/>
    <w:rsid w:val="00F92B8F"/>
    <w:rsid w:val="00FC05BA"/>
    <w:rsid w:val="00FC5FCB"/>
    <w:rsid w:val="00FF062F"/>
    <w:rsid w:val="00FF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41382"/>
  <w15:docId w15:val="{4CDBB568-20A3-445B-B854-2520168C5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9A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5A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5A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5A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275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5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275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75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3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24353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7F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4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B2C530645CE6F9057CAFE88AD31200119DBFA74A2C22902D580D20E704C345305188D5759B0D61038CFA6626F0C3C6B63B5B85AB05A765FF53DE31s9w6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0DCFF-868A-412E-BC33-DF4558F9E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Тимофеев Георгий Аркадьевич</dc:creator>
  <cp:lastModifiedBy>Соколова Ирина Владимировна</cp:lastModifiedBy>
  <cp:revision>2</cp:revision>
  <cp:lastPrinted>2026-02-12T05:40:00Z</cp:lastPrinted>
  <dcterms:created xsi:type="dcterms:W3CDTF">2026-08-26T05:56:00Z</dcterms:created>
  <dcterms:modified xsi:type="dcterms:W3CDTF">2026-08-26T05:56:00Z</dcterms:modified>
</cp:coreProperties>
</file>