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1D" w:rsidRPr="00C93835" w:rsidRDefault="005B3C1D" w:rsidP="005B3C1D">
      <w:pPr>
        <w:pStyle w:val="ConsPlusNormal"/>
        <w:jc w:val="both"/>
      </w:pPr>
    </w:p>
    <w:p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</w:t>
      </w:r>
      <w:r w:rsidR="00C122D2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7728E">
        <w:rPr>
          <w:rFonts w:ascii="Times New Roman" w:hAnsi="Times New Roman" w:cs="Times New Roman"/>
          <w:sz w:val="28"/>
          <w:szCs w:val="28"/>
        </w:rPr>
        <w:t>_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814" w:rsidRPr="00AB7814" w:rsidRDefault="005B3C1D" w:rsidP="002C63D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B7814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="002B63B1" w:rsidRPr="00AB7814">
        <w:rPr>
          <w:rFonts w:ascii="Times New Roman" w:hAnsi="Times New Roman" w:cs="Times New Roman"/>
          <w:sz w:val="28"/>
          <w:szCs w:val="28"/>
        </w:rPr>
        <w:t xml:space="preserve"> </w:t>
      </w:r>
      <w:r w:rsidR="00C122D2" w:rsidRPr="00C122D2">
        <w:rPr>
          <w:rFonts w:ascii="Times New Roman" w:hAnsi="Times New Roman" w:cs="Times New Roman"/>
          <w:color w:val="000000"/>
          <w:sz w:val="28"/>
          <w:szCs w:val="28"/>
        </w:rPr>
        <w:t>«Об утверждении Порядка создания, хранения, использования и восполнения резерва технических средств оповещения населения на территории городского округа Тольятти»</w:t>
      </w:r>
      <w:r w:rsidR="00AB7814" w:rsidRPr="00AB7814">
        <w:rPr>
          <w:rFonts w:ascii="Times New Roman" w:hAnsi="Times New Roman" w:cs="Times New Roman"/>
          <w:sz w:val="28"/>
          <w:szCs w:val="28"/>
        </w:rPr>
        <w:t>.</w:t>
      </w:r>
    </w:p>
    <w:p w:rsidR="00AB7814" w:rsidRDefault="00AB7814" w:rsidP="00AB781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27728E" w:rsidRDefault="0027728E" w:rsidP="004C5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276" w:rsidRPr="00735276" w:rsidRDefault="00735276" w:rsidP="0073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E41" w:rsidRDefault="00A40E41" w:rsidP="00092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sectPr w:rsidR="005B3C1D" w:rsidRPr="00C93835" w:rsidSect="00D6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92FF7"/>
    <w:rsid w:val="00154C34"/>
    <w:rsid w:val="0027728E"/>
    <w:rsid w:val="002B63B1"/>
    <w:rsid w:val="002C63D3"/>
    <w:rsid w:val="002E0518"/>
    <w:rsid w:val="0040172A"/>
    <w:rsid w:val="00423CAE"/>
    <w:rsid w:val="00437255"/>
    <w:rsid w:val="00487A1F"/>
    <w:rsid w:val="004B55B2"/>
    <w:rsid w:val="004C5779"/>
    <w:rsid w:val="00583ACE"/>
    <w:rsid w:val="005B3C1D"/>
    <w:rsid w:val="005E1211"/>
    <w:rsid w:val="00676D87"/>
    <w:rsid w:val="006B3D7F"/>
    <w:rsid w:val="00735276"/>
    <w:rsid w:val="00774E18"/>
    <w:rsid w:val="00787DF4"/>
    <w:rsid w:val="008333D6"/>
    <w:rsid w:val="00916C4E"/>
    <w:rsid w:val="00A40E41"/>
    <w:rsid w:val="00A61110"/>
    <w:rsid w:val="00A67694"/>
    <w:rsid w:val="00AA6243"/>
    <w:rsid w:val="00AB7814"/>
    <w:rsid w:val="00B068AE"/>
    <w:rsid w:val="00BB42C0"/>
    <w:rsid w:val="00BC58A6"/>
    <w:rsid w:val="00C122D2"/>
    <w:rsid w:val="00D30551"/>
    <w:rsid w:val="00D60D9C"/>
    <w:rsid w:val="00D736B6"/>
    <w:rsid w:val="00DD0C17"/>
    <w:rsid w:val="00E00CDB"/>
    <w:rsid w:val="00E17D6A"/>
    <w:rsid w:val="00EB7548"/>
    <w:rsid w:val="00F85A25"/>
    <w:rsid w:val="00FF2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B41E"/>
  <w15:docId w15:val="{7E699B6E-BEB8-481A-9A1E-4B51801B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fedotov.aa@63TLT.LAN</cp:lastModifiedBy>
  <cp:revision>8</cp:revision>
  <dcterms:created xsi:type="dcterms:W3CDTF">2026-03-18T04:44:00Z</dcterms:created>
  <dcterms:modified xsi:type="dcterms:W3CDTF">2026-08-07T07:48:00Z</dcterms:modified>
</cp:coreProperties>
</file>