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99F5E" w14:textId="77777777" w:rsidR="005B3C1D" w:rsidRPr="00C93835" w:rsidRDefault="005B3C1D" w:rsidP="005B3C1D">
      <w:pPr>
        <w:pStyle w:val="ConsPlusNormal"/>
        <w:jc w:val="both"/>
      </w:pPr>
    </w:p>
    <w:p w14:paraId="06E3C546" w14:textId="7D3E2C2F"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14:paraId="5531F990" w14:textId="77777777"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13C606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0A0CBD6" w14:textId="2022B44D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14:paraId="63B8D417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14:paraId="626D32D7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757F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AD603B" w14:textId="40843D7A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14:paraId="4A518429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F913B04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447F2BC" w14:textId="26F7CF8E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14:paraId="4737E7F8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DCA655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CAEE7C" w14:textId="69DAECB9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0098832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590C291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49CCD7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669F0D" w14:textId="19311B33" w:rsidR="005C1571" w:rsidRPr="005C1571" w:rsidRDefault="005B3C1D" w:rsidP="005C1571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</w:t>
      </w:r>
      <w:r w:rsidR="00BA6F6A" w:rsidRPr="00BA6F6A">
        <w:rPr>
          <w:rFonts w:ascii="Times New Roman" w:hAnsi="Times New Roman" w:cs="Times New Roman"/>
          <w:i/>
          <w:sz w:val="28"/>
          <w:szCs w:val="28"/>
        </w:rPr>
        <w:t>«</w:t>
      </w:r>
      <w:r w:rsidR="007E41A3" w:rsidRPr="007E41A3">
        <w:rPr>
          <w:rFonts w:ascii="Times New Roman" w:hAnsi="Times New Roman" w:cs="Times New Roman"/>
          <w:i/>
          <w:sz w:val="28"/>
          <w:szCs w:val="28"/>
        </w:rPr>
        <w:t>О принятии</w:t>
      </w:r>
      <w:r w:rsidR="007E41A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E41A3" w:rsidRPr="007E41A3">
        <w:rPr>
          <w:rFonts w:ascii="Times New Roman" w:hAnsi="Times New Roman" w:cs="Times New Roman"/>
          <w:i/>
          <w:sz w:val="28"/>
          <w:szCs w:val="28"/>
        </w:rPr>
        <w:t>Порядка установления, изменения, отмены муниципального маршрута регулярных перевозок в городском округе Тольятти и признании утратившим си</w:t>
      </w:r>
      <w:r w:rsidR="007E41A3">
        <w:rPr>
          <w:rFonts w:ascii="Times New Roman" w:hAnsi="Times New Roman" w:cs="Times New Roman"/>
          <w:i/>
          <w:sz w:val="28"/>
          <w:szCs w:val="28"/>
        </w:rPr>
        <w:t>лу муниципальных правовых актов</w:t>
      </w:r>
      <w:bookmarkStart w:id="0" w:name="_GoBack"/>
      <w:bookmarkEnd w:id="0"/>
      <w:r w:rsidR="00BA6F6A" w:rsidRPr="00BA6F6A">
        <w:rPr>
          <w:rFonts w:ascii="Times New Roman" w:hAnsi="Times New Roman" w:cs="Times New Roman"/>
          <w:i/>
          <w:sz w:val="28"/>
          <w:szCs w:val="28"/>
        </w:rPr>
        <w:t>»</w:t>
      </w:r>
    </w:p>
    <w:p w14:paraId="6731111A" w14:textId="41E82F2D" w:rsidR="0027728E" w:rsidRDefault="0027728E" w:rsidP="005C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4ACECF7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7C15C7A" w14:textId="46233AE8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14:paraId="400584B8" w14:textId="482907F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14:paraId="2EC15CDD" w14:textId="452BFFE8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E439408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831032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59490DA" w14:textId="4D689761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14:paraId="0F85DCAE" w14:textId="503F133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2F5A6C9" w14:textId="708598AD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050C6176" w14:textId="77777777"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sectPr w:rsidR="005B3C1D" w:rsidRPr="00C93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D7F"/>
    <w:rsid w:val="0027728E"/>
    <w:rsid w:val="002E0518"/>
    <w:rsid w:val="005B3C1D"/>
    <w:rsid w:val="005C1571"/>
    <w:rsid w:val="005E1211"/>
    <w:rsid w:val="006B3D7F"/>
    <w:rsid w:val="007E41A3"/>
    <w:rsid w:val="00BA6F6A"/>
    <w:rsid w:val="00C07D74"/>
    <w:rsid w:val="00D3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59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C15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C15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Зародова Ольга Федоровна</cp:lastModifiedBy>
  <cp:revision>3</cp:revision>
  <dcterms:created xsi:type="dcterms:W3CDTF">2025-08-05T11:39:00Z</dcterms:created>
  <dcterms:modified xsi:type="dcterms:W3CDTF">2026-03-03T10:33:00Z</dcterms:modified>
</cp:coreProperties>
</file>