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01241" w14:textId="77777777" w:rsidR="005B3C1D" w:rsidRPr="00C93835" w:rsidRDefault="005B3C1D" w:rsidP="005B3C1D">
      <w:pPr>
        <w:pStyle w:val="ConsPlusNormal"/>
        <w:jc w:val="both"/>
      </w:pPr>
    </w:p>
    <w:p w14:paraId="166901E9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7B0742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50FB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99D7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1A9C1C2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1EFF5B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2D55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E118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60E3ACCE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69346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0B230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6A4BFA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82A3D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096D55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DB4236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C00CB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5064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A6817" w14:textId="64B7BB64" w:rsidR="0027728E" w:rsidRPr="001F6C45" w:rsidRDefault="005B3C1D" w:rsidP="00763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45">
        <w:rPr>
          <w:rFonts w:ascii="Times New Roman" w:hAnsi="Times New Roman" w:cs="Times New Roman"/>
          <w:sz w:val="28"/>
          <w:szCs w:val="28"/>
        </w:rPr>
        <w:t xml:space="preserve">Наименование проекта постановления: </w:t>
      </w:r>
      <w:r w:rsidR="007635D7" w:rsidRPr="007635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31.10.2024 № 2052-п/1 «Об утверждении муниципальной программы «Профилактика терроризма, экстремизма и иных правонарушений на террито</w:t>
      </w:r>
      <w:r w:rsidR="007635D7">
        <w:rPr>
          <w:rFonts w:ascii="Times New Roman" w:hAnsi="Times New Roman" w:cs="Times New Roman"/>
          <w:sz w:val="28"/>
          <w:szCs w:val="28"/>
        </w:rPr>
        <w:t xml:space="preserve">рии городского округа Тольятти </w:t>
      </w:r>
      <w:bookmarkStart w:id="0" w:name="_GoBack"/>
      <w:bookmarkEnd w:id="0"/>
      <w:r w:rsidR="007635D7" w:rsidRPr="007635D7">
        <w:rPr>
          <w:rFonts w:ascii="Times New Roman" w:hAnsi="Times New Roman" w:cs="Times New Roman"/>
          <w:sz w:val="28"/>
          <w:szCs w:val="28"/>
        </w:rPr>
        <w:t>на 2025 - 2034 годы»</w:t>
      </w:r>
    </w:p>
    <w:p w14:paraId="47BE8946" w14:textId="77777777" w:rsidR="00A40E41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7EF7A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7B13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4C9CA3B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12D3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70AEB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B4F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E47D57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4D4473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BBCEEF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5FE8024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86AC55" w14:textId="77777777" w:rsidR="005B3C1D" w:rsidRPr="00C93835" w:rsidRDefault="005B3C1D" w:rsidP="005B3C1D">
      <w:pPr>
        <w:pStyle w:val="ConsPlusNormal"/>
        <w:jc w:val="both"/>
      </w:pPr>
    </w:p>
    <w:p w14:paraId="4C8E2F1E" w14:textId="77777777" w:rsidR="005B3C1D" w:rsidRPr="00C93835" w:rsidRDefault="005B3C1D" w:rsidP="005B3C1D">
      <w:pPr>
        <w:pStyle w:val="ConsPlusNormal"/>
        <w:jc w:val="both"/>
      </w:pPr>
    </w:p>
    <w:p w14:paraId="05B25D81" w14:textId="77777777" w:rsidR="005B3C1D" w:rsidRPr="00C93835" w:rsidRDefault="005B3C1D" w:rsidP="005B3C1D">
      <w:pPr>
        <w:pStyle w:val="ConsPlusNormal"/>
        <w:jc w:val="both"/>
      </w:pPr>
    </w:p>
    <w:p w14:paraId="26B9DBE8" w14:textId="77777777" w:rsidR="005B3C1D" w:rsidRPr="00C93835" w:rsidRDefault="005B3C1D" w:rsidP="005B3C1D">
      <w:pPr>
        <w:pStyle w:val="ConsPlusNormal"/>
        <w:jc w:val="both"/>
      </w:pPr>
    </w:p>
    <w:p w14:paraId="4336160B" w14:textId="77777777" w:rsidR="005B3C1D" w:rsidRPr="00C93835" w:rsidRDefault="005B3C1D" w:rsidP="005B3C1D">
      <w:pPr>
        <w:pStyle w:val="ConsPlusNormal"/>
        <w:jc w:val="both"/>
      </w:pPr>
    </w:p>
    <w:p w14:paraId="0CF877C5" w14:textId="77777777" w:rsidR="005B3C1D" w:rsidRPr="00C93835" w:rsidRDefault="005B3C1D" w:rsidP="005B3C1D">
      <w:pPr>
        <w:pStyle w:val="ConsPlusNormal"/>
        <w:jc w:val="both"/>
      </w:pPr>
    </w:p>
    <w:p w14:paraId="331776E4" w14:textId="77777777" w:rsidR="005B3C1D" w:rsidRPr="00C93835" w:rsidRDefault="005B3C1D" w:rsidP="005B3C1D">
      <w:pPr>
        <w:pStyle w:val="ConsPlusNormal"/>
        <w:jc w:val="both"/>
      </w:pPr>
    </w:p>
    <w:p w14:paraId="2638D6C1" w14:textId="77777777" w:rsidR="005B3C1D" w:rsidRPr="00C93835" w:rsidRDefault="005B3C1D" w:rsidP="005B3C1D">
      <w:pPr>
        <w:pStyle w:val="ConsPlusNormal"/>
        <w:jc w:val="both"/>
      </w:pPr>
    </w:p>
    <w:p w14:paraId="6D93805A" w14:textId="77777777"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54C34"/>
    <w:rsid w:val="001F6C45"/>
    <w:rsid w:val="0027728E"/>
    <w:rsid w:val="002E0518"/>
    <w:rsid w:val="00423CAE"/>
    <w:rsid w:val="00487A1F"/>
    <w:rsid w:val="004B55B2"/>
    <w:rsid w:val="005B3C1D"/>
    <w:rsid w:val="005E1211"/>
    <w:rsid w:val="00676D87"/>
    <w:rsid w:val="006B3D7F"/>
    <w:rsid w:val="007635D7"/>
    <w:rsid w:val="00916C4E"/>
    <w:rsid w:val="00A36D32"/>
    <w:rsid w:val="00A40E41"/>
    <w:rsid w:val="00A61110"/>
    <w:rsid w:val="00B068AE"/>
    <w:rsid w:val="00BC58A6"/>
    <w:rsid w:val="00D30551"/>
    <w:rsid w:val="00D60D9C"/>
    <w:rsid w:val="00D6588E"/>
    <w:rsid w:val="00DD0C17"/>
    <w:rsid w:val="00E00CDB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2DB"/>
  <w15:docId w15:val="{EE22DB8B-9F18-4E97-9671-6E40B072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Томшивер Александр Яковлевич</cp:lastModifiedBy>
  <cp:revision>10</cp:revision>
  <dcterms:created xsi:type="dcterms:W3CDTF">2021-01-23T04:57:00Z</dcterms:created>
  <dcterms:modified xsi:type="dcterms:W3CDTF">2025-12-05T06:19:00Z</dcterms:modified>
</cp:coreProperties>
</file>