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7EA2EF60" w:rsidR="0027728E" w:rsidRPr="001F6C4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C45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D6588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F6C45" w:rsidRPr="001F6C45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</w:t>
      </w:r>
      <w:r w:rsidR="00A36D32">
        <w:rPr>
          <w:rFonts w:ascii="Times New Roman" w:hAnsi="Times New Roman" w:cs="Times New Roman"/>
          <w:sz w:val="28"/>
          <w:szCs w:val="28"/>
        </w:rPr>
        <w:t>28.12.2023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   № </w:t>
      </w:r>
      <w:r w:rsidR="00A36D32">
        <w:rPr>
          <w:rFonts w:ascii="Times New Roman" w:hAnsi="Times New Roman" w:cs="Times New Roman"/>
          <w:sz w:val="28"/>
          <w:szCs w:val="28"/>
        </w:rPr>
        <w:t>3427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 - п/1 «</w:t>
      </w:r>
      <w:r w:rsidR="001F6C45" w:rsidRPr="001F6C45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  <w:r w:rsidR="001F6C45" w:rsidRPr="001F6C45">
        <w:rPr>
          <w:rFonts w:ascii="Times New Roman" w:hAnsi="Times New Roman" w:cs="Times New Roman"/>
          <w:sz w:val="28"/>
          <w:szCs w:val="28"/>
        </w:rPr>
        <w:t>«Профилактика наркомании населения г</w:t>
      </w:r>
      <w:r w:rsidR="00A36D32">
        <w:rPr>
          <w:rFonts w:ascii="Times New Roman" w:hAnsi="Times New Roman" w:cs="Times New Roman"/>
          <w:sz w:val="28"/>
          <w:szCs w:val="28"/>
        </w:rPr>
        <w:t>ородского округа Тольятти на 2024 - 2030</w:t>
      </w:r>
      <w:r w:rsidR="001F6C45" w:rsidRPr="001F6C4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40E41" w:rsidRPr="001F6C45">
        <w:rPr>
          <w:rFonts w:ascii="Times New Roman" w:hAnsi="Times New Roman" w:cs="Times New Roman"/>
          <w:sz w:val="28"/>
          <w:szCs w:val="28"/>
        </w:rPr>
        <w:t>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1F6C45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A36D32"/>
    <w:rsid w:val="00A40E41"/>
    <w:rsid w:val="00A61110"/>
    <w:rsid w:val="00B068AE"/>
    <w:rsid w:val="00BC58A6"/>
    <w:rsid w:val="00D30551"/>
    <w:rsid w:val="00D60D9C"/>
    <w:rsid w:val="00D6588E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EE22DB8B-9F18-4E97-9671-6E40B072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Стрельникова Анастасия Олеговна</cp:lastModifiedBy>
  <cp:revision>9</cp:revision>
  <dcterms:created xsi:type="dcterms:W3CDTF">2021-01-23T04:57:00Z</dcterms:created>
  <dcterms:modified xsi:type="dcterms:W3CDTF">2025-11-18T06:05:00Z</dcterms:modified>
</cp:coreProperties>
</file>