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1D" w:rsidRPr="00C93835" w:rsidRDefault="005B3C1D" w:rsidP="005B3C1D">
      <w:pPr>
        <w:pStyle w:val="ConsPlusNormal"/>
        <w:jc w:val="both"/>
      </w:pPr>
      <w:bookmarkStart w:id="0" w:name="_GoBack"/>
      <w:bookmarkEnd w:id="0"/>
    </w:p>
    <w:p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28E" w:rsidRDefault="005B3C1D" w:rsidP="00BB42C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="002B63B1">
        <w:rPr>
          <w:rFonts w:ascii="Times New Roman" w:hAnsi="Times New Roman" w:cs="Times New Roman"/>
          <w:sz w:val="28"/>
          <w:szCs w:val="28"/>
        </w:rPr>
        <w:t xml:space="preserve"> </w:t>
      </w:r>
      <w:r w:rsidR="00A40E41" w:rsidRPr="00437255">
        <w:rPr>
          <w:rFonts w:ascii="Times New Roman" w:hAnsi="Times New Roman" w:cs="Times New Roman"/>
          <w:sz w:val="28"/>
          <w:szCs w:val="28"/>
        </w:rPr>
        <w:t>«</w:t>
      </w:r>
      <w:r w:rsidR="008A0CDE" w:rsidRPr="007139A1">
        <w:rPr>
          <w:rFonts w:ascii="Times New Roman" w:hAnsi="Times New Roman" w:cs="Times New Roman"/>
          <w:sz w:val="28"/>
          <w:szCs w:val="28"/>
        </w:rPr>
        <w:t>О внесении</w:t>
      </w:r>
      <w:r w:rsidR="008A0CDE">
        <w:rPr>
          <w:rFonts w:ascii="Times New Roman" w:hAnsi="Times New Roman" w:cs="Times New Roman"/>
          <w:sz w:val="28"/>
          <w:szCs w:val="28"/>
        </w:rPr>
        <w:t xml:space="preserve"> </w:t>
      </w:r>
      <w:r w:rsidR="008A0CDE" w:rsidRPr="007139A1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BB408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A0CDE" w:rsidRPr="007139A1">
        <w:rPr>
          <w:rFonts w:ascii="Times New Roman" w:hAnsi="Times New Roman" w:cs="Times New Roman"/>
          <w:sz w:val="28"/>
          <w:szCs w:val="28"/>
        </w:rPr>
        <w:t>в постановление администрации городского округа Тольятти</w:t>
      </w:r>
      <w:r w:rsidR="008A0CDE">
        <w:rPr>
          <w:rFonts w:ascii="Times New Roman" w:hAnsi="Times New Roman" w:cs="Times New Roman"/>
          <w:sz w:val="28"/>
          <w:szCs w:val="28"/>
        </w:rPr>
        <w:t xml:space="preserve"> </w:t>
      </w:r>
      <w:r w:rsidR="008A0CDE" w:rsidRPr="007139A1">
        <w:rPr>
          <w:rFonts w:ascii="Times New Roman" w:hAnsi="Times New Roman" w:cs="Times New Roman"/>
          <w:sz w:val="28"/>
          <w:szCs w:val="28"/>
        </w:rPr>
        <w:t xml:space="preserve">от </w:t>
      </w:r>
      <w:r w:rsidR="00AC7AE4" w:rsidRPr="00647EE9">
        <w:rPr>
          <w:rFonts w:ascii="Times New Roman" w:hAnsi="Times New Roman" w:cs="Times New Roman"/>
          <w:sz w:val="28"/>
          <w:szCs w:val="28"/>
        </w:rPr>
        <w:t>1</w:t>
      </w:r>
      <w:r w:rsidR="007A0D4C" w:rsidRPr="00647EE9">
        <w:rPr>
          <w:rFonts w:ascii="Times New Roman" w:hAnsi="Times New Roman" w:cs="Times New Roman"/>
          <w:sz w:val="28"/>
          <w:szCs w:val="28"/>
        </w:rPr>
        <w:t>0.0</w:t>
      </w:r>
      <w:r w:rsidR="00AC7AE4" w:rsidRPr="00647EE9">
        <w:rPr>
          <w:rFonts w:ascii="Times New Roman" w:hAnsi="Times New Roman" w:cs="Times New Roman"/>
          <w:sz w:val="28"/>
          <w:szCs w:val="28"/>
        </w:rPr>
        <w:t>4</w:t>
      </w:r>
      <w:r w:rsidR="007A0D4C" w:rsidRPr="00647EE9">
        <w:rPr>
          <w:rFonts w:ascii="Times New Roman" w:hAnsi="Times New Roman" w:cs="Times New Roman"/>
          <w:sz w:val="28"/>
          <w:szCs w:val="28"/>
        </w:rPr>
        <w:t>.202</w:t>
      </w:r>
      <w:r w:rsidR="00AC7AE4" w:rsidRPr="00647EE9">
        <w:rPr>
          <w:rFonts w:ascii="Times New Roman" w:hAnsi="Times New Roman" w:cs="Times New Roman"/>
          <w:sz w:val="28"/>
          <w:szCs w:val="28"/>
        </w:rPr>
        <w:t>6</w:t>
      </w:r>
      <w:r w:rsidR="007A0D4C" w:rsidRPr="00647EE9">
        <w:rPr>
          <w:rFonts w:ascii="Times New Roman" w:hAnsi="Times New Roman" w:cs="Times New Roman"/>
          <w:sz w:val="28"/>
          <w:szCs w:val="28"/>
        </w:rPr>
        <w:t xml:space="preserve"> </w:t>
      </w:r>
      <w:r w:rsidR="00AC7AE4" w:rsidRPr="00647EE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A0D4C" w:rsidRPr="00647EE9">
        <w:rPr>
          <w:rFonts w:ascii="Times New Roman" w:hAnsi="Times New Roman" w:cs="Times New Roman"/>
          <w:sz w:val="28"/>
          <w:szCs w:val="28"/>
        </w:rPr>
        <w:t>№</w:t>
      </w:r>
      <w:r w:rsidR="00AC7AE4" w:rsidRPr="00647EE9">
        <w:rPr>
          <w:rFonts w:ascii="Times New Roman" w:hAnsi="Times New Roman" w:cs="Times New Roman"/>
          <w:sz w:val="28"/>
          <w:szCs w:val="28"/>
        </w:rPr>
        <w:t xml:space="preserve"> </w:t>
      </w:r>
      <w:r w:rsidR="00647EE9">
        <w:rPr>
          <w:rFonts w:ascii="Times New Roman" w:hAnsi="Times New Roman" w:cs="Times New Roman"/>
          <w:sz w:val="28"/>
          <w:szCs w:val="28"/>
        </w:rPr>
        <w:t>902</w:t>
      </w:r>
      <w:r w:rsidR="008A0CDE" w:rsidRPr="007139A1">
        <w:rPr>
          <w:rFonts w:ascii="Times New Roman" w:hAnsi="Times New Roman" w:cs="Times New Roman"/>
          <w:sz w:val="28"/>
          <w:szCs w:val="28"/>
        </w:rPr>
        <w:t>-п/1</w:t>
      </w:r>
      <w:r w:rsidR="008A0CDE">
        <w:rPr>
          <w:rFonts w:ascii="Times New Roman" w:hAnsi="Times New Roman" w:cs="Times New Roman"/>
          <w:sz w:val="28"/>
          <w:szCs w:val="28"/>
        </w:rPr>
        <w:t xml:space="preserve"> </w:t>
      </w:r>
      <w:r w:rsidR="008A0CDE" w:rsidRPr="007139A1">
        <w:rPr>
          <w:rFonts w:ascii="Times New Roman" w:hAnsi="Times New Roman" w:cs="Times New Roman"/>
          <w:sz w:val="28"/>
          <w:szCs w:val="28"/>
        </w:rPr>
        <w:t xml:space="preserve">«Об ограничении пребывания </w:t>
      </w:r>
      <w:r w:rsidR="008A0CDE">
        <w:rPr>
          <w:rFonts w:ascii="Times New Roman" w:hAnsi="Times New Roman"/>
          <w:sz w:val="28"/>
          <w:szCs w:val="28"/>
        </w:rPr>
        <w:t xml:space="preserve">граждан </w:t>
      </w:r>
      <w:r w:rsidR="00AC7AE4">
        <w:rPr>
          <w:rFonts w:ascii="Times New Roman" w:hAnsi="Times New Roman"/>
          <w:sz w:val="28"/>
          <w:szCs w:val="28"/>
        </w:rPr>
        <w:t>в</w:t>
      </w:r>
      <w:r w:rsidR="008A0CDE">
        <w:rPr>
          <w:rFonts w:ascii="Times New Roman" w:hAnsi="Times New Roman"/>
          <w:sz w:val="28"/>
          <w:szCs w:val="28"/>
        </w:rPr>
        <w:t xml:space="preserve"> лес</w:t>
      </w:r>
      <w:r w:rsidR="00AC7AE4">
        <w:rPr>
          <w:rFonts w:ascii="Times New Roman" w:hAnsi="Times New Roman"/>
          <w:sz w:val="28"/>
          <w:szCs w:val="28"/>
        </w:rPr>
        <w:t>ах</w:t>
      </w:r>
      <w:r w:rsidR="008A0CDE">
        <w:rPr>
          <w:rFonts w:ascii="Times New Roman" w:hAnsi="Times New Roman"/>
          <w:sz w:val="28"/>
          <w:szCs w:val="28"/>
        </w:rPr>
        <w:t xml:space="preserve">, расположенных </w:t>
      </w:r>
      <w:r w:rsidR="00AC7AE4">
        <w:rPr>
          <w:rFonts w:ascii="Times New Roman" w:hAnsi="Times New Roman"/>
          <w:sz w:val="28"/>
          <w:szCs w:val="28"/>
        </w:rPr>
        <w:t xml:space="preserve">                 </w:t>
      </w:r>
      <w:r w:rsidR="008A0CDE">
        <w:rPr>
          <w:rFonts w:ascii="Times New Roman" w:hAnsi="Times New Roman"/>
          <w:sz w:val="28"/>
          <w:szCs w:val="28"/>
        </w:rPr>
        <w:t>в границах городского округа Тольятти</w:t>
      </w:r>
      <w:r w:rsidR="00EF037F">
        <w:rPr>
          <w:rFonts w:ascii="Times New Roman" w:hAnsi="Times New Roman"/>
          <w:sz w:val="28"/>
          <w:szCs w:val="28"/>
        </w:rPr>
        <w:t>,</w:t>
      </w:r>
      <w:r w:rsidR="008A0CDE">
        <w:rPr>
          <w:rFonts w:ascii="Times New Roman" w:hAnsi="Times New Roman"/>
          <w:sz w:val="28"/>
          <w:szCs w:val="28"/>
        </w:rPr>
        <w:t xml:space="preserve"> и запрете въезда в них всех транспортных средств</w:t>
      </w:r>
      <w:r w:rsidR="00A40E41" w:rsidRPr="00437255">
        <w:rPr>
          <w:rFonts w:ascii="Times New Roman" w:hAnsi="Times New Roman" w:cs="Times New Roman"/>
          <w:sz w:val="28"/>
          <w:szCs w:val="28"/>
        </w:rPr>
        <w:t>»</w:t>
      </w:r>
      <w:r w:rsidR="00A40E41" w:rsidRPr="00A40E41">
        <w:rPr>
          <w:rFonts w:ascii="Times New Roman" w:hAnsi="Times New Roman" w:cs="Times New Roman"/>
          <w:sz w:val="26"/>
          <w:szCs w:val="26"/>
        </w:rPr>
        <w:t>.</w:t>
      </w:r>
    </w:p>
    <w:p w:rsidR="00A40E41" w:rsidRDefault="00A40E41" w:rsidP="00092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sectPr w:rsidR="005B3C1D" w:rsidRPr="00C93835" w:rsidSect="00D6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92FF7"/>
    <w:rsid w:val="00154C34"/>
    <w:rsid w:val="00201617"/>
    <w:rsid w:val="0027728E"/>
    <w:rsid w:val="002B63B1"/>
    <w:rsid w:val="002E0518"/>
    <w:rsid w:val="0034459C"/>
    <w:rsid w:val="0040172A"/>
    <w:rsid w:val="00414983"/>
    <w:rsid w:val="00423CAE"/>
    <w:rsid w:val="00437255"/>
    <w:rsid w:val="00465D99"/>
    <w:rsid w:val="00487A1F"/>
    <w:rsid w:val="004B55B2"/>
    <w:rsid w:val="0050026F"/>
    <w:rsid w:val="00582193"/>
    <w:rsid w:val="005B3C1D"/>
    <w:rsid w:val="005E1211"/>
    <w:rsid w:val="00647EE9"/>
    <w:rsid w:val="00676D87"/>
    <w:rsid w:val="006B3D7F"/>
    <w:rsid w:val="00774E18"/>
    <w:rsid w:val="007A0D4C"/>
    <w:rsid w:val="008A0CDE"/>
    <w:rsid w:val="008C21B6"/>
    <w:rsid w:val="00916C4E"/>
    <w:rsid w:val="009867F5"/>
    <w:rsid w:val="00A36B19"/>
    <w:rsid w:val="00A40E41"/>
    <w:rsid w:val="00A61110"/>
    <w:rsid w:val="00A67694"/>
    <w:rsid w:val="00AC7AE4"/>
    <w:rsid w:val="00B068AE"/>
    <w:rsid w:val="00BB4081"/>
    <w:rsid w:val="00BB42C0"/>
    <w:rsid w:val="00BC58A6"/>
    <w:rsid w:val="00D10670"/>
    <w:rsid w:val="00D30551"/>
    <w:rsid w:val="00D43BF1"/>
    <w:rsid w:val="00D60D9C"/>
    <w:rsid w:val="00D736B6"/>
    <w:rsid w:val="00DD0C17"/>
    <w:rsid w:val="00E00CDB"/>
    <w:rsid w:val="00E17D6A"/>
    <w:rsid w:val="00E34070"/>
    <w:rsid w:val="00EB7548"/>
    <w:rsid w:val="00EF0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99B6E-BEB8-481A-9A1E-4B51801B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Буянова Елена Александровна</cp:lastModifiedBy>
  <cp:revision>2</cp:revision>
  <dcterms:created xsi:type="dcterms:W3CDTF">2026-07-14T11:02:00Z</dcterms:created>
  <dcterms:modified xsi:type="dcterms:W3CDTF">2026-07-14T11:02:00Z</dcterms:modified>
</cp:coreProperties>
</file>