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AC7AE4" w:rsidRPr="00647EE9">
        <w:rPr>
          <w:rFonts w:ascii="Times New Roman" w:hAnsi="Times New Roman" w:cs="Times New Roman"/>
          <w:sz w:val="28"/>
          <w:szCs w:val="28"/>
        </w:rPr>
        <w:t>1</w:t>
      </w:r>
      <w:r w:rsidR="007A0D4C" w:rsidRPr="00647EE9">
        <w:rPr>
          <w:rFonts w:ascii="Times New Roman" w:hAnsi="Times New Roman" w:cs="Times New Roman"/>
          <w:sz w:val="28"/>
          <w:szCs w:val="28"/>
        </w:rPr>
        <w:t>0.0</w:t>
      </w:r>
      <w:r w:rsidR="00AC7AE4" w:rsidRPr="00647EE9">
        <w:rPr>
          <w:rFonts w:ascii="Times New Roman" w:hAnsi="Times New Roman" w:cs="Times New Roman"/>
          <w:sz w:val="28"/>
          <w:szCs w:val="28"/>
        </w:rPr>
        <w:t>4</w:t>
      </w:r>
      <w:r w:rsidR="007A0D4C" w:rsidRPr="00647EE9">
        <w:rPr>
          <w:rFonts w:ascii="Times New Roman" w:hAnsi="Times New Roman" w:cs="Times New Roman"/>
          <w:sz w:val="28"/>
          <w:szCs w:val="28"/>
        </w:rPr>
        <w:t>.202</w:t>
      </w:r>
      <w:r w:rsidR="00AC7AE4" w:rsidRPr="00647EE9">
        <w:rPr>
          <w:rFonts w:ascii="Times New Roman" w:hAnsi="Times New Roman" w:cs="Times New Roman"/>
          <w:sz w:val="28"/>
          <w:szCs w:val="28"/>
        </w:rPr>
        <w:t>6</w:t>
      </w:r>
      <w:r w:rsidR="007A0D4C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0D4C" w:rsidRPr="00647EE9">
        <w:rPr>
          <w:rFonts w:ascii="Times New Roman" w:hAnsi="Times New Roman" w:cs="Times New Roman"/>
          <w:sz w:val="28"/>
          <w:szCs w:val="28"/>
        </w:rPr>
        <w:t>№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647EE9">
        <w:rPr>
          <w:rFonts w:ascii="Times New Roman" w:hAnsi="Times New Roman" w:cs="Times New Roman"/>
          <w:sz w:val="28"/>
          <w:szCs w:val="28"/>
        </w:rPr>
        <w:t>902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 xml:space="preserve">граждан </w:t>
      </w:r>
      <w:r w:rsidR="00AC7AE4">
        <w:rPr>
          <w:rFonts w:ascii="Times New Roman" w:hAnsi="Times New Roman"/>
          <w:sz w:val="28"/>
          <w:szCs w:val="28"/>
        </w:rPr>
        <w:t>в</w:t>
      </w:r>
      <w:r w:rsidR="008A0CDE">
        <w:rPr>
          <w:rFonts w:ascii="Times New Roman" w:hAnsi="Times New Roman"/>
          <w:sz w:val="28"/>
          <w:szCs w:val="28"/>
        </w:rPr>
        <w:t xml:space="preserve"> лес</w:t>
      </w:r>
      <w:r w:rsidR="00AC7AE4">
        <w:rPr>
          <w:rFonts w:ascii="Times New Roman" w:hAnsi="Times New Roman"/>
          <w:sz w:val="28"/>
          <w:szCs w:val="28"/>
        </w:rPr>
        <w:t>ах</w:t>
      </w:r>
      <w:r w:rsidR="008A0CDE">
        <w:rPr>
          <w:rFonts w:ascii="Times New Roman" w:hAnsi="Times New Roman"/>
          <w:sz w:val="28"/>
          <w:szCs w:val="28"/>
        </w:rPr>
        <w:t xml:space="preserve">, расположенных </w:t>
      </w:r>
      <w:r w:rsidR="00AC7AE4">
        <w:rPr>
          <w:rFonts w:ascii="Times New Roman" w:hAnsi="Times New Roman"/>
          <w:sz w:val="28"/>
          <w:szCs w:val="28"/>
        </w:rPr>
        <w:t xml:space="preserve">                 </w:t>
      </w:r>
      <w:r w:rsidR="008A0CDE">
        <w:rPr>
          <w:rFonts w:ascii="Times New Roman" w:hAnsi="Times New Roman"/>
          <w:sz w:val="28"/>
          <w:szCs w:val="28"/>
        </w:rPr>
        <w:t>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01617"/>
    <w:rsid w:val="0027728E"/>
    <w:rsid w:val="002B63B1"/>
    <w:rsid w:val="002E0518"/>
    <w:rsid w:val="0034459C"/>
    <w:rsid w:val="0040172A"/>
    <w:rsid w:val="00423CAE"/>
    <w:rsid w:val="00437255"/>
    <w:rsid w:val="00465D99"/>
    <w:rsid w:val="00487A1F"/>
    <w:rsid w:val="004B55B2"/>
    <w:rsid w:val="0050026F"/>
    <w:rsid w:val="00582193"/>
    <w:rsid w:val="005B3C1D"/>
    <w:rsid w:val="005E1211"/>
    <w:rsid w:val="00647EE9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AC7AE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2026-05-18T06:04:00Z</dcterms:created>
  <dcterms:modified xsi:type="dcterms:W3CDTF">2026-05-18T06:04:00Z</dcterms:modified>
</cp:coreProperties>
</file>