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D" w:rsidRPr="00C93835" w:rsidRDefault="005B3C1D" w:rsidP="005B3C1D">
      <w:pPr>
        <w:pStyle w:val="ConsPlusNormal"/>
        <w:jc w:val="both"/>
      </w:pPr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28E" w:rsidRDefault="005B3C1D" w:rsidP="00BB42C0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="002B63B1">
        <w:rPr>
          <w:rFonts w:ascii="Times New Roman" w:hAnsi="Times New Roman" w:cs="Times New Roman"/>
          <w:sz w:val="28"/>
          <w:szCs w:val="28"/>
        </w:rPr>
        <w:t xml:space="preserve"> </w:t>
      </w:r>
      <w:r w:rsidR="00A40E41" w:rsidRPr="00437255">
        <w:rPr>
          <w:rFonts w:ascii="Times New Roman" w:hAnsi="Times New Roman" w:cs="Times New Roman"/>
          <w:sz w:val="28"/>
          <w:szCs w:val="28"/>
        </w:rPr>
        <w:t>«</w:t>
      </w:r>
      <w:r w:rsidR="008A0CDE" w:rsidRPr="007139A1">
        <w:rPr>
          <w:rFonts w:ascii="Times New Roman" w:hAnsi="Times New Roman" w:cs="Times New Roman"/>
          <w:sz w:val="28"/>
          <w:szCs w:val="28"/>
        </w:rPr>
        <w:t>О внесении</w:t>
      </w:r>
      <w:r w:rsidR="008A0CDE">
        <w:rPr>
          <w:rFonts w:ascii="Times New Roman" w:hAnsi="Times New Roman" w:cs="Times New Roman"/>
          <w:sz w:val="28"/>
          <w:szCs w:val="28"/>
        </w:rPr>
        <w:t xml:space="preserve"> </w:t>
      </w:r>
      <w:r w:rsidR="008A0CDE" w:rsidRPr="007139A1">
        <w:rPr>
          <w:rFonts w:ascii="Times New Roman" w:hAnsi="Times New Roman" w:cs="Times New Roman"/>
          <w:sz w:val="28"/>
          <w:szCs w:val="28"/>
        </w:rPr>
        <w:t>изменений в постановление администрации городского округа Тольятти</w:t>
      </w:r>
      <w:r w:rsidR="008A0CDE">
        <w:rPr>
          <w:rFonts w:ascii="Times New Roman" w:hAnsi="Times New Roman" w:cs="Times New Roman"/>
          <w:sz w:val="28"/>
          <w:szCs w:val="28"/>
        </w:rPr>
        <w:t xml:space="preserve"> </w:t>
      </w:r>
      <w:r w:rsidR="008A0CDE" w:rsidRPr="007139A1">
        <w:rPr>
          <w:rFonts w:ascii="Times New Roman" w:hAnsi="Times New Roman" w:cs="Times New Roman"/>
          <w:sz w:val="28"/>
          <w:szCs w:val="28"/>
        </w:rPr>
        <w:t xml:space="preserve">от </w:t>
      </w:r>
      <w:r w:rsidR="007A0D4C" w:rsidRPr="00D1427C">
        <w:rPr>
          <w:rFonts w:ascii="Times New Roman" w:hAnsi="Times New Roman" w:cs="Times New Roman"/>
          <w:sz w:val="28"/>
          <w:szCs w:val="28"/>
        </w:rPr>
        <w:t>05.05.2025 №777</w:t>
      </w:r>
      <w:r w:rsidR="008A0CDE" w:rsidRPr="007139A1">
        <w:rPr>
          <w:rFonts w:ascii="Times New Roman" w:hAnsi="Times New Roman" w:cs="Times New Roman"/>
          <w:sz w:val="28"/>
          <w:szCs w:val="28"/>
        </w:rPr>
        <w:t>-п/1</w:t>
      </w:r>
      <w:r w:rsidR="008A0CDE">
        <w:rPr>
          <w:rFonts w:ascii="Times New Roman" w:hAnsi="Times New Roman" w:cs="Times New Roman"/>
          <w:sz w:val="28"/>
          <w:szCs w:val="28"/>
        </w:rPr>
        <w:t xml:space="preserve"> </w:t>
      </w:r>
      <w:r w:rsidR="008A0CDE" w:rsidRPr="007139A1">
        <w:rPr>
          <w:rFonts w:ascii="Times New Roman" w:hAnsi="Times New Roman" w:cs="Times New Roman"/>
          <w:sz w:val="28"/>
          <w:szCs w:val="28"/>
        </w:rPr>
        <w:t xml:space="preserve">«Об ограничении пребывания </w:t>
      </w:r>
      <w:r w:rsidR="008A0CDE">
        <w:rPr>
          <w:rFonts w:ascii="Times New Roman" w:hAnsi="Times New Roman"/>
          <w:sz w:val="28"/>
          <w:szCs w:val="28"/>
        </w:rPr>
        <w:t>граждан на территории лесов, расположенных в границах городского округа Тольятти</w:t>
      </w:r>
      <w:r w:rsidR="00A36B19">
        <w:rPr>
          <w:rFonts w:ascii="Times New Roman" w:hAnsi="Times New Roman"/>
          <w:sz w:val="28"/>
          <w:szCs w:val="28"/>
        </w:rPr>
        <w:t>,</w:t>
      </w:r>
      <w:bookmarkStart w:id="0" w:name="_GoBack"/>
      <w:bookmarkEnd w:id="0"/>
      <w:r w:rsidR="008A0CDE">
        <w:rPr>
          <w:rFonts w:ascii="Times New Roman" w:hAnsi="Times New Roman"/>
          <w:sz w:val="28"/>
          <w:szCs w:val="28"/>
        </w:rPr>
        <w:t xml:space="preserve"> и запрете въезда в них всех транспортных средств</w:t>
      </w:r>
      <w:r w:rsidR="00A40E41" w:rsidRPr="00437255">
        <w:rPr>
          <w:rFonts w:ascii="Times New Roman" w:hAnsi="Times New Roman" w:cs="Times New Roman"/>
          <w:sz w:val="28"/>
          <w:szCs w:val="28"/>
        </w:rPr>
        <w:t>»</w:t>
      </w:r>
      <w:r w:rsidR="00A40E41" w:rsidRPr="00A40E41">
        <w:rPr>
          <w:rFonts w:ascii="Times New Roman" w:hAnsi="Times New Roman" w:cs="Times New Roman"/>
          <w:sz w:val="26"/>
          <w:szCs w:val="26"/>
        </w:rPr>
        <w:t>.</w:t>
      </w:r>
    </w:p>
    <w:p w:rsidR="00A40E41" w:rsidRDefault="00A40E41" w:rsidP="00092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sectPr w:rsidR="005B3C1D" w:rsidRPr="00C93835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7F"/>
    <w:rsid w:val="00092FF7"/>
    <w:rsid w:val="00154C34"/>
    <w:rsid w:val="0027728E"/>
    <w:rsid w:val="002B63B1"/>
    <w:rsid w:val="002E0518"/>
    <w:rsid w:val="0040172A"/>
    <w:rsid w:val="00423CAE"/>
    <w:rsid w:val="00437255"/>
    <w:rsid w:val="00487A1F"/>
    <w:rsid w:val="004B55B2"/>
    <w:rsid w:val="00582193"/>
    <w:rsid w:val="005B3C1D"/>
    <w:rsid w:val="005E1211"/>
    <w:rsid w:val="00676D87"/>
    <w:rsid w:val="006B3D7F"/>
    <w:rsid w:val="00774E18"/>
    <w:rsid w:val="007A0D4C"/>
    <w:rsid w:val="008A0CDE"/>
    <w:rsid w:val="00916C4E"/>
    <w:rsid w:val="00A36B19"/>
    <w:rsid w:val="00A40E41"/>
    <w:rsid w:val="00A61110"/>
    <w:rsid w:val="00A67694"/>
    <w:rsid w:val="00B068AE"/>
    <w:rsid w:val="00BB42C0"/>
    <w:rsid w:val="00BC58A6"/>
    <w:rsid w:val="00D10670"/>
    <w:rsid w:val="00D30551"/>
    <w:rsid w:val="00D60D9C"/>
    <w:rsid w:val="00D736B6"/>
    <w:rsid w:val="00DD0C17"/>
    <w:rsid w:val="00E00CDB"/>
    <w:rsid w:val="00E17D6A"/>
    <w:rsid w:val="00E34070"/>
    <w:rsid w:val="00EB7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A9AB2"/>
  <w15:docId w15:val="{7E699B6E-BEB8-481A-9A1E-4B51801B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Буянова Елена Александровна</cp:lastModifiedBy>
  <cp:revision>3</cp:revision>
  <dcterms:created xsi:type="dcterms:W3CDTF">2025-05-16T09:28:00Z</dcterms:created>
  <dcterms:modified xsi:type="dcterms:W3CDTF">2025-05-27T04:33:00Z</dcterms:modified>
</cp:coreProperties>
</file>