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468C32C9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5C3A0E">
        <w:rPr>
          <w:rFonts w:ascii="Times New Roman" w:hAnsi="Times New Roman" w:cs="Times New Roman"/>
          <w:sz w:val="28"/>
          <w:szCs w:val="28"/>
        </w:rPr>
        <w:t>71</w:t>
      </w:r>
      <w:r w:rsidR="005C3A0E">
        <w:rPr>
          <w:sz w:val="28"/>
          <w:szCs w:val="28"/>
        </w:rPr>
        <w:t>в</w:t>
      </w:r>
      <w:r w:rsidR="005C3A0E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B05289" w:rsidRPr="00B05289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58263575" w:rsidR="00004D2F" w:rsidRPr="005C3A0E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5C3A0E" w:rsidRPr="005C3A0E">
        <w:rPr>
          <w:rFonts w:ascii="Times New Roman" w:hAnsi="Times New Roman" w:cs="Times New Roman"/>
          <w:sz w:val="28"/>
          <w:szCs w:val="28"/>
        </w:rPr>
        <w:t>71в «ОП 14 квартал – ОП ЦЗЧ-2»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. 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1B63" w14:textId="169D4DD5" w:rsidR="009421B9" w:rsidRPr="005C3A0E" w:rsidRDefault="009421B9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 4429-п/1, проектом предусматривается установить следующие регулируемые</w:t>
      </w:r>
      <w:r w:rsidR="00EE656D" w:rsidRPr="005C3A0E">
        <w:rPr>
          <w:rFonts w:ascii="Times New Roman" w:hAnsi="Times New Roman" w:cs="Times New Roman"/>
          <w:sz w:val="28"/>
          <w:szCs w:val="28"/>
        </w:rPr>
        <w:t xml:space="preserve"> тарифы на перевозки пассажиров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и багажа по новому муниципальному маршруту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5C3A0E">
        <w:rPr>
          <w:rFonts w:ascii="Times New Roman" w:hAnsi="Times New Roman" w:cs="Times New Roman"/>
          <w:sz w:val="28"/>
          <w:szCs w:val="28"/>
        </w:rPr>
        <w:t>71</w:t>
      </w:r>
      <w:r w:rsidR="005C3A0E">
        <w:rPr>
          <w:sz w:val="28"/>
          <w:szCs w:val="28"/>
        </w:rPr>
        <w:t>в</w:t>
      </w:r>
      <w:r w:rsidR="005C3A0E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регулярных перевозок:</w:t>
      </w:r>
    </w:p>
    <w:p w14:paraId="21620B2D" w14:textId="6B54A876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1)</w:t>
      </w:r>
      <w:r w:rsidR="00187F7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Регулируемые тарифы н</w:t>
      </w:r>
      <w:r w:rsidR="00EE656D" w:rsidRPr="005C3A0E">
        <w:rPr>
          <w:rFonts w:ascii="Times New Roman" w:hAnsi="Times New Roman" w:cs="Times New Roman"/>
          <w:sz w:val="28"/>
          <w:szCs w:val="28"/>
        </w:rPr>
        <w:t>а перевозки пассажиров и багажа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по муниципальному маршруту</w:t>
      </w:r>
      <w:r w:rsidR="005824A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AC1C14" w:rsidRPr="005C3A0E">
        <w:rPr>
          <w:rFonts w:ascii="Times New Roman" w:hAnsi="Times New Roman" w:cs="Times New Roman"/>
          <w:sz w:val="28"/>
          <w:szCs w:val="28"/>
        </w:rPr>
        <w:t xml:space="preserve">регулярных перевозок городского округа Тольятти 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№ </w:t>
      </w:r>
      <w:r w:rsidR="005C3A0E">
        <w:rPr>
          <w:rFonts w:ascii="Times New Roman" w:hAnsi="Times New Roman" w:cs="Times New Roman"/>
          <w:sz w:val="28"/>
          <w:szCs w:val="28"/>
        </w:rPr>
        <w:t>71</w:t>
      </w:r>
      <w:r w:rsidR="005C3A0E">
        <w:rPr>
          <w:sz w:val="28"/>
          <w:szCs w:val="28"/>
        </w:rPr>
        <w:t>в</w:t>
      </w:r>
      <w:r w:rsidR="005C3A0E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B12903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при приобретении билета на одну поездку и оплате транспортными</w:t>
      </w:r>
      <w:r w:rsidRPr="00090D53">
        <w:rPr>
          <w:rFonts w:ascii="Times New Roman" w:hAnsi="Times New Roman"/>
          <w:sz w:val="28"/>
          <w:szCs w:val="28"/>
        </w:rPr>
        <w:t xml:space="preserve">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5C0FE5D3" w14:textId="77777777" w:rsidR="00A82B4C" w:rsidRDefault="00A82B4C" w:rsidP="00A82B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1B7C1753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C3A0E">
        <w:rPr>
          <w:rFonts w:ascii="Times New Roman" w:hAnsi="Times New Roman" w:cs="Times New Roman"/>
          <w:sz w:val="28"/>
          <w:szCs w:val="28"/>
        </w:rPr>
        <w:t>71</w:t>
      </w:r>
      <w:r w:rsidR="005C3A0E">
        <w:rPr>
          <w:sz w:val="28"/>
          <w:szCs w:val="28"/>
        </w:rPr>
        <w:t>в</w:t>
      </w:r>
      <w:r w:rsidR="005C3A0E">
        <w:rPr>
          <w:rFonts w:ascii="Times New Roman" w:hAnsi="Times New Roman" w:cs="Times New Roman"/>
          <w:sz w:val="28"/>
          <w:szCs w:val="28"/>
        </w:rPr>
        <w:t xml:space="preserve"> «ОП 14 квартал – ОП ЦЗЧ-2» </w:t>
      </w:r>
      <w:r w:rsidR="006931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218CDA00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5C3A0E">
        <w:rPr>
          <w:rFonts w:ascii="Times New Roman" w:hAnsi="Times New Roman" w:cs="Times New Roman"/>
          <w:sz w:val="28"/>
          <w:szCs w:val="28"/>
        </w:rPr>
        <w:t>71</w:t>
      </w:r>
      <w:r w:rsidR="005C3A0E">
        <w:rPr>
          <w:sz w:val="28"/>
          <w:szCs w:val="28"/>
        </w:rPr>
        <w:t>в</w:t>
      </w:r>
      <w:r w:rsidR="005C3A0E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3D6A7969" w:rsidR="009D74BB" w:rsidRPr="005C3A0E" w:rsidRDefault="009D74BB" w:rsidP="005C3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5C3A0E">
        <w:rPr>
          <w:rFonts w:ascii="Times New Roman" w:hAnsi="Times New Roman" w:cs="Times New Roman"/>
          <w:sz w:val="28"/>
          <w:szCs w:val="28"/>
        </w:rPr>
        <w:t>71</w:t>
      </w:r>
      <w:r w:rsidR="005C3A0E">
        <w:rPr>
          <w:sz w:val="28"/>
          <w:szCs w:val="28"/>
        </w:rPr>
        <w:t>в</w:t>
      </w:r>
      <w:r w:rsidR="005C3A0E">
        <w:rPr>
          <w:rFonts w:ascii="Times New Roman" w:hAnsi="Times New Roman" w:cs="Times New Roman"/>
          <w:sz w:val="28"/>
          <w:szCs w:val="28"/>
        </w:rPr>
        <w:t xml:space="preserve"> «ОП 14 квартал –</w:t>
      </w:r>
      <w:r w:rsidR="005C3A0E">
        <w:rPr>
          <w:rFonts w:ascii="Times New Roman" w:hAnsi="Times New Roman" w:cs="Times New Roman"/>
          <w:sz w:val="28"/>
          <w:szCs w:val="28"/>
        </w:rPr>
        <w:br/>
        <w:t>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3D3BB462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C3A0E">
        <w:rPr>
          <w:rFonts w:ascii="Times New Roman" w:hAnsi="Times New Roman" w:cs="Times New Roman"/>
          <w:sz w:val="28"/>
          <w:szCs w:val="28"/>
        </w:rPr>
        <w:t>71</w:t>
      </w:r>
      <w:r w:rsidR="005C3A0E">
        <w:rPr>
          <w:sz w:val="28"/>
          <w:szCs w:val="28"/>
        </w:rPr>
        <w:t>в</w:t>
      </w:r>
      <w:r w:rsidR="005C3A0E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2479CA62" w14:textId="77777777" w:rsidR="00A82B4C" w:rsidRDefault="00A82B4C" w:rsidP="00A82B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A9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0E"/>
    <w:rsid w:val="005C3AFC"/>
    <w:rsid w:val="005D12C0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B4C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05289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D4C63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56</cp:revision>
  <cp:lastPrinted>2026-01-23T04:21:00Z</cp:lastPrinted>
  <dcterms:created xsi:type="dcterms:W3CDTF">2025-10-02T07:09:00Z</dcterms:created>
  <dcterms:modified xsi:type="dcterms:W3CDTF">2026-03-21T06:24:00Z</dcterms:modified>
</cp:coreProperties>
</file>