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4D" w:rsidRPr="006426F2" w:rsidRDefault="00D55D26" w:rsidP="007971CE">
      <w:pPr>
        <w:pStyle w:val="22"/>
        <w:ind w:left="7788"/>
      </w:pPr>
      <w:r w:rsidRPr="00593741">
        <w:t>УТВЕРЖДЕН</w:t>
      </w:r>
    </w:p>
    <w:p w:rsidR="0040164D" w:rsidRPr="006426F2" w:rsidRDefault="00D55D26">
      <w:pPr>
        <w:spacing w:after="0" w:line="240" w:lineRule="auto"/>
        <w:ind w:left="5954"/>
        <w:jc w:val="center"/>
        <w:rPr>
          <w:rFonts w:ascii="Times New Roman" w:hAnsi="Times New Roman"/>
          <w:sz w:val="24"/>
          <w:szCs w:val="24"/>
        </w:rPr>
      </w:pPr>
      <w:r w:rsidRPr="006426F2">
        <w:rPr>
          <w:rFonts w:ascii="Times New Roman" w:hAnsi="Times New Roman"/>
          <w:sz w:val="24"/>
          <w:szCs w:val="24"/>
        </w:rPr>
        <w:t>постановлением администрации городского округа Тольятти</w:t>
      </w:r>
    </w:p>
    <w:p w:rsidR="0040164D" w:rsidRPr="006426F2" w:rsidRDefault="00D55D26">
      <w:pPr>
        <w:spacing w:after="0" w:line="240" w:lineRule="auto"/>
        <w:ind w:left="5954"/>
        <w:jc w:val="center"/>
        <w:rPr>
          <w:rFonts w:ascii="Times New Roman" w:hAnsi="Times New Roman"/>
          <w:sz w:val="24"/>
          <w:szCs w:val="24"/>
        </w:rPr>
      </w:pPr>
      <w:r w:rsidRPr="006426F2">
        <w:rPr>
          <w:rFonts w:ascii="Times New Roman" w:hAnsi="Times New Roman"/>
          <w:sz w:val="24"/>
          <w:szCs w:val="24"/>
        </w:rPr>
        <w:t>от __________ № ____________</w:t>
      </w:r>
    </w:p>
    <w:p w:rsidR="0040164D" w:rsidRPr="006426F2" w:rsidRDefault="0040164D">
      <w:pPr>
        <w:spacing w:after="0" w:line="240" w:lineRule="auto"/>
        <w:jc w:val="center"/>
        <w:rPr>
          <w:rFonts w:ascii="Times New Roman" w:hAnsi="Times New Roman"/>
          <w:sz w:val="24"/>
          <w:szCs w:val="24"/>
        </w:rPr>
      </w:pP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 xml:space="preserve">АДМИНИСТРАТИВНЫЙ РЕГЛАМЕНТ </w:t>
      </w: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 xml:space="preserve">ПРЕДОСТАВЛЕНИЯ МУНИЦИПАЛЬНОЙ УСЛУГИ </w:t>
      </w: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 xml:space="preserve">«ПРЕДОСТАВЛЕНИЕ ЕЖЕМЕСЯЧНЫХ ДЕНЕЖНЫХ ВЫПЛАТ </w:t>
      </w: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 xml:space="preserve">ПРИГЛАШЕННЫМ ДЛЯ РАБОТЫ В ГОСУДАРСТВЕННЫЕ УЧРЕЖДЕНИЯ ЗДРАВООХРАНЕНИЯ САМАРСКОЙ ОБЛАСТИ, РАСПОЛОЖЕННЫЕ </w:t>
      </w: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 xml:space="preserve">НА ТЕРРИТОРИИ ГОРОДСКОГО ОКРУГА ТОЛЬЯТТИ, </w:t>
      </w: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 xml:space="preserve">ГРАЖДАНАМ, ЗАМЕЩАЮЩИМ ОТДЕЛЬНЫЕ ДОЛЖНОСТИ </w:t>
      </w:r>
    </w:p>
    <w:p w:rsidR="0040164D" w:rsidRPr="006426F2" w:rsidRDefault="00D55D26">
      <w:pPr>
        <w:spacing w:after="0" w:line="240" w:lineRule="auto"/>
        <w:jc w:val="center"/>
        <w:rPr>
          <w:rFonts w:ascii="Times New Roman" w:hAnsi="Times New Roman"/>
          <w:b/>
          <w:sz w:val="24"/>
          <w:szCs w:val="24"/>
        </w:rPr>
      </w:pPr>
      <w:r w:rsidRPr="006426F2">
        <w:rPr>
          <w:rFonts w:ascii="Times New Roman" w:hAnsi="Times New Roman"/>
          <w:b/>
          <w:sz w:val="24"/>
          <w:szCs w:val="24"/>
        </w:rPr>
        <w:t>МЕДИЦИНСКИХ РАБОТНИКОВ В ДАННЫХ УЧРЕЖДЕНИЯХ»</w:t>
      </w:r>
    </w:p>
    <w:p w:rsidR="0040164D" w:rsidRPr="006426F2" w:rsidRDefault="0040164D">
      <w:pPr>
        <w:spacing w:after="0" w:line="240" w:lineRule="auto"/>
        <w:jc w:val="center"/>
        <w:rPr>
          <w:rFonts w:ascii="Times New Roman" w:hAnsi="Times New Roman"/>
          <w:b/>
          <w:sz w:val="24"/>
          <w:szCs w:val="24"/>
        </w:rPr>
      </w:pPr>
    </w:p>
    <w:p w:rsidR="0040164D" w:rsidRPr="006426F2" w:rsidRDefault="00D55D26">
      <w:pPr>
        <w:pStyle w:val="ConsTitle"/>
        <w:numPr>
          <w:ilvl w:val="0"/>
          <w:numId w:val="1"/>
        </w:numPr>
        <w:spacing w:line="360" w:lineRule="auto"/>
        <w:ind w:left="0" w:right="0" w:firstLine="0"/>
        <w:jc w:val="center"/>
        <w:rPr>
          <w:rFonts w:ascii="Times New Roman" w:hAnsi="Times New Roman" w:cs="Times New Roman"/>
          <w:b w:val="0"/>
          <w:sz w:val="24"/>
          <w:szCs w:val="24"/>
        </w:rPr>
      </w:pPr>
      <w:r w:rsidRPr="006426F2">
        <w:rPr>
          <w:rFonts w:ascii="Times New Roman" w:hAnsi="Times New Roman" w:cs="Times New Roman"/>
          <w:b w:val="0"/>
          <w:sz w:val="24"/>
          <w:szCs w:val="24"/>
        </w:rPr>
        <w:t>ОБЩИЕ ПОЛОЖЕНИЯ</w:t>
      </w:r>
    </w:p>
    <w:p w:rsidR="0040164D" w:rsidRPr="006426F2" w:rsidRDefault="00D55D26">
      <w:pPr>
        <w:numPr>
          <w:ilvl w:val="1"/>
          <w:numId w:val="5"/>
        </w:numPr>
        <w:autoSpaceDE w:val="0"/>
        <w:autoSpaceDN w:val="0"/>
        <w:adjustRightInd w:val="0"/>
        <w:spacing w:after="0" w:line="240" w:lineRule="auto"/>
        <w:ind w:left="0" w:firstLine="851"/>
        <w:jc w:val="both"/>
        <w:rPr>
          <w:rFonts w:ascii="Times New Roman" w:hAnsi="Times New Roman"/>
          <w:bCs/>
          <w:sz w:val="24"/>
          <w:szCs w:val="24"/>
        </w:rPr>
      </w:pPr>
      <w:r w:rsidRPr="006426F2">
        <w:rPr>
          <w:rFonts w:ascii="Times New Roman" w:hAnsi="Times New Roman"/>
          <w:bCs/>
          <w:sz w:val="24"/>
          <w:szCs w:val="24"/>
        </w:rPr>
        <w:t xml:space="preserve">Настоящий административный регламент предоставления муниципальной услуги «Предоставление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 </w:t>
      </w:r>
      <w:r w:rsidRPr="006426F2">
        <w:rPr>
          <w:rFonts w:ascii="Times New Roman" w:hAnsi="Times New Roman"/>
          <w:sz w:val="24"/>
          <w:szCs w:val="24"/>
        </w:rPr>
        <w:t xml:space="preserve"> (далее – Регламент) разработан </w:t>
      </w:r>
      <w:r w:rsidRPr="006426F2">
        <w:rPr>
          <w:rFonts w:ascii="Times New Roman" w:hAnsi="Times New Roman"/>
          <w:bCs/>
          <w:sz w:val="24"/>
          <w:szCs w:val="24"/>
        </w:rPr>
        <w:t>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соответствующей муниципальной услуги.</w:t>
      </w:r>
    </w:p>
    <w:p w:rsidR="0040164D" w:rsidRPr="00A07C61" w:rsidRDefault="00D55D26">
      <w:pPr>
        <w:numPr>
          <w:ilvl w:val="1"/>
          <w:numId w:val="5"/>
        </w:numPr>
        <w:autoSpaceDE w:val="0"/>
        <w:autoSpaceDN w:val="0"/>
        <w:adjustRightInd w:val="0"/>
        <w:spacing w:after="0" w:line="240" w:lineRule="auto"/>
        <w:ind w:left="0" w:firstLine="709"/>
        <w:jc w:val="both"/>
        <w:rPr>
          <w:rFonts w:ascii="Times New Roman" w:hAnsi="Times New Roman"/>
          <w:strike/>
          <w:sz w:val="24"/>
          <w:szCs w:val="24"/>
        </w:rPr>
      </w:pPr>
      <w:r w:rsidRPr="006426F2">
        <w:rPr>
          <w:rFonts w:ascii="Times New Roman" w:hAnsi="Times New Roman"/>
          <w:bCs/>
          <w:sz w:val="24"/>
          <w:szCs w:val="24"/>
        </w:rPr>
        <w:t>Размер ежемесячных денежных выплат приглашенным для работы в государственные учреждения здравоохранения Самарской области, расположенные</w:t>
      </w:r>
      <w:r w:rsidRPr="006426F2">
        <w:rPr>
          <w:rFonts w:ascii="Times New Roman" w:hAnsi="Times New Roman"/>
          <w:sz w:val="24"/>
          <w:szCs w:val="24"/>
        </w:rPr>
        <w:t xml:space="preserve"> на территории городского округа Тольятти, гражданам, замещающим отдельные должности медицинских работников в данных учреждениях, устанавливается постановлением </w:t>
      </w:r>
      <w:r w:rsidRPr="00A07C61">
        <w:rPr>
          <w:rFonts w:ascii="Times New Roman" w:hAnsi="Times New Roman"/>
          <w:sz w:val="24"/>
          <w:szCs w:val="24"/>
        </w:rPr>
        <w:t>администрации городского округа Тольятти.</w:t>
      </w:r>
    </w:p>
    <w:p w:rsidR="00923E71" w:rsidRPr="00A07C61" w:rsidRDefault="003B5B01" w:rsidP="00923E71">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A07C61">
        <w:rPr>
          <w:rFonts w:ascii="Times New Roman" w:hAnsi="Times New Roman"/>
          <w:bCs/>
          <w:sz w:val="24"/>
          <w:szCs w:val="24"/>
        </w:rPr>
        <w:t>Ежемесячные денежные выплаты приглашенным для работы в государственные учреждения здравоохранения Самарской области, расположенные</w:t>
      </w:r>
      <w:r w:rsidRPr="00A07C61">
        <w:rPr>
          <w:rFonts w:ascii="Times New Roman" w:hAnsi="Times New Roman"/>
          <w:sz w:val="24"/>
          <w:szCs w:val="24"/>
        </w:rPr>
        <w:t xml:space="preserve"> на территории городского округа Тольятти, гражданам, замещающим отдельные должности медицинских работников в данных учреждениях, </w:t>
      </w:r>
      <w:r w:rsidR="00923E71" w:rsidRPr="00A07C61">
        <w:rPr>
          <w:rFonts w:ascii="Times New Roman" w:hAnsi="Times New Roman"/>
          <w:sz w:val="24"/>
          <w:szCs w:val="24"/>
        </w:rPr>
        <w:t xml:space="preserve">предоставляется с месяца приема документов на предоставление ЕДВ у гражданина, указанного в </w:t>
      </w:r>
      <w:hyperlink r:id="rId6" w:history="1">
        <w:r w:rsidRPr="00A07C61">
          <w:rPr>
            <w:rFonts w:ascii="Times New Roman" w:hAnsi="Times New Roman"/>
            <w:color w:val="0000FF"/>
            <w:sz w:val="24"/>
            <w:szCs w:val="24"/>
          </w:rPr>
          <w:t>2.2.1</w:t>
        </w:r>
      </w:hyperlink>
      <w:r w:rsidR="00923E71" w:rsidRPr="00A07C61">
        <w:rPr>
          <w:rFonts w:ascii="Times New Roman" w:hAnsi="Times New Roman"/>
          <w:sz w:val="24"/>
          <w:szCs w:val="24"/>
        </w:rPr>
        <w:t xml:space="preserve"> настоящего </w:t>
      </w:r>
      <w:r w:rsidRPr="00A07C61">
        <w:rPr>
          <w:rFonts w:ascii="Times New Roman" w:hAnsi="Times New Roman"/>
          <w:sz w:val="24"/>
          <w:szCs w:val="24"/>
        </w:rPr>
        <w:t>Регламента</w:t>
      </w:r>
      <w:r w:rsidR="00923E71" w:rsidRPr="00A07C61">
        <w:rPr>
          <w:rFonts w:ascii="Times New Roman" w:hAnsi="Times New Roman"/>
          <w:sz w:val="24"/>
          <w:szCs w:val="24"/>
        </w:rPr>
        <w:t>, но не ранее месяца заключения им трудового договора с учреждением здравоохранения.</w:t>
      </w:r>
      <w:r w:rsidR="00593741">
        <w:rPr>
          <w:rFonts w:ascii="Times New Roman" w:hAnsi="Times New Roman"/>
          <w:sz w:val="24"/>
          <w:szCs w:val="24"/>
        </w:rPr>
        <w:t xml:space="preserve"> </w:t>
      </w:r>
    </w:p>
    <w:p w:rsidR="0040164D" w:rsidRPr="00A07C61" w:rsidRDefault="0040164D">
      <w:pPr>
        <w:autoSpaceDE w:val="0"/>
        <w:autoSpaceDN w:val="0"/>
        <w:adjustRightInd w:val="0"/>
        <w:spacing w:after="0" w:line="240" w:lineRule="auto"/>
        <w:ind w:left="567"/>
        <w:jc w:val="both"/>
        <w:rPr>
          <w:rFonts w:ascii="Times New Roman" w:hAnsi="Times New Roman"/>
          <w:sz w:val="24"/>
          <w:szCs w:val="24"/>
        </w:rPr>
      </w:pPr>
    </w:p>
    <w:p w:rsidR="0040164D" w:rsidRPr="00A07C61" w:rsidRDefault="00D55D26">
      <w:pPr>
        <w:pStyle w:val="ConsTitle"/>
        <w:numPr>
          <w:ilvl w:val="0"/>
          <w:numId w:val="1"/>
        </w:numPr>
        <w:ind w:left="0" w:right="0" w:firstLine="708"/>
        <w:jc w:val="center"/>
        <w:rPr>
          <w:rFonts w:ascii="Times New Roman" w:hAnsi="Times New Roman" w:cs="Times New Roman"/>
          <w:sz w:val="24"/>
          <w:szCs w:val="24"/>
        </w:rPr>
      </w:pPr>
      <w:r w:rsidRPr="00A07C61">
        <w:rPr>
          <w:rFonts w:ascii="Times New Roman" w:hAnsi="Times New Roman" w:cs="Times New Roman"/>
          <w:b w:val="0"/>
          <w:sz w:val="24"/>
          <w:szCs w:val="24"/>
        </w:rPr>
        <w:t xml:space="preserve">СТАНДАРТ ПРЕДОСТАВЛЕНИЯ МУНИЦИПАЛЬНОЙ УСЛУГИ </w:t>
      </w:r>
    </w:p>
    <w:p w:rsidR="0040164D" w:rsidRPr="00A07C61" w:rsidRDefault="0040164D">
      <w:pPr>
        <w:pStyle w:val="ConsTitle"/>
        <w:ind w:right="0"/>
        <w:rPr>
          <w:rFonts w:ascii="Times New Roman" w:hAnsi="Times New Roman" w:cs="Times New Roman"/>
          <w:sz w:val="24"/>
          <w:szCs w:val="24"/>
        </w:rPr>
      </w:pPr>
    </w:p>
    <w:p w:rsidR="0040164D" w:rsidRPr="00A07C61" w:rsidRDefault="00D55D26" w:rsidP="004021F6">
      <w:pPr>
        <w:numPr>
          <w:ilvl w:val="1"/>
          <w:numId w:val="2"/>
        </w:numPr>
        <w:autoSpaceDE w:val="0"/>
        <w:autoSpaceDN w:val="0"/>
        <w:adjustRightInd w:val="0"/>
        <w:spacing w:after="0" w:line="240" w:lineRule="auto"/>
        <w:ind w:left="0" w:firstLine="709"/>
        <w:jc w:val="both"/>
        <w:rPr>
          <w:rFonts w:ascii="Times New Roman" w:hAnsi="Times New Roman"/>
          <w:b/>
          <w:sz w:val="24"/>
          <w:szCs w:val="24"/>
        </w:rPr>
      </w:pPr>
      <w:r w:rsidRPr="00A07C61">
        <w:rPr>
          <w:rFonts w:ascii="Times New Roman" w:hAnsi="Times New Roman"/>
          <w:sz w:val="24"/>
          <w:szCs w:val="24"/>
        </w:rPr>
        <w:t>Наименование муниципальной услуги –</w:t>
      </w:r>
      <w:r w:rsidRPr="00A07C61">
        <w:rPr>
          <w:rFonts w:ascii="Times New Roman" w:hAnsi="Times New Roman"/>
          <w:b/>
          <w:sz w:val="24"/>
          <w:szCs w:val="24"/>
        </w:rPr>
        <w:t>«</w:t>
      </w:r>
      <w:r w:rsidRPr="00A07C61">
        <w:rPr>
          <w:rFonts w:ascii="Times New Roman" w:hAnsi="Times New Roman"/>
          <w:sz w:val="24"/>
          <w:szCs w:val="24"/>
        </w:rPr>
        <w:t>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 (далее – ежемесячная денежная выплата).</w:t>
      </w:r>
    </w:p>
    <w:p w:rsidR="0040164D" w:rsidRPr="00A07C61" w:rsidRDefault="00D55D26">
      <w:pPr>
        <w:pStyle w:val="ConsTitle"/>
        <w:ind w:right="0" w:firstLine="709"/>
        <w:jc w:val="both"/>
        <w:rPr>
          <w:rFonts w:ascii="Times New Roman" w:hAnsi="Times New Roman" w:cs="Times New Roman"/>
          <w:b w:val="0"/>
          <w:sz w:val="24"/>
          <w:szCs w:val="24"/>
        </w:rPr>
      </w:pPr>
      <w:r w:rsidRPr="00A07C61">
        <w:rPr>
          <w:rFonts w:ascii="Times New Roman" w:hAnsi="Times New Roman" w:cs="Times New Roman"/>
          <w:b w:val="0"/>
          <w:sz w:val="24"/>
          <w:szCs w:val="24"/>
        </w:rPr>
        <w:t xml:space="preserve">2.2. Сведения о категории получателей муниципальной услуги (заявителях). </w:t>
      </w:r>
    </w:p>
    <w:p w:rsidR="003C4896" w:rsidRPr="006426F2" w:rsidRDefault="00D55D26" w:rsidP="00593741">
      <w:pPr>
        <w:autoSpaceDE w:val="0"/>
        <w:autoSpaceDN w:val="0"/>
        <w:adjustRightInd w:val="0"/>
        <w:spacing w:after="0" w:line="240" w:lineRule="auto"/>
        <w:ind w:firstLine="708"/>
        <w:jc w:val="both"/>
        <w:rPr>
          <w:rFonts w:ascii="Times New Roman" w:hAnsi="Times New Roman"/>
          <w:bCs/>
          <w:sz w:val="24"/>
          <w:szCs w:val="24"/>
        </w:rPr>
      </w:pPr>
      <w:r w:rsidRPr="00A07C61">
        <w:rPr>
          <w:rFonts w:ascii="Times New Roman" w:hAnsi="Times New Roman"/>
          <w:bCs/>
          <w:sz w:val="24"/>
          <w:szCs w:val="24"/>
        </w:rPr>
        <w:t xml:space="preserve">2.2.1. </w:t>
      </w:r>
      <w:r w:rsidR="003C4896" w:rsidRPr="00A07C61">
        <w:rPr>
          <w:rFonts w:ascii="Times New Roman" w:hAnsi="Times New Roman"/>
          <w:bCs/>
          <w:sz w:val="24"/>
          <w:szCs w:val="24"/>
        </w:rPr>
        <w:t>Под получателем муниципальной услуги (получателем ежемесячной денежной выплаты)</w:t>
      </w:r>
      <w:r w:rsidR="00A07C61" w:rsidRPr="00A07C61">
        <w:rPr>
          <w:rFonts w:ascii="Times New Roman" w:hAnsi="Times New Roman"/>
          <w:bCs/>
          <w:sz w:val="24"/>
          <w:szCs w:val="24"/>
        </w:rPr>
        <w:t xml:space="preserve"> </w:t>
      </w:r>
      <w:r w:rsidR="003C4896" w:rsidRPr="00A07C61">
        <w:rPr>
          <w:rFonts w:ascii="Times New Roman" w:hAnsi="Times New Roman"/>
          <w:bCs/>
          <w:sz w:val="24"/>
          <w:szCs w:val="24"/>
        </w:rPr>
        <w:t>(далее – заявитель) понимается гражданин Российской Федерации, зарегистрированный по месту жительства (по месту пребывания) на территории Самарской области, приглашенный в письменной форме для</w:t>
      </w:r>
      <w:r w:rsidR="003C4896" w:rsidRPr="006426F2">
        <w:rPr>
          <w:rFonts w:ascii="Times New Roman" w:hAnsi="Times New Roman"/>
          <w:bCs/>
          <w:sz w:val="24"/>
          <w:szCs w:val="24"/>
        </w:rPr>
        <w:t xml:space="preserve"> работы в рамках оказания специализированной медицинской помощи больным с острым коронарным синдромом с применением рентгенэндоваскулярных методов диагностики и лечения (включая непосредственное использование ангиографической системы) в государственное </w:t>
      </w:r>
      <w:r w:rsidR="003C4896" w:rsidRPr="006426F2">
        <w:rPr>
          <w:rFonts w:ascii="Times New Roman" w:hAnsi="Times New Roman"/>
          <w:bCs/>
          <w:sz w:val="24"/>
          <w:szCs w:val="24"/>
        </w:rPr>
        <w:lastRenderedPageBreak/>
        <w:t xml:space="preserve">учреждение здравоохранения Самарской области, расположенное на территории городского округа Тольятти (далее - учреждение здравоохранения), и в соответствии </w:t>
      </w:r>
      <w:r w:rsidR="00593741">
        <w:rPr>
          <w:rFonts w:ascii="Times New Roman" w:hAnsi="Times New Roman"/>
          <w:bCs/>
          <w:sz w:val="24"/>
          <w:szCs w:val="24"/>
        </w:rPr>
        <w:t xml:space="preserve">                 </w:t>
      </w:r>
      <w:r w:rsidR="003C4896" w:rsidRPr="006426F2">
        <w:rPr>
          <w:rFonts w:ascii="Times New Roman" w:hAnsi="Times New Roman"/>
          <w:bCs/>
          <w:sz w:val="24"/>
          <w:szCs w:val="24"/>
        </w:rPr>
        <w:t xml:space="preserve">с направленным приглашением и штатным расписанием замещающий в нем на условиях трудового договора одну из следующих должностей врачей-специалистов, предусмотренных Номенклатурой должностей медицинских работников </w:t>
      </w:r>
      <w:r w:rsidR="00593741">
        <w:rPr>
          <w:rFonts w:ascii="Times New Roman" w:hAnsi="Times New Roman"/>
          <w:bCs/>
          <w:sz w:val="24"/>
          <w:szCs w:val="24"/>
        </w:rPr>
        <w:t xml:space="preserve">                                       </w:t>
      </w:r>
      <w:r w:rsidR="003C4896" w:rsidRPr="006426F2">
        <w:rPr>
          <w:rFonts w:ascii="Times New Roman" w:hAnsi="Times New Roman"/>
          <w:bCs/>
          <w:sz w:val="24"/>
          <w:szCs w:val="24"/>
        </w:rPr>
        <w:t>и фармацевтических работников, утвержденной приказом Министерства здравоохранения Российской Федерации от 20.12.2012 № 1183:</w:t>
      </w:r>
    </w:p>
    <w:p w:rsidR="003C4896" w:rsidRPr="006426F2" w:rsidRDefault="003C4896" w:rsidP="003C4896">
      <w:pPr>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bCs/>
          <w:sz w:val="24"/>
          <w:szCs w:val="24"/>
        </w:rPr>
        <w:t>- врач-кардиолог;</w:t>
      </w:r>
    </w:p>
    <w:p w:rsidR="0040164D" w:rsidRPr="006426F2" w:rsidRDefault="00D55D26">
      <w:pPr>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bCs/>
          <w:sz w:val="24"/>
          <w:szCs w:val="24"/>
        </w:rPr>
        <w:t>Министерства здравоохранения Российской Федерации от 20.12.2012 № 1183:</w:t>
      </w:r>
    </w:p>
    <w:p w:rsidR="0040164D" w:rsidRPr="006426F2" w:rsidRDefault="00D55D26">
      <w:pPr>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bCs/>
          <w:sz w:val="24"/>
          <w:szCs w:val="24"/>
        </w:rPr>
        <w:t>- врач-кардиолог;</w:t>
      </w:r>
    </w:p>
    <w:p w:rsidR="0040164D" w:rsidRPr="006426F2" w:rsidRDefault="00D55D26">
      <w:pPr>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bCs/>
          <w:sz w:val="24"/>
          <w:szCs w:val="24"/>
        </w:rPr>
        <w:t>- врач - анестезиолог-реаниматолог;</w:t>
      </w:r>
    </w:p>
    <w:p w:rsidR="0040164D" w:rsidRPr="006426F2" w:rsidRDefault="00D55D26">
      <w:pPr>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bCs/>
          <w:sz w:val="24"/>
          <w:szCs w:val="24"/>
        </w:rPr>
        <w:t>- врач по рентгенэндоваскулярным диагностике и лечению.</w:t>
      </w:r>
    </w:p>
    <w:p w:rsidR="0040164D" w:rsidRPr="00A07C61" w:rsidRDefault="00D55D26">
      <w:pPr>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bCs/>
          <w:sz w:val="24"/>
          <w:szCs w:val="24"/>
        </w:rPr>
        <w:t xml:space="preserve">Работа в учреждении здравоохранения является для данного гражданина основной работой, не осуществляется в рамках оказания учреждением здравоохранения услуг </w:t>
      </w:r>
      <w:r w:rsidR="00593741">
        <w:rPr>
          <w:rFonts w:ascii="Times New Roman" w:hAnsi="Times New Roman"/>
          <w:bCs/>
          <w:sz w:val="24"/>
          <w:szCs w:val="24"/>
        </w:rPr>
        <w:t xml:space="preserve">                  </w:t>
      </w:r>
      <w:r w:rsidRPr="006426F2">
        <w:rPr>
          <w:rFonts w:ascii="Times New Roman" w:hAnsi="Times New Roman"/>
          <w:bCs/>
          <w:sz w:val="24"/>
          <w:szCs w:val="24"/>
        </w:rPr>
        <w:t xml:space="preserve">за плату и направлена на оказание </w:t>
      </w:r>
      <w:r w:rsidRPr="00A07C61">
        <w:rPr>
          <w:rFonts w:ascii="Times New Roman" w:hAnsi="Times New Roman"/>
          <w:bCs/>
          <w:sz w:val="24"/>
          <w:szCs w:val="24"/>
        </w:rPr>
        <w:t xml:space="preserve">специализированной медицинской помощи больным </w:t>
      </w:r>
      <w:r w:rsidR="00593741">
        <w:rPr>
          <w:rFonts w:ascii="Times New Roman" w:hAnsi="Times New Roman"/>
          <w:bCs/>
          <w:sz w:val="24"/>
          <w:szCs w:val="24"/>
        </w:rPr>
        <w:t xml:space="preserve">              </w:t>
      </w:r>
      <w:r w:rsidRPr="00A07C61">
        <w:rPr>
          <w:rFonts w:ascii="Times New Roman" w:hAnsi="Times New Roman"/>
          <w:bCs/>
          <w:sz w:val="24"/>
          <w:szCs w:val="24"/>
        </w:rPr>
        <w:t xml:space="preserve">с острым коронарным синдромом с применением рентгенэндоваскулярных </w:t>
      </w:r>
      <w:r w:rsidR="00593741">
        <w:rPr>
          <w:rFonts w:ascii="Times New Roman" w:hAnsi="Times New Roman"/>
          <w:bCs/>
          <w:sz w:val="24"/>
          <w:szCs w:val="24"/>
        </w:rPr>
        <w:t xml:space="preserve">                       </w:t>
      </w:r>
      <w:r w:rsidRPr="00A07C61">
        <w:rPr>
          <w:rFonts w:ascii="Times New Roman" w:hAnsi="Times New Roman"/>
          <w:bCs/>
          <w:sz w:val="24"/>
          <w:szCs w:val="24"/>
        </w:rPr>
        <w:t>методов диагностики и лечения (включая непосредственное использование ангиографической системы) с коечным фондом по данному направлению не менее 75 коек</w:t>
      </w:r>
      <w:r w:rsidR="00593741">
        <w:rPr>
          <w:rFonts w:ascii="Times New Roman" w:hAnsi="Times New Roman"/>
          <w:bCs/>
          <w:sz w:val="24"/>
          <w:szCs w:val="24"/>
        </w:rPr>
        <w:t>.</w:t>
      </w:r>
    </w:p>
    <w:p w:rsidR="003C4896" w:rsidRPr="00A07C61" w:rsidRDefault="003C4896" w:rsidP="003C4896">
      <w:pPr>
        <w:autoSpaceDE w:val="0"/>
        <w:autoSpaceDN w:val="0"/>
        <w:adjustRightInd w:val="0"/>
        <w:spacing w:after="0" w:line="240" w:lineRule="auto"/>
        <w:ind w:firstLine="708"/>
        <w:jc w:val="both"/>
        <w:rPr>
          <w:rFonts w:ascii="Times New Roman" w:hAnsi="Times New Roman"/>
          <w:bCs/>
          <w:sz w:val="24"/>
          <w:szCs w:val="24"/>
        </w:rPr>
      </w:pPr>
      <w:r w:rsidRPr="00A07C61">
        <w:rPr>
          <w:rFonts w:ascii="Times New Roman" w:hAnsi="Times New Roman"/>
          <w:bCs/>
          <w:sz w:val="24"/>
          <w:szCs w:val="24"/>
        </w:rPr>
        <w:t>2.2.2. С заявлением о предоставлении муниципальной услуги   может обратиться  заявитель лично либо его уполномоченный представитель. Полномочия представителя должны подтверждаться доверенностью на совершение действий, связанных с получением муниципальной услуги, оформленной в соответствии с требованиями действующего законодательства Российской Федерации.</w:t>
      </w:r>
    </w:p>
    <w:p w:rsidR="0040164D" w:rsidRPr="00A07C61" w:rsidRDefault="00D55D26">
      <w:pPr>
        <w:autoSpaceDE w:val="0"/>
        <w:autoSpaceDN w:val="0"/>
        <w:adjustRightInd w:val="0"/>
        <w:spacing w:after="0" w:line="240" w:lineRule="auto"/>
        <w:ind w:firstLine="708"/>
        <w:jc w:val="both"/>
        <w:rPr>
          <w:rFonts w:ascii="Times New Roman" w:hAnsi="Times New Roman"/>
          <w:b/>
          <w:sz w:val="24"/>
          <w:szCs w:val="24"/>
        </w:rPr>
      </w:pPr>
      <w:r w:rsidRPr="00A07C61">
        <w:rPr>
          <w:rFonts w:ascii="Times New Roman" w:hAnsi="Times New Roman"/>
          <w:sz w:val="24"/>
          <w:szCs w:val="24"/>
        </w:rPr>
        <w:t xml:space="preserve">2.3. Наименование органа, предоставляющего муниципальную услугу: </w:t>
      </w:r>
    </w:p>
    <w:p w:rsidR="0040164D" w:rsidRPr="006426F2" w:rsidRDefault="00D55D26">
      <w:pPr>
        <w:pStyle w:val="ConsTitle"/>
        <w:ind w:right="0" w:firstLine="708"/>
        <w:jc w:val="both"/>
        <w:rPr>
          <w:rFonts w:ascii="Times New Roman" w:hAnsi="Times New Roman" w:cs="Times New Roman"/>
          <w:b w:val="0"/>
          <w:sz w:val="24"/>
          <w:szCs w:val="24"/>
        </w:rPr>
      </w:pPr>
      <w:r w:rsidRPr="00A07C61">
        <w:rPr>
          <w:rFonts w:ascii="Times New Roman" w:hAnsi="Times New Roman" w:cs="Times New Roman"/>
          <w:b w:val="0"/>
          <w:sz w:val="24"/>
          <w:szCs w:val="24"/>
        </w:rPr>
        <w:t>2.3.1. Орган, предоставляющий муниципальную</w:t>
      </w:r>
      <w:r w:rsidRPr="006426F2">
        <w:rPr>
          <w:rFonts w:ascii="Times New Roman" w:hAnsi="Times New Roman" w:cs="Times New Roman"/>
          <w:b w:val="0"/>
          <w:sz w:val="24"/>
          <w:szCs w:val="24"/>
        </w:rPr>
        <w:t xml:space="preserve"> услугу, - администрация городского округа Тольятти (далее - администрация).</w:t>
      </w:r>
    </w:p>
    <w:p w:rsidR="0040164D" w:rsidRPr="006426F2" w:rsidRDefault="00D55D26">
      <w:pPr>
        <w:pStyle w:val="ConsTitle"/>
        <w:ind w:right="0" w:firstLine="708"/>
        <w:jc w:val="both"/>
        <w:rPr>
          <w:rFonts w:ascii="Times New Roman" w:hAnsi="Times New Roman" w:cs="Times New Roman"/>
          <w:b w:val="0"/>
          <w:sz w:val="24"/>
          <w:szCs w:val="24"/>
        </w:rPr>
      </w:pPr>
      <w:r w:rsidRPr="006426F2">
        <w:rPr>
          <w:rFonts w:ascii="Times New Roman" w:hAnsi="Times New Roman" w:cs="Times New Roman"/>
          <w:b w:val="0"/>
          <w:sz w:val="24"/>
          <w:szCs w:val="24"/>
        </w:rPr>
        <w:t xml:space="preserve">2.3.2. Администрация расположена по адресу: 445011, город Тольятти, площадь Свободы, дом 4. </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2.3.3. Адрес официального портала администрации в информационно-телекоммуникационной сети «Интернет»: portal.tgl.ru, тольятти.рф. </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2.4. Наименование органа администрации, обеспечивающего предоставление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2.4.1. Орган администрации, обеспечивающий предоставление муниципальной услуги: департамент социального обеспечения администрации городского округа Тольятти (далее - ДСО). </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Адрес: 445021, город Тольятти, бульвар Ленина, дом 15.</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График приема граждан: понедельник - четверг - с 8.00 часов до 12.00 часов; с 12.48 часов до 17.00 часов; пятницас 8.00 часов до 12.00 часов; с 12.48 часов до 16.00 часов; суббота и воскресенье – нерабочие выходные дни.</w:t>
      </w:r>
    </w:p>
    <w:p w:rsidR="0040164D" w:rsidRPr="006426F2" w:rsidRDefault="00D55D26">
      <w:pPr>
        <w:autoSpaceDE w:val="0"/>
        <w:autoSpaceDN w:val="0"/>
        <w:adjustRightInd w:val="0"/>
        <w:spacing w:after="0" w:line="240" w:lineRule="auto"/>
        <w:ind w:firstLine="708"/>
        <w:jc w:val="both"/>
        <w:rPr>
          <w:rFonts w:ascii="Times New Roman" w:eastAsia="Calibri" w:hAnsi="Times New Roman"/>
          <w:sz w:val="24"/>
          <w:szCs w:val="24"/>
        </w:rPr>
      </w:pPr>
      <w:r w:rsidRPr="006426F2">
        <w:rPr>
          <w:rFonts w:ascii="Times New Roman" w:eastAsia="Calibri"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0164D" w:rsidRPr="006426F2" w:rsidRDefault="00D55D26">
      <w:pPr>
        <w:autoSpaceDE w:val="0"/>
        <w:autoSpaceDN w:val="0"/>
        <w:adjustRightInd w:val="0"/>
        <w:spacing w:after="0" w:line="240" w:lineRule="auto"/>
        <w:ind w:firstLine="708"/>
        <w:jc w:val="both"/>
        <w:rPr>
          <w:rFonts w:ascii="Times New Roman" w:hAnsi="Times New Roman"/>
          <w:i/>
          <w:sz w:val="24"/>
          <w:szCs w:val="24"/>
        </w:rPr>
      </w:pPr>
      <w:r w:rsidRPr="006426F2">
        <w:rPr>
          <w:rFonts w:ascii="Times New Roman" w:hAnsi="Times New Roman"/>
          <w:sz w:val="24"/>
          <w:szCs w:val="24"/>
        </w:rPr>
        <w:t xml:space="preserve">Телефоны: 8 (8482) 54-48-43 (5002),54-42-55, 54-32-40. </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Адрес электронной почты: </w:t>
      </w:r>
      <w:hyperlink r:id="rId7" w:history="1">
        <w:r w:rsidRPr="006426F2">
          <w:rPr>
            <w:rStyle w:val="a9"/>
            <w:rFonts w:ascii="Times New Roman" w:hAnsi="Times New Roman"/>
            <w:sz w:val="24"/>
            <w:szCs w:val="24"/>
            <w:lang w:val="en-US"/>
          </w:rPr>
          <w:t>family</w:t>
        </w:r>
        <w:r w:rsidRPr="006426F2">
          <w:rPr>
            <w:rStyle w:val="a9"/>
            <w:rFonts w:ascii="Times New Roman" w:hAnsi="Times New Roman"/>
            <w:sz w:val="24"/>
            <w:szCs w:val="24"/>
          </w:rPr>
          <w:t>@</w:t>
        </w:r>
        <w:r w:rsidRPr="006426F2">
          <w:rPr>
            <w:rStyle w:val="a9"/>
            <w:rFonts w:ascii="Times New Roman" w:hAnsi="Times New Roman"/>
            <w:sz w:val="24"/>
            <w:szCs w:val="24"/>
            <w:lang w:val="en-US"/>
          </w:rPr>
          <w:t>tgl</w:t>
        </w:r>
        <w:r w:rsidRPr="006426F2">
          <w:rPr>
            <w:rStyle w:val="a9"/>
            <w:rFonts w:ascii="Times New Roman" w:hAnsi="Times New Roman"/>
            <w:sz w:val="24"/>
            <w:szCs w:val="24"/>
          </w:rPr>
          <w:t>.</w:t>
        </w:r>
        <w:r w:rsidRPr="006426F2">
          <w:rPr>
            <w:rStyle w:val="a9"/>
            <w:rFonts w:ascii="Times New Roman" w:hAnsi="Times New Roman"/>
            <w:sz w:val="24"/>
            <w:szCs w:val="24"/>
            <w:lang w:val="en-US"/>
          </w:rPr>
          <w:t>ru</w:t>
        </w:r>
      </w:hyperlink>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Адрес раздела на официальном портале администрации городского округа Тольятти: </w:t>
      </w:r>
      <w:hyperlink r:id="rId8" w:history="1">
        <w:r w:rsidRPr="006426F2">
          <w:rPr>
            <w:rStyle w:val="a9"/>
            <w:rFonts w:ascii="Times New Roman" w:hAnsi="Times New Roman"/>
            <w:sz w:val="24"/>
            <w:szCs w:val="24"/>
          </w:rPr>
          <w:t>http://www.tgl.ru/structure/department/about-departament-po-voprosam-semi-opeki-i-popechitelstva/</w:t>
        </w:r>
      </w:hyperlink>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2.4.2. Органы администрации, участвующие в обеспечении предоставления муниципальной услуги: департамент информационных технологий и связи администрации городского Тольятти (далее - ДИТиС). </w:t>
      </w:r>
    </w:p>
    <w:p w:rsidR="0040164D" w:rsidRPr="006426F2" w:rsidRDefault="00D55D26">
      <w:pPr>
        <w:pStyle w:val="ConsTitle"/>
        <w:ind w:right="0" w:firstLine="708"/>
        <w:jc w:val="both"/>
        <w:rPr>
          <w:rFonts w:ascii="Times New Roman" w:hAnsi="Times New Roman" w:cs="Times New Roman"/>
          <w:b w:val="0"/>
          <w:bCs w:val="0"/>
          <w:sz w:val="24"/>
          <w:szCs w:val="24"/>
        </w:rPr>
      </w:pPr>
      <w:r w:rsidRPr="006426F2">
        <w:rPr>
          <w:rFonts w:ascii="Times New Roman" w:hAnsi="Times New Roman" w:cs="Times New Roman"/>
          <w:b w:val="0"/>
          <w:bCs w:val="0"/>
          <w:sz w:val="24"/>
          <w:szCs w:val="24"/>
        </w:rPr>
        <w:t>Адрес: 445011, город Тольятти, площадь Свободы, дом 4.</w:t>
      </w:r>
    </w:p>
    <w:p w:rsidR="0040164D" w:rsidRPr="006426F2" w:rsidRDefault="00D55D26">
      <w:pPr>
        <w:pStyle w:val="ConsTitle"/>
        <w:ind w:right="0" w:firstLine="708"/>
        <w:jc w:val="both"/>
        <w:rPr>
          <w:rFonts w:ascii="Times New Roman" w:hAnsi="Times New Roman" w:cs="Times New Roman"/>
          <w:b w:val="0"/>
          <w:sz w:val="24"/>
          <w:szCs w:val="24"/>
        </w:rPr>
      </w:pPr>
      <w:r w:rsidRPr="006426F2">
        <w:rPr>
          <w:rFonts w:ascii="Times New Roman" w:hAnsi="Times New Roman" w:cs="Times New Roman"/>
          <w:b w:val="0"/>
          <w:sz w:val="24"/>
          <w:szCs w:val="24"/>
        </w:rPr>
        <w:t xml:space="preserve">Адрес электронной почты: </w:t>
      </w:r>
      <w:hyperlink r:id="rId9" w:history="1">
        <w:r w:rsidRPr="006426F2">
          <w:rPr>
            <w:rStyle w:val="a9"/>
            <w:rFonts w:ascii="Times New Roman" w:hAnsi="Times New Roman"/>
            <w:b w:val="0"/>
            <w:sz w:val="24"/>
            <w:szCs w:val="24"/>
          </w:rPr>
          <w:t>asu@tgl.ru</w:t>
        </w:r>
      </w:hyperlink>
      <w:r w:rsidRPr="006426F2">
        <w:rPr>
          <w:rFonts w:ascii="Times New Roman" w:hAnsi="Times New Roman" w:cs="Times New Roman"/>
          <w:b w:val="0"/>
          <w:sz w:val="24"/>
          <w:szCs w:val="24"/>
        </w:rPr>
        <w:t>.</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2.4.3. Организации, участвующие в обеспечении предоставления муниципальной услуги: учреждения здравоохранения на основании соответствующих заключенных </w:t>
      </w:r>
      <w:r w:rsidRPr="006426F2">
        <w:rPr>
          <w:rFonts w:ascii="Times New Roman" w:hAnsi="Times New Roman" w:cs="Times New Roman"/>
          <w:sz w:val="24"/>
          <w:szCs w:val="24"/>
        </w:rPr>
        <w:lastRenderedPageBreak/>
        <w:t>соглашений о взаимодействии с администрацией городского округа Тольятти.</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В указанных соглашениях стороны закрепляют свои обязательства в целях предоставления ежемесячных денежных выплат.</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2.4.4.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Информация о МАУ «МФЦ»:</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Место нахождения администрации МАУ «МФЦ»: 445010, Самарская обл.,                            г. Тольятти, ул. Советская, 51А.</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Место нахождения отделения МФЦ по Автозаводскому району: г. Тольятти,                                 ул. Юбилейная, 4.</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Место нахождения отделения МФЦ № 2 по Автозаводскому району: г. Тольятти, ул. Автостроителей, 5.</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Место нахождения отделения МФЦ по Центральному району: г. Тольятти, ул. Мира, 84.</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Место нахождения отделения МФЦ по Комсомольскому району: г. Тольятти, ул. Ярославская, 35.</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Телефон приемной МАУ «МФЦ»: 8 (8482) 52-50-50.</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Телефон контактного центра МАУ «МФЦ»: 8 (8482) 51-21-21.</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Адрес портала «Мои документы» Самарской области в информационно-телекоммуникационной сети «Интернет»: http://mfc63.samregion.ru</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Адрес электронной почты: info@mfc63.ru.</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по телефону контактного центра МАУ «МФЦ»: 8 (8482) 51-21-21;</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в отделениях МАУ «МФЦ»;</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на портале «Мои документы» Самарской области в информационно-телекоммуникационной сети «Интернет»: http://mfc63.samregion.ru.</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2.4.5.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C12D32" w:rsidRPr="006426F2" w:rsidRDefault="00D55D26" w:rsidP="00C12D32">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 </w:t>
      </w:r>
      <w:r w:rsidR="00C12D32" w:rsidRPr="006426F2">
        <w:rPr>
          <w:rFonts w:ascii="Times New Roman" w:hAnsi="Times New Roman" w:cs="Times New Roman"/>
          <w:sz w:val="24"/>
          <w:szCs w:val="24"/>
        </w:rPr>
        <w:t xml:space="preserve">- Министерство внутренних дел Российской Федерации (далее – МВД России),  адрес в  информационно - телекоммуникационной сети «Интернет» </w:t>
      </w:r>
      <w:hyperlink r:id="rId10" w:history="1">
        <w:r w:rsidR="00C12D32" w:rsidRPr="006426F2">
          <w:rPr>
            <w:rFonts w:ascii="Times New Roman" w:hAnsi="Times New Roman" w:cs="Times New Roman"/>
            <w:sz w:val="24"/>
            <w:szCs w:val="24"/>
          </w:rPr>
          <w:t>https://мвд.рф/</w:t>
        </w:r>
      </w:hyperlink>
      <w:r w:rsidR="00C12D32" w:rsidRPr="006426F2">
        <w:rPr>
          <w:rFonts w:ascii="Times New Roman" w:hAnsi="Times New Roman" w:cs="Times New Roman"/>
          <w:sz w:val="24"/>
          <w:szCs w:val="24"/>
        </w:rPr>
        <w:t>;</w:t>
      </w:r>
    </w:p>
    <w:p w:rsidR="00C12D32" w:rsidRPr="006426F2" w:rsidRDefault="00C12D32" w:rsidP="00C12D32">
      <w:pPr>
        <w:pStyle w:val="ConsPlusNormal"/>
        <w:ind w:firstLine="708"/>
        <w:jc w:val="both"/>
        <w:rPr>
          <w:rFonts w:ascii="Times New Roman" w:hAnsi="Times New Roman" w:cs="Times New Roman"/>
          <w:sz w:val="24"/>
          <w:szCs w:val="24"/>
        </w:rPr>
      </w:pPr>
      <w:r w:rsidRPr="006426F2">
        <w:rPr>
          <w:rFonts w:ascii="Times New Roman" w:hAnsi="Times New Roman"/>
          <w:color w:val="000000" w:themeColor="text1"/>
          <w:sz w:val="24"/>
          <w:szCs w:val="24"/>
        </w:rPr>
        <w:t xml:space="preserve">- Фонд </w:t>
      </w:r>
      <w:r w:rsidRPr="006426F2">
        <w:rPr>
          <w:rFonts w:ascii="Times New Roman" w:hAnsi="Times New Roman" w:cs="Times New Roman"/>
          <w:sz w:val="24"/>
          <w:szCs w:val="24"/>
        </w:rPr>
        <w:t xml:space="preserve">пенсионного и социального страхования Российской Федерации (далее – СФР), адрес в  информационно - телекоммуникационной сети </w:t>
      </w:r>
      <w:r w:rsidR="00311DBD" w:rsidRPr="006426F2">
        <w:rPr>
          <w:rFonts w:ascii="Times New Roman" w:hAnsi="Times New Roman" w:cs="Times New Roman"/>
          <w:sz w:val="24"/>
          <w:szCs w:val="24"/>
        </w:rPr>
        <w:t>«Интернет»: https://sfr.gov.ru/.</w:t>
      </w:r>
    </w:p>
    <w:p w:rsidR="0040164D" w:rsidRPr="00A07C61" w:rsidRDefault="00D55D26">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2.5. Результатом предоставления муниципальной услуги является:</w:t>
      </w:r>
    </w:p>
    <w:p w:rsidR="0040164D" w:rsidRPr="00A07C61" w:rsidRDefault="00D55D26">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 xml:space="preserve">- </w:t>
      </w:r>
      <w:r w:rsidRPr="00A07C61">
        <w:rPr>
          <w:rFonts w:ascii="Times New Roman" w:hAnsi="Times New Roman"/>
          <w:bCs/>
          <w:sz w:val="24"/>
          <w:szCs w:val="24"/>
        </w:rPr>
        <w:t xml:space="preserve">предоставление ежемесячной </w:t>
      </w:r>
      <w:r w:rsidRPr="00A07C61">
        <w:rPr>
          <w:rFonts w:ascii="Times New Roman" w:hAnsi="Times New Roman"/>
          <w:sz w:val="24"/>
          <w:szCs w:val="24"/>
        </w:rPr>
        <w:t>денежной выплаты;</w:t>
      </w:r>
    </w:p>
    <w:p w:rsidR="0040164D" w:rsidRPr="00A07C61" w:rsidRDefault="00D55D26">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 xml:space="preserve">- отказ в предоставлении </w:t>
      </w:r>
      <w:r w:rsidRPr="00A07C61">
        <w:rPr>
          <w:rFonts w:ascii="Times New Roman" w:hAnsi="Times New Roman"/>
          <w:bCs/>
          <w:sz w:val="24"/>
          <w:szCs w:val="24"/>
        </w:rPr>
        <w:t xml:space="preserve">ежемесячной </w:t>
      </w:r>
      <w:r w:rsidRPr="00A07C61">
        <w:rPr>
          <w:rFonts w:ascii="Times New Roman" w:hAnsi="Times New Roman"/>
          <w:sz w:val="24"/>
          <w:szCs w:val="24"/>
        </w:rPr>
        <w:t xml:space="preserve">денежной выплаты. </w:t>
      </w:r>
    </w:p>
    <w:p w:rsidR="0040164D" w:rsidRPr="00A07C61" w:rsidRDefault="00D55D26">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 xml:space="preserve">2.6. Срок предоставления муниципальной услуги не более </w:t>
      </w:r>
      <w:r w:rsidR="0024079D" w:rsidRPr="00A07C61">
        <w:rPr>
          <w:rFonts w:ascii="Times New Roman" w:hAnsi="Times New Roman"/>
          <w:sz w:val="24"/>
          <w:szCs w:val="24"/>
        </w:rPr>
        <w:t>60</w:t>
      </w:r>
      <w:r w:rsidRPr="00A07C61">
        <w:rPr>
          <w:rFonts w:ascii="Times New Roman" w:hAnsi="Times New Roman"/>
          <w:sz w:val="24"/>
          <w:szCs w:val="24"/>
        </w:rPr>
        <w:t xml:space="preserve"> рабочих дней</w:t>
      </w:r>
      <w:bookmarkStart w:id="0" w:name="_GoBack"/>
      <w:bookmarkEnd w:id="0"/>
      <w:r w:rsidRPr="00A07C61">
        <w:rPr>
          <w:rFonts w:ascii="Times New Roman" w:hAnsi="Times New Roman"/>
          <w:color w:val="FF0000"/>
          <w:sz w:val="24"/>
          <w:szCs w:val="24"/>
        </w:rPr>
        <w:t xml:space="preserve"> </w:t>
      </w:r>
      <w:r w:rsidRPr="00A07C61">
        <w:rPr>
          <w:rFonts w:ascii="Times New Roman" w:hAnsi="Times New Roman"/>
          <w:sz w:val="24"/>
          <w:szCs w:val="24"/>
        </w:rPr>
        <w:t>со дня</w:t>
      </w:r>
      <w:r w:rsidR="006D4112" w:rsidRPr="00A07C61">
        <w:rPr>
          <w:rFonts w:ascii="Times New Roman" w:hAnsi="Times New Roman"/>
          <w:sz w:val="24"/>
          <w:szCs w:val="24"/>
        </w:rPr>
        <w:t xml:space="preserve">, следующего за днем </w:t>
      </w:r>
      <w:r w:rsidRPr="00A07C61">
        <w:rPr>
          <w:rFonts w:ascii="Times New Roman" w:hAnsi="Times New Roman"/>
          <w:sz w:val="24"/>
          <w:szCs w:val="24"/>
        </w:rPr>
        <w:t>поступления заявления и документов в ДСО.</w:t>
      </w:r>
    </w:p>
    <w:p w:rsidR="003A51DE" w:rsidRPr="00A07C61" w:rsidRDefault="003A51DE" w:rsidP="003A51DE">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Срок исправления опечаток и ошибок в выданных в результате предоставления муниципальной услуги документах составляет 15 рабочих дней со дня</w:t>
      </w:r>
      <w:r w:rsidR="0037086E" w:rsidRPr="00A07C61">
        <w:rPr>
          <w:rFonts w:ascii="Times New Roman" w:hAnsi="Times New Roman"/>
          <w:sz w:val="24"/>
          <w:szCs w:val="24"/>
        </w:rPr>
        <w:t>,</w:t>
      </w:r>
      <w:r w:rsidRPr="00A07C61">
        <w:rPr>
          <w:rFonts w:ascii="Times New Roman" w:hAnsi="Times New Roman"/>
          <w:sz w:val="24"/>
          <w:szCs w:val="24"/>
        </w:rPr>
        <w:t xml:space="preserve"> </w:t>
      </w:r>
      <w:r w:rsidR="0037086E" w:rsidRPr="00A07C61">
        <w:rPr>
          <w:rFonts w:ascii="Times New Roman" w:hAnsi="Times New Roman"/>
          <w:sz w:val="24"/>
          <w:szCs w:val="24"/>
        </w:rPr>
        <w:t xml:space="preserve">следующего за днем </w:t>
      </w:r>
      <w:r w:rsidRPr="00A07C61">
        <w:rPr>
          <w:rFonts w:ascii="Times New Roman" w:hAnsi="Times New Roman"/>
          <w:sz w:val="24"/>
          <w:szCs w:val="24"/>
        </w:rPr>
        <w:t>обращения заявителя.</w:t>
      </w:r>
    </w:p>
    <w:p w:rsidR="0040164D" w:rsidRPr="00A07C61" w:rsidRDefault="00D55D26">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Исчисление сроков, определенных настоящим административным регламентом, производится в соответствии с правилами главы 11 Гражданского кодекса Российской Федерации.</w:t>
      </w:r>
    </w:p>
    <w:p w:rsidR="0040164D" w:rsidRPr="00A07C61" w:rsidRDefault="00D55D26">
      <w:pPr>
        <w:autoSpaceDE w:val="0"/>
        <w:autoSpaceDN w:val="0"/>
        <w:adjustRightInd w:val="0"/>
        <w:spacing w:after="0" w:line="240" w:lineRule="auto"/>
        <w:ind w:firstLine="708"/>
        <w:jc w:val="both"/>
        <w:rPr>
          <w:rFonts w:ascii="Times New Roman" w:hAnsi="Times New Roman"/>
          <w:sz w:val="24"/>
          <w:szCs w:val="24"/>
        </w:rPr>
      </w:pPr>
      <w:r w:rsidRPr="00A07C61">
        <w:rPr>
          <w:rFonts w:ascii="Times New Roman" w:hAnsi="Times New Roman"/>
          <w:sz w:val="24"/>
          <w:szCs w:val="24"/>
        </w:rPr>
        <w:t>2.7. Правовые основания для предоставления муниципальной услуги.</w:t>
      </w:r>
    </w:p>
    <w:p w:rsidR="0040164D" w:rsidRPr="00A07C61" w:rsidRDefault="00D55D26">
      <w:pPr>
        <w:autoSpaceDE w:val="0"/>
        <w:autoSpaceDN w:val="0"/>
        <w:adjustRightInd w:val="0"/>
        <w:spacing w:after="0" w:line="240" w:lineRule="auto"/>
        <w:ind w:firstLine="708"/>
        <w:jc w:val="both"/>
        <w:rPr>
          <w:rFonts w:ascii="Times New Roman" w:hAnsi="Times New Roman"/>
          <w:iCs/>
          <w:sz w:val="24"/>
          <w:szCs w:val="24"/>
        </w:rPr>
      </w:pPr>
      <w:r w:rsidRPr="00A07C61">
        <w:rPr>
          <w:rFonts w:ascii="Times New Roman" w:hAnsi="Times New Roman"/>
          <w:iCs/>
          <w:sz w:val="24"/>
          <w:szCs w:val="24"/>
        </w:rPr>
        <w:t xml:space="preserve">- </w:t>
      </w:r>
      <w:hyperlink r:id="rId11" w:history="1">
        <w:r w:rsidRPr="00A07C61">
          <w:rPr>
            <w:rFonts w:ascii="Times New Roman" w:hAnsi="Times New Roman"/>
            <w:iCs/>
            <w:sz w:val="24"/>
            <w:szCs w:val="24"/>
          </w:rPr>
          <w:t>Конституция</w:t>
        </w:r>
      </w:hyperlink>
      <w:r w:rsidRPr="00A07C61">
        <w:rPr>
          <w:rFonts w:ascii="Times New Roman" w:hAnsi="Times New Roman"/>
          <w:iCs/>
          <w:sz w:val="24"/>
          <w:szCs w:val="24"/>
        </w:rPr>
        <w:t xml:space="preserve"> Российской Федерации;</w:t>
      </w:r>
    </w:p>
    <w:p w:rsidR="0040164D" w:rsidRPr="006426F2" w:rsidRDefault="00D55D26">
      <w:pPr>
        <w:pStyle w:val="ConsPlusNormal"/>
        <w:ind w:firstLine="708"/>
        <w:jc w:val="both"/>
        <w:rPr>
          <w:rFonts w:ascii="Times New Roman" w:hAnsi="Times New Roman" w:cs="Times New Roman"/>
          <w:sz w:val="24"/>
          <w:szCs w:val="24"/>
        </w:rPr>
      </w:pPr>
      <w:r w:rsidRPr="00A07C61">
        <w:rPr>
          <w:rFonts w:ascii="Times New Roman" w:hAnsi="Times New Roman" w:cs="Times New Roman"/>
          <w:sz w:val="24"/>
          <w:szCs w:val="24"/>
        </w:rPr>
        <w:t xml:space="preserve">- Федеральный </w:t>
      </w:r>
      <w:hyperlink r:id="rId12" w:history="1">
        <w:r w:rsidRPr="00A07C61">
          <w:rPr>
            <w:rFonts w:ascii="Times New Roman" w:hAnsi="Times New Roman" w:cs="Times New Roman"/>
            <w:color w:val="0000FF"/>
            <w:sz w:val="24"/>
            <w:szCs w:val="24"/>
          </w:rPr>
          <w:t>закон</w:t>
        </w:r>
      </w:hyperlink>
      <w:r w:rsidRPr="00A07C61">
        <w:rPr>
          <w:rFonts w:ascii="Times New Roman" w:hAnsi="Times New Roman" w:cs="Times New Roman"/>
          <w:sz w:val="24"/>
          <w:szCs w:val="24"/>
        </w:rPr>
        <w:t xml:space="preserve"> от 06.10.2003 № 131-ФЗ</w:t>
      </w:r>
      <w:r w:rsidRPr="006426F2">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0164D" w:rsidRPr="006426F2" w:rsidRDefault="00D55D26">
      <w:pPr>
        <w:pStyle w:val="ConsPlusNormal"/>
        <w:ind w:firstLine="708"/>
        <w:jc w:val="both"/>
        <w:rPr>
          <w:rFonts w:ascii="Times New Roman" w:hAnsi="Times New Roman"/>
          <w:sz w:val="24"/>
          <w:szCs w:val="24"/>
        </w:rPr>
      </w:pPr>
      <w:r w:rsidRPr="006426F2">
        <w:rPr>
          <w:rFonts w:ascii="Times New Roman" w:hAnsi="Times New Roman"/>
          <w:sz w:val="24"/>
          <w:szCs w:val="24"/>
        </w:rPr>
        <w:t xml:space="preserve">- Федеральный </w:t>
      </w:r>
      <w:hyperlink r:id="rId13" w:history="1">
        <w:r w:rsidRPr="006426F2">
          <w:rPr>
            <w:rFonts w:ascii="Times New Roman" w:hAnsi="Times New Roman" w:cs="Times New Roman"/>
            <w:color w:val="0000FF"/>
            <w:sz w:val="24"/>
            <w:szCs w:val="24"/>
          </w:rPr>
          <w:t>закон</w:t>
        </w:r>
      </w:hyperlink>
      <w:r w:rsidRPr="006426F2">
        <w:rPr>
          <w:rFonts w:ascii="Times New Roman" w:hAnsi="Times New Roman"/>
          <w:sz w:val="24"/>
          <w:szCs w:val="24"/>
        </w:rPr>
        <w:t xml:space="preserve"> от 27.07.2010 № 210-ФЗ «Об организации предоставления </w:t>
      </w:r>
      <w:r w:rsidRPr="006426F2">
        <w:rPr>
          <w:rFonts w:ascii="Times New Roman" w:hAnsi="Times New Roman"/>
          <w:sz w:val="24"/>
          <w:szCs w:val="24"/>
        </w:rPr>
        <w:lastRenderedPageBreak/>
        <w:t xml:space="preserve">государственных и муниципальных услуг» (далее - Федеральный </w:t>
      </w:r>
      <w:hyperlink r:id="rId14" w:history="1">
        <w:r w:rsidRPr="006426F2">
          <w:rPr>
            <w:rStyle w:val="a9"/>
            <w:rFonts w:ascii="Times New Roman" w:hAnsi="Times New Roman"/>
            <w:color w:val="auto"/>
            <w:sz w:val="24"/>
            <w:szCs w:val="24"/>
            <w:u w:val="none"/>
          </w:rPr>
          <w:t>закон</w:t>
        </w:r>
      </w:hyperlink>
      <w:r w:rsidRPr="006426F2">
        <w:rPr>
          <w:rFonts w:ascii="Times New Roman" w:hAnsi="Times New Roman"/>
          <w:sz w:val="24"/>
          <w:szCs w:val="24"/>
        </w:rPr>
        <w:t xml:space="preserve"> № 210-ФЗ);</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 Федеральный </w:t>
      </w:r>
      <w:hyperlink r:id="rId15" w:history="1">
        <w:r w:rsidRPr="006426F2">
          <w:rPr>
            <w:rFonts w:ascii="Times New Roman" w:hAnsi="Times New Roman" w:cs="Times New Roman"/>
            <w:color w:val="0000FF"/>
            <w:sz w:val="24"/>
            <w:szCs w:val="24"/>
          </w:rPr>
          <w:t>закон</w:t>
        </w:r>
      </w:hyperlink>
      <w:r w:rsidRPr="006426F2">
        <w:rPr>
          <w:rFonts w:ascii="Times New Roman" w:hAnsi="Times New Roman" w:cs="Times New Roman"/>
          <w:sz w:val="24"/>
          <w:szCs w:val="24"/>
        </w:rPr>
        <w:t xml:space="preserve"> от 27.07.2006 № 152-ФЗ «О персональных данных»;</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 Федеральный </w:t>
      </w:r>
      <w:hyperlink r:id="rId16" w:history="1">
        <w:r w:rsidRPr="006426F2">
          <w:rPr>
            <w:rFonts w:ascii="Times New Roman" w:hAnsi="Times New Roman" w:cs="Times New Roman"/>
            <w:color w:val="0000FF"/>
            <w:sz w:val="24"/>
            <w:szCs w:val="24"/>
          </w:rPr>
          <w:t>закон</w:t>
        </w:r>
      </w:hyperlink>
      <w:r w:rsidRPr="006426F2">
        <w:rPr>
          <w:rFonts w:ascii="Times New Roman" w:hAnsi="Times New Roman" w:cs="Times New Roman"/>
          <w:sz w:val="24"/>
          <w:szCs w:val="24"/>
        </w:rPr>
        <w:t xml:space="preserve"> от 27.07.2006 № 149-ФЗ «Об информации, информационных технологиях и о защите информации»;</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 Федеральный </w:t>
      </w:r>
      <w:hyperlink r:id="rId17" w:history="1">
        <w:r w:rsidRPr="006426F2">
          <w:rPr>
            <w:rFonts w:ascii="Times New Roman" w:hAnsi="Times New Roman" w:cs="Times New Roman"/>
            <w:color w:val="0000FF"/>
            <w:sz w:val="24"/>
            <w:szCs w:val="24"/>
          </w:rPr>
          <w:t>закон</w:t>
        </w:r>
      </w:hyperlink>
      <w:r w:rsidRPr="006426F2">
        <w:rPr>
          <w:rFonts w:ascii="Times New Roman" w:hAnsi="Times New Roman" w:cs="Times New Roman"/>
          <w:sz w:val="24"/>
          <w:szCs w:val="24"/>
        </w:rPr>
        <w:t xml:space="preserve"> от 06.04.2011 № 63-ФЗ «Об электронной подписи»;</w:t>
      </w:r>
    </w:p>
    <w:p w:rsidR="0040164D" w:rsidRPr="006426F2" w:rsidRDefault="00D55D26">
      <w:pPr>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 Федеральный </w:t>
      </w:r>
      <w:hyperlink r:id="rId18" w:history="1">
        <w:r w:rsidRPr="006426F2">
          <w:rPr>
            <w:rStyle w:val="a9"/>
            <w:rFonts w:ascii="Times New Roman" w:hAnsi="Times New Roman"/>
            <w:sz w:val="24"/>
            <w:szCs w:val="24"/>
          </w:rPr>
          <w:t>закон</w:t>
        </w:r>
      </w:hyperlink>
      <w:r w:rsidRPr="006426F2">
        <w:rPr>
          <w:rFonts w:ascii="Times New Roman" w:hAnsi="Times New Roman"/>
          <w:sz w:val="24"/>
          <w:szCs w:val="24"/>
        </w:rPr>
        <w:t xml:space="preserve"> от 02.05.2006 № 59-ФЗ «О порядке рассмотрения обращений граждан Российской Федерации»;</w:t>
      </w:r>
    </w:p>
    <w:p w:rsidR="0040164D" w:rsidRPr="006426F2" w:rsidRDefault="00D55D26" w:rsidP="00A07C61">
      <w:pPr>
        <w:spacing w:after="0" w:line="240" w:lineRule="auto"/>
        <w:ind w:firstLine="708"/>
        <w:jc w:val="both"/>
        <w:rPr>
          <w:rFonts w:ascii="Times New Roman" w:hAnsi="Times New Roman"/>
          <w:sz w:val="24"/>
          <w:szCs w:val="24"/>
        </w:rPr>
      </w:pPr>
      <w:r w:rsidRPr="00A07C61">
        <w:rPr>
          <w:rFonts w:ascii="Times New Roman" w:hAnsi="Times New Roman"/>
          <w:sz w:val="24"/>
          <w:szCs w:val="24"/>
        </w:rPr>
        <w:t xml:space="preserve">- </w:t>
      </w:r>
      <w:hyperlink r:id="rId19" w:history="1">
        <w:r w:rsidRPr="00A07C61">
          <w:rPr>
            <w:rFonts w:ascii="Times New Roman" w:hAnsi="Times New Roman"/>
            <w:color w:val="0000FF"/>
            <w:sz w:val="24"/>
            <w:szCs w:val="24"/>
          </w:rPr>
          <w:t>Основы</w:t>
        </w:r>
      </w:hyperlink>
      <w:r w:rsidRPr="00A07C61">
        <w:rPr>
          <w:rFonts w:ascii="Times New Roman" w:hAnsi="Times New Roman"/>
          <w:sz w:val="24"/>
          <w:szCs w:val="24"/>
        </w:rPr>
        <w:t xml:space="preserve"> законодательства Российской Федерации о нотариате</w:t>
      </w:r>
      <w:r w:rsidR="00A07C61">
        <w:rPr>
          <w:rFonts w:ascii="Times New Roman" w:hAnsi="Times New Roman"/>
          <w:sz w:val="24"/>
          <w:szCs w:val="24"/>
        </w:rPr>
        <w:t xml:space="preserve"> от</w:t>
      </w:r>
      <w:r w:rsidR="00A07C61" w:rsidRPr="00A07C61">
        <w:rPr>
          <w:rFonts w:ascii="Times New Roman" w:hAnsi="Times New Roman"/>
          <w:sz w:val="24"/>
          <w:szCs w:val="24"/>
        </w:rPr>
        <w:t xml:space="preserve"> 11.02.1993 </w:t>
      </w:r>
      <w:r w:rsidR="00A07C61">
        <w:rPr>
          <w:rFonts w:ascii="Times New Roman" w:hAnsi="Times New Roman"/>
          <w:sz w:val="24"/>
          <w:szCs w:val="24"/>
        </w:rPr>
        <w:t>№</w:t>
      </w:r>
      <w:r w:rsidR="00A07C61" w:rsidRPr="00A07C61">
        <w:rPr>
          <w:rFonts w:ascii="Times New Roman" w:hAnsi="Times New Roman"/>
          <w:sz w:val="24"/>
          <w:szCs w:val="24"/>
        </w:rPr>
        <w:t xml:space="preserve"> 4462-1</w:t>
      </w:r>
      <w:r w:rsidRPr="00A07C61">
        <w:rPr>
          <w:rFonts w:ascii="Times New Roman" w:hAnsi="Times New Roman"/>
          <w:sz w:val="24"/>
          <w:szCs w:val="24"/>
        </w:rPr>
        <w:t>;</w:t>
      </w:r>
      <w:r w:rsidR="00A07C61">
        <w:rPr>
          <w:rFonts w:ascii="Times New Roman" w:hAnsi="Times New Roman"/>
          <w:sz w:val="24"/>
          <w:szCs w:val="24"/>
        </w:rPr>
        <w:t xml:space="preserve">  </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 </w:t>
      </w:r>
      <w:hyperlink r:id="rId20" w:history="1">
        <w:r w:rsidRPr="006426F2">
          <w:rPr>
            <w:rFonts w:ascii="Times New Roman" w:hAnsi="Times New Roman" w:cs="Times New Roman"/>
            <w:color w:val="0000FF"/>
            <w:sz w:val="24"/>
            <w:szCs w:val="24"/>
          </w:rPr>
          <w:t>Указ</w:t>
        </w:r>
      </w:hyperlink>
      <w:r w:rsidRPr="006426F2">
        <w:rPr>
          <w:rFonts w:ascii="Times New Roman" w:hAnsi="Times New Roman" w:cs="Times New Roman"/>
          <w:sz w:val="24"/>
          <w:szCs w:val="24"/>
        </w:rPr>
        <w:t xml:space="preserve"> Президента Российской Федерации от 06.03.1997 № 188 «Об утверждении перечня сведений конфиденциального характера»;</w:t>
      </w:r>
    </w:p>
    <w:p w:rsidR="0040164D" w:rsidRPr="006426F2" w:rsidRDefault="00D55D26">
      <w:pPr>
        <w:pStyle w:val="ConsPlusNormal"/>
        <w:ind w:firstLine="709"/>
        <w:jc w:val="both"/>
        <w:rPr>
          <w:rFonts w:ascii="Times New Roman" w:hAnsi="Times New Roman"/>
          <w:sz w:val="24"/>
          <w:szCs w:val="24"/>
        </w:rPr>
      </w:pPr>
      <w:r w:rsidRPr="006426F2">
        <w:rPr>
          <w:rFonts w:ascii="Times New Roman" w:hAnsi="Times New Roman"/>
          <w:sz w:val="24"/>
          <w:szCs w:val="24"/>
        </w:rPr>
        <w:t xml:space="preserve">- Федеральный </w:t>
      </w:r>
      <w:hyperlink r:id="rId21" w:history="1">
        <w:r w:rsidRPr="006426F2">
          <w:rPr>
            <w:rStyle w:val="a9"/>
            <w:rFonts w:ascii="Times New Roman" w:hAnsi="Times New Roman" w:cs="Arial"/>
            <w:sz w:val="24"/>
            <w:szCs w:val="24"/>
          </w:rPr>
          <w:t>закон</w:t>
        </w:r>
      </w:hyperlink>
      <w:r w:rsidRPr="006426F2">
        <w:rPr>
          <w:rFonts w:ascii="Times New Roman" w:hAnsi="Times New Roman"/>
          <w:sz w:val="24"/>
          <w:szCs w:val="24"/>
        </w:rPr>
        <w:t xml:space="preserve"> от 21.11.2011 № 323-ФЗ «Об основах охраны здоровья граждан в Российской Федерации»;</w:t>
      </w:r>
    </w:p>
    <w:p w:rsidR="0040164D" w:rsidRPr="006426F2" w:rsidRDefault="00D55D26">
      <w:pPr>
        <w:pStyle w:val="ConsPlusNormal"/>
        <w:ind w:firstLine="709"/>
        <w:jc w:val="both"/>
        <w:rPr>
          <w:rFonts w:ascii="Times New Roman" w:hAnsi="Times New Roman"/>
          <w:sz w:val="24"/>
          <w:szCs w:val="24"/>
        </w:rPr>
      </w:pPr>
      <w:r w:rsidRPr="006426F2">
        <w:rPr>
          <w:rFonts w:ascii="Times New Roman" w:hAnsi="Times New Roman"/>
          <w:sz w:val="24"/>
          <w:szCs w:val="24"/>
        </w:rPr>
        <w:t xml:space="preserve">- </w:t>
      </w:r>
      <w:hyperlink r:id="rId22" w:history="1">
        <w:r w:rsidRPr="006426F2">
          <w:rPr>
            <w:rStyle w:val="a9"/>
            <w:rFonts w:ascii="Times New Roman" w:hAnsi="Times New Roman" w:cs="Arial"/>
            <w:sz w:val="24"/>
            <w:szCs w:val="24"/>
          </w:rPr>
          <w:t>Закон</w:t>
        </w:r>
      </w:hyperlink>
      <w:r w:rsidRPr="006426F2">
        <w:rPr>
          <w:rFonts w:ascii="Times New Roman" w:hAnsi="Times New Roman"/>
          <w:sz w:val="24"/>
          <w:szCs w:val="24"/>
        </w:rPr>
        <w:t xml:space="preserve"> Самарской области от 03.10.2014 № 82-ГД «Об отдельных вопросах в сфере охраны здоровья граждан в Самарской области»; </w:t>
      </w:r>
    </w:p>
    <w:p w:rsidR="0040164D" w:rsidRPr="006426F2" w:rsidRDefault="00D55D26">
      <w:pPr>
        <w:pStyle w:val="ConsPlusNormal"/>
        <w:ind w:firstLine="709"/>
        <w:jc w:val="both"/>
        <w:rPr>
          <w:rFonts w:ascii="Times New Roman" w:hAnsi="Times New Roman"/>
          <w:sz w:val="24"/>
          <w:szCs w:val="24"/>
        </w:rPr>
      </w:pPr>
      <w:r w:rsidRPr="006426F2">
        <w:rPr>
          <w:rFonts w:ascii="Times New Roman" w:hAnsi="Times New Roman"/>
          <w:sz w:val="24"/>
          <w:szCs w:val="24"/>
        </w:rPr>
        <w:t xml:space="preserve">- </w:t>
      </w:r>
      <w:hyperlink r:id="rId23" w:history="1">
        <w:r w:rsidRPr="006426F2">
          <w:rPr>
            <w:rStyle w:val="a9"/>
            <w:rFonts w:ascii="Times New Roman" w:hAnsi="Times New Roman" w:cs="Arial"/>
            <w:sz w:val="24"/>
            <w:szCs w:val="24"/>
          </w:rPr>
          <w:t>Положение</w:t>
        </w:r>
      </w:hyperlink>
      <w:r w:rsidRPr="006426F2">
        <w:rPr>
          <w:rFonts w:ascii="Times New Roman" w:hAnsi="Times New Roman"/>
          <w:sz w:val="24"/>
          <w:szCs w:val="24"/>
        </w:rPr>
        <w:t xml:space="preserve"> об отдельных вопросах в сфере охраны здоровья граждан в городском округе Тольятти, утвержденное решением Думы городского округа Тольятти от 08.07.2015 № 778;</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 </w:t>
      </w:r>
      <w:hyperlink r:id="rId24" w:history="1">
        <w:r w:rsidRPr="006426F2">
          <w:rPr>
            <w:rFonts w:ascii="Times New Roman" w:hAnsi="Times New Roman"/>
            <w:color w:val="0000FF"/>
            <w:sz w:val="24"/>
            <w:szCs w:val="24"/>
          </w:rPr>
          <w:t>постановление</w:t>
        </w:r>
      </w:hyperlink>
      <w:r w:rsidRPr="006426F2">
        <w:rPr>
          <w:rFonts w:ascii="Times New Roman" w:hAnsi="Times New Roman"/>
          <w:sz w:val="24"/>
          <w:szCs w:val="24"/>
        </w:rPr>
        <w:t xml:space="preserve"> мэрии городского округа Тольятти от 23.05.2014 № 1683-п/1 «Об утверждении реестра муниципальных услуг городского округа Тольятти»;</w:t>
      </w:r>
    </w:p>
    <w:p w:rsidR="0040164D" w:rsidRPr="006426F2" w:rsidRDefault="00D55D26">
      <w:pPr>
        <w:pStyle w:val="ConsPlusNormal"/>
        <w:ind w:firstLine="709"/>
        <w:jc w:val="both"/>
        <w:rPr>
          <w:rFonts w:ascii="Times New Roman" w:hAnsi="Times New Roman"/>
          <w:sz w:val="24"/>
          <w:szCs w:val="24"/>
        </w:rPr>
      </w:pPr>
      <w:r w:rsidRPr="006426F2">
        <w:rPr>
          <w:rFonts w:ascii="Times New Roman" w:hAnsi="Times New Roman" w:cs="Times New Roman"/>
          <w:sz w:val="24"/>
          <w:szCs w:val="24"/>
        </w:rPr>
        <w:t xml:space="preserve">- </w:t>
      </w:r>
      <w:hyperlink r:id="rId25" w:history="1">
        <w:r w:rsidRPr="006426F2">
          <w:rPr>
            <w:rStyle w:val="a9"/>
            <w:rFonts w:ascii="Times New Roman" w:hAnsi="Times New Roman"/>
            <w:sz w:val="24"/>
            <w:szCs w:val="24"/>
          </w:rPr>
          <w:t>п</w:t>
        </w:r>
        <w:r w:rsidRPr="006426F2">
          <w:rPr>
            <w:rStyle w:val="a9"/>
            <w:rFonts w:ascii="Times New Roman" w:hAnsi="Times New Roman" w:cs="Arial"/>
            <w:sz w:val="24"/>
            <w:szCs w:val="24"/>
          </w:rPr>
          <w:t>остановление</w:t>
        </w:r>
      </w:hyperlink>
      <w:r w:rsidRPr="006426F2">
        <w:rPr>
          <w:rFonts w:ascii="Times New Roman" w:hAnsi="Times New Roman"/>
          <w:sz w:val="24"/>
          <w:szCs w:val="24"/>
        </w:rPr>
        <w:t xml:space="preserve"> администрации городского округа Тольятти от 25.03.2020                              № 897-п/1 «О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настоящий Регламент.</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bookmarkStart w:id="1" w:name="Par34"/>
      <w:bookmarkEnd w:id="1"/>
      <w:r w:rsidRPr="006426F2">
        <w:rPr>
          <w:rFonts w:ascii="Times New Roman" w:hAnsi="Times New Roman"/>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10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
        <w:gridCol w:w="1518"/>
        <w:gridCol w:w="1946"/>
        <w:gridCol w:w="1344"/>
        <w:gridCol w:w="1298"/>
        <w:gridCol w:w="1485"/>
        <w:gridCol w:w="1405"/>
        <w:gridCol w:w="1221"/>
      </w:tblGrid>
      <w:tr w:rsidR="0040164D" w:rsidRPr="006426F2">
        <w:trPr>
          <w:trHeight w:val="3419"/>
          <w:jc w:val="center"/>
        </w:trPr>
        <w:tc>
          <w:tcPr>
            <w:tcW w:w="432" w:type="dxa"/>
          </w:tcPr>
          <w:p w:rsidR="0040164D" w:rsidRPr="006426F2" w:rsidRDefault="00B34C87">
            <w:pPr>
              <w:widowControl w:val="0"/>
              <w:autoSpaceDE w:val="0"/>
              <w:autoSpaceDN w:val="0"/>
              <w:adjustRightInd w:val="0"/>
              <w:spacing w:after="0" w:line="240" w:lineRule="auto"/>
              <w:jc w:val="center"/>
              <w:rPr>
                <w:rFonts w:ascii="Times New Roman" w:hAnsi="Times New Roman"/>
                <w:sz w:val="16"/>
                <w:szCs w:val="16"/>
              </w:rPr>
            </w:pPr>
            <w:r w:rsidRPr="00B34C87">
              <w:rPr>
                <w:noProof/>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268.95pt;margin-top:1.45pt;width:0;height:8.25pt;z-index:2516638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" strokecolor="#f2f2f2 [3041]" strokeweight="3pt">
                  <v:stroke endarrow="block"/>
                </v:shape>
              </w:pict>
            </w:r>
            <w:r w:rsidR="00D55D26" w:rsidRPr="006426F2">
              <w:rPr>
                <w:rFonts w:ascii="Times New Roman" w:hAnsi="Times New Roman"/>
                <w:sz w:val="16"/>
                <w:szCs w:val="16"/>
              </w:rPr>
              <w:t>№ п/п</w:t>
            </w:r>
          </w:p>
        </w:tc>
        <w:tc>
          <w:tcPr>
            <w:tcW w:w="1518"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Унифицированное наименование вида документа (сведений) для использования в информационных системах*</w:t>
            </w:r>
          </w:p>
        </w:tc>
        <w:tc>
          <w:tcPr>
            <w:tcW w:w="1946"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Наименование вида документа (сведений) в соответствии с нормативными правовыми актами</w:t>
            </w:r>
          </w:p>
        </w:tc>
        <w:tc>
          <w:tcPr>
            <w:tcW w:w="1344"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Форма представления документа (сведений) (оригинал/копия/в форме электронного документа), количество экземпляров</w:t>
            </w:r>
          </w:p>
        </w:tc>
        <w:tc>
          <w:tcPr>
            <w:tcW w:w="1298" w:type="dxa"/>
          </w:tcPr>
          <w:p w:rsidR="0040164D" w:rsidRPr="006426F2" w:rsidRDefault="00D55D26">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Условия предоставления документа (сведений)**</w:t>
            </w:r>
          </w:p>
        </w:tc>
        <w:tc>
          <w:tcPr>
            <w:tcW w:w="1485"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Основания представления документа (сведения) (номер статьи, наименование нормативного правового акта)</w:t>
            </w:r>
          </w:p>
        </w:tc>
        <w:tc>
          <w:tcPr>
            <w:tcW w:w="1405" w:type="dxa"/>
          </w:tcPr>
          <w:p w:rsidR="0040164D" w:rsidRPr="006426F2" w:rsidRDefault="00D55D26">
            <w:pPr>
              <w:widowControl w:val="0"/>
              <w:autoSpaceDE w:val="0"/>
              <w:autoSpaceDN w:val="0"/>
              <w:adjustRightInd w:val="0"/>
              <w:spacing w:after="0" w:line="240" w:lineRule="auto"/>
              <w:ind w:firstLine="35"/>
              <w:jc w:val="center"/>
              <w:rPr>
                <w:rFonts w:ascii="Times New Roman" w:hAnsi="Times New Roman"/>
                <w:sz w:val="16"/>
                <w:szCs w:val="16"/>
              </w:rPr>
            </w:pPr>
            <w:r w:rsidRPr="006426F2">
              <w:rPr>
                <w:rFonts w:ascii="Times New Roman" w:hAnsi="Times New Roman"/>
                <w:sz w:val="16"/>
                <w:szCs w:val="16"/>
              </w:rPr>
              <w:t>Орган, уполномоченный выдавать документ</w:t>
            </w:r>
          </w:p>
        </w:tc>
        <w:tc>
          <w:tcPr>
            <w:tcW w:w="1221"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Источник представления документа (сведений) (заявитель/орган, организация, участвующие в межведомственном (внутриведомственном)взаимодействии***)</w:t>
            </w:r>
          </w:p>
        </w:tc>
      </w:tr>
      <w:tr w:rsidR="0040164D" w:rsidRPr="006426F2">
        <w:trPr>
          <w:jc w:val="center"/>
        </w:trPr>
        <w:tc>
          <w:tcPr>
            <w:tcW w:w="432"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1.</w:t>
            </w:r>
          </w:p>
          <w:p w:rsidR="0040164D" w:rsidRPr="006426F2" w:rsidRDefault="0040164D">
            <w:pPr>
              <w:widowControl w:val="0"/>
              <w:autoSpaceDE w:val="0"/>
              <w:autoSpaceDN w:val="0"/>
              <w:adjustRightInd w:val="0"/>
              <w:spacing w:after="0" w:line="240" w:lineRule="auto"/>
              <w:jc w:val="center"/>
              <w:rPr>
                <w:rFonts w:ascii="Times New Roman" w:hAnsi="Times New Roman"/>
                <w:sz w:val="16"/>
                <w:szCs w:val="16"/>
              </w:rPr>
            </w:pPr>
          </w:p>
        </w:tc>
        <w:tc>
          <w:tcPr>
            <w:tcW w:w="1518" w:type="dxa"/>
            <w:tcBorders>
              <w:bottom w:val="single" w:sz="4" w:space="0" w:color="auto"/>
            </w:tcBorders>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Заявление на предоставление услуги</w:t>
            </w:r>
          </w:p>
        </w:tc>
        <w:tc>
          <w:tcPr>
            <w:tcW w:w="1946"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Заявление на предоставление муниципальной услуги</w:t>
            </w:r>
          </w:p>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(Приложение №1 к настоящему Регламенту)</w:t>
            </w:r>
          </w:p>
          <w:p w:rsidR="0040164D" w:rsidRPr="006426F2" w:rsidRDefault="0040164D">
            <w:pPr>
              <w:widowControl w:val="0"/>
              <w:autoSpaceDE w:val="0"/>
              <w:autoSpaceDN w:val="0"/>
              <w:adjustRightInd w:val="0"/>
              <w:spacing w:after="0" w:line="240" w:lineRule="auto"/>
              <w:jc w:val="center"/>
              <w:rPr>
                <w:rFonts w:ascii="Times New Roman" w:hAnsi="Times New Roman"/>
                <w:sz w:val="16"/>
                <w:szCs w:val="16"/>
              </w:rPr>
            </w:pPr>
          </w:p>
        </w:tc>
        <w:tc>
          <w:tcPr>
            <w:tcW w:w="1344"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Оригинал/в 1 экз./</w:t>
            </w:r>
          </w:p>
        </w:tc>
        <w:tc>
          <w:tcPr>
            <w:tcW w:w="1298" w:type="dxa"/>
          </w:tcPr>
          <w:p w:rsidR="0040164D" w:rsidRPr="006426F2" w:rsidRDefault="00D55D26">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без возврата</w:t>
            </w:r>
          </w:p>
        </w:tc>
        <w:tc>
          <w:tcPr>
            <w:tcW w:w="1485"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Настоящий Регламент</w:t>
            </w:r>
          </w:p>
        </w:tc>
        <w:tc>
          <w:tcPr>
            <w:tcW w:w="1405" w:type="dxa"/>
          </w:tcPr>
          <w:p w:rsidR="0040164D" w:rsidRPr="006426F2" w:rsidRDefault="00D55D26">
            <w:pPr>
              <w:widowControl w:val="0"/>
              <w:autoSpaceDE w:val="0"/>
              <w:autoSpaceDN w:val="0"/>
              <w:adjustRightInd w:val="0"/>
              <w:spacing w:after="0" w:line="240" w:lineRule="auto"/>
              <w:ind w:firstLine="35"/>
              <w:jc w:val="center"/>
              <w:rPr>
                <w:rFonts w:ascii="Times New Roman" w:hAnsi="Times New Roman"/>
                <w:sz w:val="16"/>
                <w:szCs w:val="16"/>
              </w:rPr>
            </w:pPr>
            <w:r w:rsidRPr="006426F2">
              <w:rPr>
                <w:rFonts w:ascii="Times New Roman" w:hAnsi="Times New Roman"/>
                <w:sz w:val="16"/>
                <w:szCs w:val="16"/>
              </w:rPr>
              <w:t>Заявитель</w:t>
            </w:r>
          </w:p>
        </w:tc>
        <w:tc>
          <w:tcPr>
            <w:tcW w:w="1221"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Заявитель</w:t>
            </w:r>
          </w:p>
        </w:tc>
      </w:tr>
      <w:tr w:rsidR="0040164D" w:rsidRPr="006426F2">
        <w:trPr>
          <w:jc w:val="center"/>
        </w:trPr>
        <w:tc>
          <w:tcPr>
            <w:tcW w:w="432" w:type="dxa"/>
          </w:tcPr>
          <w:p w:rsidR="0040164D" w:rsidRPr="006426F2" w:rsidRDefault="0040164D">
            <w:pPr>
              <w:pStyle w:val="a3"/>
              <w:widowControl w:val="0"/>
              <w:numPr>
                <w:ilvl w:val="0"/>
                <w:numId w:val="5"/>
              </w:numPr>
              <w:autoSpaceDE w:val="0"/>
              <w:autoSpaceDN w:val="0"/>
              <w:adjustRightInd w:val="0"/>
              <w:spacing w:after="0" w:line="240" w:lineRule="auto"/>
              <w:jc w:val="center"/>
              <w:rPr>
                <w:sz w:val="16"/>
                <w:szCs w:val="16"/>
              </w:rPr>
            </w:pPr>
          </w:p>
        </w:tc>
        <w:tc>
          <w:tcPr>
            <w:tcW w:w="1518" w:type="dxa"/>
            <w:tcBorders>
              <w:bottom w:val="single" w:sz="4" w:space="0" w:color="auto"/>
            </w:tcBorders>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Согласие  на обработку персональных данных</w:t>
            </w:r>
          </w:p>
        </w:tc>
        <w:tc>
          <w:tcPr>
            <w:tcW w:w="1946"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Согласие на обработку персональных данных в соответствии с Федеральным законом от 27.07.2006 г. № 152-ФЗ «О персональных данных» (Приложение № 2 к настоящему Регламенту)</w:t>
            </w:r>
          </w:p>
          <w:p w:rsidR="0040164D" w:rsidRPr="006426F2" w:rsidRDefault="0040164D">
            <w:pPr>
              <w:widowControl w:val="0"/>
              <w:autoSpaceDE w:val="0"/>
              <w:autoSpaceDN w:val="0"/>
              <w:adjustRightInd w:val="0"/>
              <w:spacing w:after="0" w:line="240" w:lineRule="auto"/>
              <w:jc w:val="center"/>
              <w:rPr>
                <w:rFonts w:ascii="Times New Roman" w:hAnsi="Times New Roman"/>
                <w:sz w:val="16"/>
                <w:szCs w:val="16"/>
              </w:rPr>
            </w:pPr>
          </w:p>
        </w:tc>
        <w:tc>
          <w:tcPr>
            <w:tcW w:w="1344" w:type="dxa"/>
          </w:tcPr>
          <w:p w:rsidR="0040164D" w:rsidRPr="006426F2" w:rsidRDefault="00D55D26">
            <w:pPr>
              <w:pStyle w:val="ConsPlusNormal"/>
              <w:ind w:firstLine="0"/>
              <w:jc w:val="center"/>
              <w:rPr>
                <w:rFonts w:ascii="Times New Roman" w:hAnsi="Times New Roman" w:cs="Times New Roman"/>
                <w:color w:val="FF0000"/>
                <w:sz w:val="16"/>
                <w:szCs w:val="16"/>
              </w:rPr>
            </w:pPr>
            <w:r w:rsidRPr="006426F2">
              <w:rPr>
                <w:rFonts w:ascii="Times New Roman" w:hAnsi="Times New Roman"/>
                <w:sz w:val="16"/>
                <w:szCs w:val="16"/>
              </w:rPr>
              <w:t>Оригинал/в 1 экз./</w:t>
            </w:r>
          </w:p>
        </w:tc>
        <w:tc>
          <w:tcPr>
            <w:tcW w:w="1298" w:type="dxa"/>
          </w:tcPr>
          <w:p w:rsidR="0040164D" w:rsidRPr="006426F2" w:rsidRDefault="00D55D26">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без возврата</w:t>
            </w:r>
          </w:p>
        </w:tc>
        <w:tc>
          <w:tcPr>
            <w:tcW w:w="1485"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Статья 9 Федерального закона от 27.07. 2006</w:t>
            </w:r>
          </w:p>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 152-ФЗ «О персональных данных»;</w:t>
            </w:r>
          </w:p>
          <w:p w:rsidR="0040164D" w:rsidRPr="006426F2" w:rsidRDefault="0040164D">
            <w:pPr>
              <w:widowControl w:val="0"/>
              <w:autoSpaceDE w:val="0"/>
              <w:autoSpaceDN w:val="0"/>
              <w:adjustRightInd w:val="0"/>
              <w:spacing w:after="0" w:line="240" w:lineRule="auto"/>
              <w:jc w:val="center"/>
              <w:rPr>
                <w:rFonts w:ascii="Times New Roman" w:hAnsi="Times New Roman"/>
                <w:b/>
                <w:bCs/>
                <w:sz w:val="16"/>
                <w:szCs w:val="16"/>
              </w:rPr>
            </w:pPr>
          </w:p>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 xml:space="preserve">Статья 7 Федерального закона № 210-ФЗ </w:t>
            </w:r>
          </w:p>
        </w:tc>
        <w:tc>
          <w:tcPr>
            <w:tcW w:w="1405" w:type="dxa"/>
          </w:tcPr>
          <w:p w:rsidR="0040164D" w:rsidRPr="006426F2" w:rsidRDefault="00D55D26">
            <w:pPr>
              <w:widowControl w:val="0"/>
              <w:autoSpaceDE w:val="0"/>
              <w:autoSpaceDN w:val="0"/>
              <w:adjustRightInd w:val="0"/>
              <w:spacing w:after="0" w:line="240" w:lineRule="auto"/>
              <w:ind w:firstLine="35"/>
              <w:jc w:val="center"/>
              <w:rPr>
                <w:rFonts w:ascii="Times New Roman" w:hAnsi="Times New Roman"/>
                <w:sz w:val="16"/>
                <w:szCs w:val="16"/>
              </w:rPr>
            </w:pPr>
            <w:r w:rsidRPr="006426F2">
              <w:rPr>
                <w:rFonts w:ascii="Times New Roman" w:hAnsi="Times New Roman"/>
                <w:sz w:val="16"/>
                <w:szCs w:val="16"/>
              </w:rPr>
              <w:t>Заявитель</w:t>
            </w:r>
          </w:p>
        </w:tc>
        <w:tc>
          <w:tcPr>
            <w:tcW w:w="1221" w:type="dxa"/>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Заявитель</w:t>
            </w:r>
          </w:p>
        </w:tc>
      </w:tr>
      <w:tr w:rsidR="0040164D" w:rsidRPr="006426F2">
        <w:trPr>
          <w:jc w:val="center"/>
        </w:trPr>
        <w:tc>
          <w:tcPr>
            <w:tcW w:w="432" w:type="dxa"/>
            <w:tcBorders>
              <w:right w:val="single" w:sz="4" w:space="0" w:color="auto"/>
            </w:tcBorders>
          </w:tcPr>
          <w:p w:rsidR="0040164D" w:rsidRPr="006426F2" w:rsidRDefault="00D55D26">
            <w:pPr>
              <w:spacing w:after="0" w:line="240" w:lineRule="auto"/>
              <w:jc w:val="center"/>
              <w:rPr>
                <w:rFonts w:ascii="Times New Roman" w:hAnsi="Times New Roman"/>
                <w:sz w:val="16"/>
                <w:szCs w:val="16"/>
              </w:rPr>
            </w:pPr>
            <w:r w:rsidRPr="006426F2">
              <w:rPr>
                <w:rFonts w:ascii="Times New Roman" w:hAnsi="Times New Roman"/>
                <w:sz w:val="16"/>
                <w:szCs w:val="16"/>
              </w:rPr>
              <w:t>3.</w:t>
            </w:r>
          </w:p>
        </w:tc>
        <w:tc>
          <w:tcPr>
            <w:tcW w:w="1518" w:type="dxa"/>
            <w:tcBorders>
              <w:top w:val="single" w:sz="4" w:space="0" w:color="auto"/>
              <w:left w:val="single" w:sz="4" w:space="0" w:color="auto"/>
              <w:bottom w:val="single" w:sz="4" w:space="0" w:color="auto"/>
              <w:right w:val="single" w:sz="4" w:space="0" w:color="auto"/>
            </w:tcBorders>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color w:val="000000"/>
                <w:sz w:val="16"/>
                <w:szCs w:val="16"/>
              </w:rPr>
              <w:t xml:space="preserve">Документ, </w:t>
            </w:r>
            <w:r w:rsidRPr="006426F2">
              <w:rPr>
                <w:rFonts w:ascii="Times New Roman" w:hAnsi="Times New Roman"/>
                <w:color w:val="000000"/>
                <w:sz w:val="16"/>
                <w:szCs w:val="16"/>
              </w:rPr>
              <w:lastRenderedPageBreak/>
              <w:t>удостоверяющий личность   заявителя</w:t>
            </w:r>
          </w:p>
        </w:tc>
        <w:tc>
          <w:tcPr>
            <w:tcW w:w="1946" w:type="dxa"/>
            <w:tcBorders>
              <w:left w:val="single" w:sz="4" w:space="0" w:color="auto"/>
            </w:tcBorders>
          </w:tcPr>
          <w:p w:rsidR="0040164D" w:rsidRPr="006426F2" w:rsidRDefault="00D55D26">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lastRenderedPageBreak/>
              <w:t xml:space="preserve">Основной документ, </w:t>
            </w:r>
            <w:r w:rsidRPr="006426F2">
              <w:rPr>
                <w:rFonts w:ascii="Times New Roman" w:hAnsi="Times New Roman"/>
                <w:sz w:val="16"/>
                <w:szCs w:val="16"/>
              </w:rPr>
              <w:lastRenderedPageBreak/>
              <w:t>удостоверяющий личность заявителя (паспорт гражданина Российской Федерации)</w:t>
            </w:r>
          </w:p>
        </w:tc>
        <w:tc>
          <w:tcPr>
            <w:tcW w:w="1344" w:type="dxa"/>
          </w:tcPr>
          <w:p w:rsidR="0040164D" w:rsidRPr="006426F2" w:rsidRDefault="00D55D26">
            <w:pPr>
              <w:pStyle w:val="ConsPlusNormal"/>
              <w:ind w:firstLine="0"/>
              <w:jc w:val="center"/>
              <w:rPr>
                <w:rFonts w:ascii="Times New Roman" w:hAnsi="Times New Roman" w:cs="Times New Roman"/>
                <w:strike/>
                <w:sz w:val="16"/>
                <w:szCs w:val="16"/>
              </w:rPr>
            </w:pPr>
            <w:r w:rsidRPr="006426F2">
              <w:rPr>
                <w:rFonts w:ascii="Times New Roman" w:hAnsi="Times New Roman" w:cs="Times New Roman"/>
                <w:sz w:val="16"/>
                <w:szCs w:val="16"/>
              </w:rPr>
              <w:lastRenderedPageBreak/>
              <w:t>Оригинал/копия</w:t>
            </w:r>
            <w:r w:rsidRPr="006426F2">
              <w:rPr>
                <w:rFonts w:ascii="Times New Roman" w:hAnsi="Times New Roman" w:cs="Times New Roman"/>
                <w:sz w:val="16"/>
                <w:szCs w:val="16"/>
              </w:rPr>
              <w:lastRenderedPageBreak/>
              <w:t>/ в 1 экз.</w:t>
            </w:r>
          </w:p>
          <w:p w:rsidR="0040164D" w:rsidRPr="006426F2" w:rsidRDefault="0040164D">
            <w:pPr>
              <w:pStyle w:val="ConsPlusNormal"/>
              <w:ind w:firstLine="0"/>
              <w:jc w:val="center"/>
              <w:rPr>
                <w:rFonts w:ascii="Times New Roman" w:hAnsi="Times New Roman" w:cs="Times New Roman"/>
                <w:strike/>
                <w:sz w:val="16"/>
                <w:szCs w:val="16"/>
              </w:rPr>
            </w:pPr>
          </w:p>
        </w:tc>
        <w:tc>
          <w:tcPr>
            <w:tcW w:w="1298" w:type="dxa"/>
          </w:tcPr>
          <w:p w:rsidR="0040164D" w:rsidRPr="006426F2" w:rsidRDefault="00D55D26">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lastRenderedPageBreak/>
              <w:t xml:space="preserve">только для </w:t>
            </w:r>
            <w:r w:rsidRPr="006426F2">
              <w:rPr>
                <w:rFonts w:ascii="Times New Roman" w:hAnsi="Times New Roman" w:cs="Times New Roman"/>
                <w:sz w:val="16"/>
                <w:szCs w:val="16"/>
              </w:rPr>
              <w:lastRenderedPageBreak/>
              <w:t>просмотра (снятия копии) в начале оказания услуги</w:t>
            </w:r>
          </w:p>
        </w:tc>
        <w:tc>
          <w:tcPr>
            <w:tcW w:w="1485" w:type="dxa"/>
          </w:tcPr>
          <w:p w:rsidR="0040164D" w:rsidRPr="006426F2" w:rsidRDefault="00D55D26">
            <w:pPr>
              <w:spacing w:after="0" w:line="240" w:lineRule="auto"/>
              <w:jc w:val="center"/>
              <w:textAlignment w:val="baseline"/>
              <w:rPr>
                <w:rFonts w:ascii="Times New Roman" w:hAnsi="Times New Roman"/>
                <w:sz w:val="16"/>
                <w:szCs w:val="16"/>
              </w:rPr>
            </w:pPr>
            <w:r w:rsidRPr="006426F2">
              <w:rPr>
                <w:rFonts w:ascii="Times New Roman" w:hAnsi="Times New Roman"/>
                <w:sz w:val="16"/>
                <w:szCs w:val="16"/>
              </w:rPr>
              <w:lastRenderedPageBreak/>
              <w:t xml:space="preserve">Указ Президента </w:t>
            </w:r>
            <w:r w:rsidRPr="006426F2">
              <w:rPr>
                <w:rFonts w:ascii="Times New Roman" w:hAnsi="Times New Roman"/>
                <w:sz w:val="16"/>
                <w:szCs w:val="16"/>
              </w:rPr>
              <w:lastRenderedPageBreak/>
              <w:t>РФ от 13.03.1997</w:t>
            </w:r>
          </w:p>
          <w:p w:rsidR="0040164D" w:rsidRPr="006426F2" w:rsidRDefault="00D55D26">
            <w:pPr>
              <w:autoSpaceDE w:val="0"/>
              <w:autoSpaceDN w:val="0"/>
              <w:adjustRightInd w:val="0"/>
              <w:spacing w:after="0" w:line="240" w:lineRule="auto"/>
              <w:jc w:val="center"/>
              <w:rPr>
                <w:rFonts w:ascii="Times New Roman" w:eastAsia="Calibri" w:hAnsi="Times New Roman"/>
                <w:sz w:val="16"/>
                <w:szCs w:val="16"/>
              </w:rPr>
            </w:pPr>
            <w:r w:rsidRPr="006426F2">
              <w:rPr>
                <w:rFonts w:ascii="Times New Roman" w:hAnsi="Times New Roman"/>
                <w:sz w:val="16"/>
                <w:szCs w:val="16"/>
              </w:rPr>
              <w:t>№ 232 «</w:t>
            </w:r>
            <w:r w:rsidRPr="006426F2">
              <w:rPr>
                <w:rFonts w:ascii="Times New Roman" w:eastAsia="Calibri" w:hAnsi="Times New Roman"/>
                <w:sz w:val="16"/>
                <w:szCs w:val="16"/>
              </w:rPr>
              <w:t>Об основном документе, удостоверяющем личность гражданина Российской Федерации на территории Российской Федерации»</w:t>
            </w:r>
            <w:r w:rsidRPr="006426F2">
              <w:rPr>
                <w:rFonts w:ascii="Times New Roman" w:hAnsi="Times New Roman"/>
                <w:sz w:val="16"/>
                <w:szCs w:val="16"/>
              </w:rPr>
              <w:t>;</w:t>
            </w:r>
          </w:p>
          <w:p w:rsidR="0040164D" w:rsidRPr="006426F2" w:rsidRDefault="00B34C87">
            <w:pPr>
              <w:spacing w:after="0" w:line="240" w:lineRule="auto"/>
              <w:jc w:val="center"/>
              <w:textAlignment w:val="baseline"/>
              <w:rPr>
                <w:rFonts w:ascii="Times New Roman" w:hAnsi="Times New Roman"/>
                <w:sz w:val="16"/>
                <w:szCs w:val="16"/>
              </w:rPr>
            </w:pPr>
            <w:hyperlink r:id="rId26" w:history="1">
              <w:r w:rsidR="00D55D26" w:rsidRPr="006426F2">
                <w:rPr>
                  <w:rFonts w:ascii="Times New Roman" w:hAnsi="Times New Roman"/>
                  <w:sz w:val="16"/>
                  <w:szCs w:val="16"/>
                </w:rPr>
                <w:t>Постановление</w:t>
              </w:r>
            </w:hyperlink>
            <w:r w:rsidR="00D55D26" w:rsidRPr="006426F2">
              <w:rPr>
                <w:rFonts w:ascii="Times New Roman" w:hAnsi="Times New Roman"/>
                <w:sz w:val="16"/>
                <w:szCs w:val="16"/>
              </w:rPr>
              <w:t xml:space="preserve"> Правительства РФ от 08.07.1997</w:t>
            </w:r>
          </w:p>
          <w:p w:rsidR="0040164D" w:rsidRPr="006426F2" w:rsidRDefault="00D55D26">
            <w:pPr>
              <w:autoSpaceDE w:val="0"/>
              <w:autoSpaceDN w:val="0"/>
              <w:adjustRightInd w:val="0"/>
              <w:spacing w:after="0" w:line="240" w:lineRule="auto"/>
              <w:jc w:val="center"/>
              <w:rPr>
                <w:rFonts w:ascii="Times New Roman" w:eastAsia="Calibri" w:hAnsi="Times New Roman"/>
                <w:sz w:val="16"/>
                <w:szCs w:val="16"/>
              </w:rPr>
            </w:pPr>
            <w:r w:rsidRPr="006426F2">
              <w:rPr>
                <w:rFonts w:ascii="Times New Roman" w:hAnsi="Times New Roman"/>
                <w:sz w:val="16"/>
                <w:szCs w:val="16"/>
              </w:rPr>
              <w:t>№ 828 «</w:t>
            </w:r>
            <w:r w:rsidRPr="006426F2">
              <w:rPr>
                <w:rFonts w:ascii="Times New Roman" w:eastAsia="Calibri" w:hAnsi="Times New Roman"/>
                <w:sz w:val="16"/>
                <w:szCs w:val="16"/>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405" w:type="dxa"/>
          </w:tcPr>
          <w:p w:rsidR="001F7738" w:rsidRPr="006426F2" w:rsidRDefault="003C4896" w:rsidP="007C5987">
            <w:pPr>
              <w:pStyle w:val="ConsPlusNormal"/>
              <w:ind w:firstLine="35"/>
              <w:jc w:val="center"/>
              <w:rPr>
                <w:rFonts w:ascii="Times New Roman" w:hAnsi="Times New Roman" w:cs="Times New Roman"/>
                <w:sz w:val="16"/>
                <w:szCs w:val="16"/>
              </w:rPr>
            </w:pPr>
            <w:r w:rsidRPr="006426F2">
              <w:rPr>
                <w:rFonts w:ascii="Times New Roman" w:hAnsi="Times New Roman" w:cs="Times New Roman"/>
                <w:sz w:val="16"/>
                <w:szCs w:val="16"/>
              </w:rPr>
              <w:lastRenderedPageBreak/>
              <w:t xml:space="preserve">МВД </w:t>
            </w:r>
            <w:r w:rsidRPr="00A07C61">
              <w:rPr>
                <w:rFonts w:ascii="Times New Roman" w:hAnsi="Times New Roman" w:cs="Times New Roman"/>
                <w:sz w:val="16"/>
                <w:szCs w:val="16"/>
              </w:rPr>
              <w:lastRenderedPageBreak/>
              <w:t>России/УФМС России</w:t>
            </w:r>
          </w:p>
        </w:tc>
        <w:tc>
          <w:tcPr>
            <w:tcW w:w="1221" w:type="dxa"/>
          </w:tcPr>
          <w:p w:rsidR="0040164D" w:rsidRPr="006426F2" w:rsidRDefault="00D55D26">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lastRenderedPageBreak/>
              <w:t>Заявитель</w:t>
            </w:r>
          </w:p>
          <w:p w:rsidR="0040164D" w:rsidRPr="006426F2" w:rsidRDefault="0040164D">
            <w:pPr>
              <w:pStyle w:val="ConsPlusNormal"/>
              <w:ind w:firstLine="0"/>
              <w:jc w:val="center"/>
              <w:rPr>
                <w:rFonts w:ascii="Times New Roman" w:hAnsi="Times New Roman" w:cs="Times New Roman"/>
                <w:sz w:val="16"/>
                <w:szCs w:val="16"/>
              </w:rPr>
            </w:pPr>
          </w:p>
        </w:tc>
      </w:tr>
      <w:tr w:rsidR="00A23F4F" w:rsidRPr="006426F2">
        <w:trPr>
          <w:jc w:val="center"/>
        </w:trPr>
        <w:tc>
          <w:tcPr>
            <w:tcW w:w="432" w:type="dxa"/>
          </w:tcPr>
          <w:p w:rsidR="00A23F4F" w:rsidRPr="006426F2" w:rsidRDefault="00A23F4F">
            <w:pPr>
              <w:spacing w:line="240" w:lineRule="auto"/>
              <w:rPr>
                <w:rFonts w:ascii="Times New Roman" w:hAnsi="Times New Roman"/>
                <w:sz w:val="16"/>
                <w:szCs w:val="16"/>
              </w:rPr>
            </w:pPr>
            <w:r w:rsidRPr="006426F2">
              <w:rPr>
                <w:rFonts w:ascii="Times New Roman" w:hAnsi="Times New Roman"/>
                <w:sz w:val="16"/>
                <w:szCs w:val="16"/>
              </w:rPr>
              <w:lastRenderedPageBreak/>
              <w:t>4.</w:t>
            </w:r>
          </w:p>
        </w:tc>
        <w:tc>
          <w:tcPr>
            <w:tcW w:w="1518" w:type="dxa"/>
            <w:tcBorders>
              <w:top w:val="single" w:sz="4" w:space="0" w:color="auto"/>
            </w:tcBorders>
          </w:tcPr>
          <w:p w:rsidR="00A23F4F" w:rsidRPr="006426F2" w:rsidRDefault="00A23F4F" w:rsidP="00A23F4F">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Документ, содержащий сведения о регистрации по месту жительства гражданина РФ</w:t>
            </w:r>
          </w:p>
          <w:p w:rsidR="00A23F4F" w:rsidRPr="006426F2" w:rsidRDefault="00A23F4F" w:rsidP="00A23F4F">
            <w:pPr>
              <w:autoSpaceDE w:val="0"/>
              <w:autoSpaceDN w:val="0"/>
              <w:adjustRightInd w:val="0"/>
              <w:spacing w:after="0" w:line="240" w:lineRule="auto"/>
              <w:jc w:val="center"/>
              <w:rPr>
                <w:rFonts w:ascii="Times New Roman" w:hAnsi="Times New Roman"/>
                <w:sz w:val="16"/>
                <w:szCs w:val="16"/>
              </w:rPr>
            </w:pPr>
          </w:p>
        </w:tc>
        <w:tc>
          <w:tcPr>
            <w:tcW w:w="1946" w:type="dxa"/>
          </w:tcPr>
          <w:p w:rsidR="00A23F4F" w:rsidRPr="006426F2" w:rsidRDefault="00A23F4F">
            <w:pPr>
              <w:spacing w:line="240" w:lineRule="auto"/>
              <w:rPr>
                <w:rFonts w:ascii="Times New Roman" w:hAnsi="Times New Roman"/>
                <w:sz w:val="16"/>
                <w:szCs w:val="16"/>
              </w:rPr>
            </w:pPr>
            <w:r w:rsidRPr="006426F2">
              <w:rPr>
                <w:rFonts w:ascii="Times New Roman" w:hAnsi="Times New Roman"/>
                <w:sz w:val="16"/>
                <w:szCs w:val="16"/>
              </w:rPr>
              <w:t>Документ, содержащий сведения о регистрации по месту жительства гражданина РФ</w:t>
            </w:r>
          </w:p>
        </w:tc>
        <w:tc>
          <w:tcPr>
            <w:tcW w:w="1344" w:type="dxa"/>
          </w:tcPr>
          <w:p w:rsidR="00A23F4F" w:rsidRPr="006426F2" w:rsidRDefault="00A23F4F">
            <w:pPr>
              <w:spacing w:line="240" w:lineRule="auto"/>
              <w:rPr>
                <w:rFonts w:ascii="Times New Roman" w:hAnsi="Times New Roman"/>
                <w:sz w:val="16"/>
                <w:szCs w:val="16"/>
              </w:rPr>
            </w:pPr>
            <w:r w:rsidRPr="006426F2">
              <w:rPr>
                <w:rFonts w:ascii="Times New Roman" w:hAnsi="Times New Roman"/>
                <w:sz w:val="16"/>
                <w:szCs w:val="16"/>
              </w:rPr>
              <w:t>Оригинал/копия/ в 1 экз.</w:t>
            </w:r>
          </w:p>
        </w:tc>
        <w:tc>
          <w:tcPr>
            <w:tcW w:w="1298" w:type="dxa"/>
          </w:tcPr>
          <w:p w:rsidR="00A23F4F" w:rsidRPr="006426F2" w:rsidRDefault="00A23F4F" w:rsidP="00D55D26">
            <w:pPr>
              <w:spacing w:line="240" w:lineRule="auto"/>
              <w:rPr>
                <w:rFonts w:ascii="Times New Roman" w:hAnsi="Times New Roman"/>
                <w:sz w:val="16"/>
                <w:szCs w:val="16"/>
              </w:rPr>
            </w:pPr>
            <w:r w:rsidRPr="006426F2">
              <w:rPr>
                <w:rFonts w:ascii="Times New Roman" w:hAnsi="Times New Roman"/>
                <w:sz w:val="16"/>
                <w:szCs w:val="16"/>
              </w:rPr>
              <w:t xml:space="preserve"> (только для просмотра (снятия копии) в начале оказания услуги )</w:t>
            </w:r>
          </w:p>
        </w:tc>
        <w:tc>
          <w:tcPr>
            <w:tcW w:w="1485" w:type="dxa"/>
          </w:tcPr>
          <w:p w:rsidR="00A23F4F" w:rsidRPr="006426F2" w:rsidRDefault="00A23F4F">
            <w:pPr>
              <w:spacing w:line="240" w:lineRule="auto"/>
              <w:jc w:val="center"/>
              <w:rPr>
                <w:rFonts w:ascii="Times New Roman" w:hAnsi="Times New Roman"/>
                <w:sz w:val="16"/>
                <w:szCs w:val="16"/>
              </w:rPr>
            </w:pPr>
            <w:r w:rsidRPr="006426F2">
              <w:rPr>
                <w:rFonts w:ascii="Times New Roman" w:hAnsi="Times New Roman"/>
                <w:sz w:val="16"/>
                <w:szCs w:val="16"/>
              </w:rPr>
              <w:t>Настоящий Регламент</w:t>
            </w:r>
          </w:p>
        </w:tc>
        <w:tc>
          <w:tcPr>
            <w:tcW w:w="1405" w:type="dxa"/>
          </w:tcPr>
          <w:p w:rsidR="00A23F4F" w:rsidRPr="006426F2" w:rsidRDefault="00A23F4F">
            <w:pPr>
              <w:spacing w:line="240" w:lineRule="auto"/>
              <w:rPr>
                <w:rFonts w:ascii="Times New Roman" w:hAnsi="Times New Roman"/>
                <w:sz w:val="16"/>
                <w:szCs w:val="16"/>
              </w:rPr>
            </w:pPr>
            <w:r w:rsidRPr="006426F2">
              <w:rPr>
                <w:rFonts w:ascii="Times New Roman" w:hAnsi="Times New Roman"/>
                <w:sz w:val="16"/>
                <w:szCs w:val="16"/>
              </w:rPr>
              <w:t>МВД России</w:t>
            </w:r>
          </w:p>
        </w:tc>
        <w:tc>
          <w:tcPr>
            <w:tcW w:w="1221" w:type="dxa"/>
          </w:tcPr>
          <w:p w:rsidR="00A23F4F" w:rsidRPr="006426F2" w:rsidRDefault="00A23F4F">
            <w:pPr>
              <w:spacing w:line="240" w:lineRule="auto"/>
              <w:rPr>
                <w:rFonts w:ascii="Times New Roman" w:hAnsi="Times New Roman"/>
                <w:sz w:val="16"/>
                <w:szCs w:val="16"/>
              </w:rPr>
            </w:pPr>
            <w:r w:rsidRPr="006426F2">
              <w:rPr>
                <w:rFonts w:ascii="Times New Roman" w:hAnsi="Times New Roman"/>
                <w:sz w:val="16"/>
                <w:szCs w:val="16"/>
              </w:rPr>
              <w:t xml:space="preserve">В порядке межведомственного взаимодействия или заявитель по собственной инициативе </w:t>
            </w:r>
          </w:p>
        </w:tc>
      </w:tr>
      <w:tr w:rsidR="00A23F4F" w:rsidRPr="006426F2">
        <w:trPr>
          <w:jc w:val="center"/>
        </w:trPr>
        <w:tc>
          <w:tcPr>
            <w:tcW w:w="432" w:type="dxa"/>
          </w:tcPr>
          <w:p w:rsidR="00A23F4F" w:rsidRPr="006426F2" w:rsidRDefault="00A23F4F">
            <w:pPr>
              <w:spacing w:line="240" w:lineRule="auto"/>
              <w:rPr>
                <w:rFonts w:ascii="Times New Roman" w:hAnsi="Times New Roman"/>
                <w:sz w:val="16"/>
                <w:szCs w:val="16"/>
              </w:rPr>
            </w:pPr>
            <w:r w:rsidRPr="006426F2">
              <w:rPr>
                <w:rFonts w:ascii="Times New Roman" w:hAnsi="Times New Roman"/>
                <w:sz w:val="16"/>
                <w:szCs w:val="16"/>
              </w:rPr>
              <w:t>5.</w:t>
            </w:r>
          </w:p>
        </w:tc>
        <w:tc>
          <w:tcPr>
            <w:tcW w:w="1518" w:type="dxa"/>
            <w:tcBorders>
              <w:top w:val="single" w:sz="4" w:space="0" w:color="auto"/>
            </w:tcBorders>
          </w:tcPr>
          <w:p w:rsidR="00A23F4F" w:rsidRPr="006426F2" w:rsidRDefault="00A23F4F" w:rsidP="00A23F4F">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Документ, содержащий сведения о регистрации по месту пребывания гражданина РФ</w:t>
            </w:r>
          </w:p>
        </w:tc>
        <w:tc>
          <w:tcPr>
            <w:tcW w:w="1946" w:type="dxa"/>
          </w:tcPr>
          <w:p w:rsidR="00A23F4F" w:rsidRPr="006426F2" w:rsidRDefault="00A23F4F" w:rsidP="005A55FA">
            <w:pPr>
              <w:spacing w:line="240" w:lineRule="auto"/>
              <w:rPr>
                <w:rFonts w:ascii="Times New Roman" w:hAnsi="Times New Roman"/>
                <w:sz w:val="16"/>
                <w:szCs w:val="16"/>
              </w:rPr>
            </w:pPr>
            <w:r w:rsidRPr="006426F2">
              <w:rPr>
                <w:rFonts w:ascii="Times New Roman" w:hAnsi="Times New Roman"/>
                <w:sz w:val="16"/>
                <w:szCs w:val="16"/>
              </w:rPr>
              <w:t>Документ, содержащий сведения о регистрации по месту пребывания гражданина РФ</w:t>
            </w:r>
          </w:p>
        </w:tc>
        <w:tc>
          <w:tcPr>
            <w:tcW w:w="1344" w:type="dxa"/>
          </w:tcPr>
          <w:p w:rsidR="00A23F4F" w:rsidRPr="006426F2" w:rsidRDefault="00A23F4F" w:rsidP="0079434A">
            <w:pPr>
              <w:spacing w:line="240" w:lineRule="auto"/>
              <w:rPr>
                <w:rFonts w:ascii="Times New Roman" w:hAnsi="Times New Roman"/>
                <w:sz w:val="16"/>
                <w:szCs w:val="16"/>
              </w:rPr>
            </w:pPr>
            <w:r w:rsidRPr="006426F2">
              <w:rPr>
                <w:rFonts w:ascii="Times New Roman" w:hAnsi="Times New Roman"/>
                <w:sz w:val="16"/>
                <w:szCs w:val="16"/>
              </w:rPr>
              <w:t>Оригинал/копия/ в 1 экз.</w:t>
            </w:r>
          </w:p>
        </w:tc>
        <w:tc>
          <w:tcPr>
            <w:tcW w:w="1298" w:type="dxa"/>
          </w:tcPr>
          <w:p w:rsidR="00A23F4F" w:rsidRPr="006426F2" w:rsidRDefault="00A23F4F" w:rsidP="0079434A">
            <w:pPr>
              <w:spacing w:line="240" w:lineRule="auto"/>
              <w:rPr>
                <w:rFonts w:ascii="Times New Roman" w:hAnsi="Times New Roman"/>
                <w:sz w:val="16"/>
                <w:szCs w:val="16"/>
              </w:rPr>
            </w:pPr>
            <w:r w:rsidRPr="006426F2">
              <w:rPr>
                <w:rFonts w:ascii="Times New Roman" w:hAnsi="Times New Roman"/>
                <w:sz w:val="16"/>
                <w:szCs w:val="16"/>
              </w:rPr>
              <w:t xml:space="preserve"> (только для просмотра (снятия копии) в начале оказания услуги )</w:t>
            </w:r>
          </w:p>
        </w:tc>
        <w:tc>
          <w:tcPr>
            <w:tcW w:w="1485" w:type="dxa"/>
          </w:tcPr>
          <w:p w:rsidR="00A23F4F" w:rsidRPr="006426F2" w:rsidRDefault="00A23F4F" w:rsidP="0079434A">
            <w:pPr>
              <w:spacing w:line="240" w:lineRule="auto"/>
              <w:jc w:val="center"/>
              <w:rPr>
                <w:rFonts w:ascii="Times New Roman" w:hAnsi="Times New Roman"/>
                <w:sz w:val="16"/>
                <w:szCs w:val="16"/>
              </w:rPr>
            </w:pPr>
            <w:r w:rsidRPr="006426F2">
              <w:rPr>
                <w:rFonts w:ascii="Times New Roman" w:hAnsi="Times New Roman"/>
                <w:sz w:val="16"/>
                <w:szCs w:val="16"/>
              </w:rPr>
              <w:t>Настоящий Регламент</w:t>
            </w:r>
          </w:p>
        </w:tc>
        <w:tc>
          <w:tcPr>
            <w:tcW w:w="1405" w:type="dxa"/>
          </w:tcPr>
          <w:p w:rsidR="00A23F4F" w:rsidRPr="006426F2" w:rsidRDefault="00A23F4F" w:rsidP="0079434A">
            <w:pPr>
              <w:spacing w:line="240" w:lineRule="auto"/>
              <w:rPr>
                <w:rFonts w:ascii="Times New Roman" w:hAnsi="Times New Roman"/>
                <w:sz w:val="16"/>
                <w:szCs w:val="16"/>
              </w:rPr>
            </w:pPr>
            <w:r w:rsidRPr="006426F2">
              <w:rPr>
                <w:rFonts w:ascii="Times New Roman" w:hAnsi="Times New Roman"/>
                <w:sz w:val="16"/>
                <w:szCs w:val="16"/>
              </w:rPr>
              <w:t>МВД России</w:t>
            </w:r>
          </w:p>
        </w:tc>
        <w:tc>
          <w:tcPr>
            <w:tcW w:w="1221" w:type="dxa"/>
          </w:tcPr>
          <w:p w:rsidR="00A23F4F" w:rsidRPr="006426F2" w:rsidRDefault="00A23F4F" w:rsidP="0079434A">
            <w:pPr>
              <w:spacing w:line="240" w:lineRule="auto"/>
              <w:rPr>
                <w:rFonts w:ascii="Times New Roman" w:hAnsi="Times New Roman"/>
                <w:sz w:val="16"/>
                <w:szCs w:val="16"/>
              </w:rPr>
            </w:pPr>
            <w:r w:rsidRPr="006426F2">
              <w:rPr>
                <w:rFonts w:ascii="Times New Roman" w:hAnsi="Times New Roman"/>
                <w:sz w:val="16"/>
                <w:szCs w:val="16"/>
              </w:rPr>
              <w:t>В порядке межведомственного взаимодействия или заявитель по собственной инициативе</w:t>
            </w:r>
          </w:p>
        </w:tc>
      </w:tr>
      <w:tr w:rsidR="005A55FA" w:rsidRPr="006426F2">
        <w:trPr>
          <w:jc w:val="center"/>
        </w:trPr>
        <w:tc>
          <w:tcPr>
            <w:tcW w:w="432" w:type="dxa"/>
          </w:tcPr>
          <w:p w:rsidR="005A55FA" w:rsidRPr="006426F2" w:rsidRDefault="005A55FA">
            <w:pPr>
              <w:spacing w:after="0" w:line="240" w:lineRule="auto"/>
              <w:jc w:val="center"/>
              <w:rPr>
                <w:rFonts w:ascii="Times New Roman" w:hAnsi="Times New Roman"/>
                <w:sz w:val="16"/>
                <w:szCs w:val="16"/>
              </w:rPr>
            </w:pPr>
            <w:r w:rsidRPr="006426F2">
              <w:rPr>
                <w:rFonts w:ascii="Times New Roman" w:hAnsi="Times New Roman"/>
                <w:sz w:val="16"/>
                <w:szCs w:val="16"/>
              </w:rPr>
              <w:t>6.</w:t>
            </w:r>
          </w:p>
        </w:tc>
        <w:tc>
          <w:tcPr>
            <w:tcW w:w="1518" w:type="dxa"/>
            <w:tcBorders>
              <w:top w:val="single" w:sz="4" w:space="0" w:color="auto"/>
            </w:tcBorders>
          </w:tcPr>
          <w:p w:rsidR="005A55FA" w:rsidRPr="006426F2" w:rsidRDefault="005A55FA">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color w:val="000000"/>
                <w:sz w:val="16"/>
                <w:szCs w:val="16"/>
              </w:rPr>
              <w:t>Сведения о СНИЛС</w:t>
            </w:r>
          </w:p>
        </w:tc>
        <w:tc>
          <w:tcPr>
            <w:tcW w:w="1946" w:type="dxa"/>
          </w:tcPr>
          <w:p w:rsidR="005A55FA" w:rsidRPr="006426F2" w:rsidRDefault="005A55FA">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Документ, подтверждающий регистрацию в системе индивидуального (персонифицированного) учета</w:t>
            </w:r>
          </w:p>
        </w:tc>
        <w:tc>
          <w:tcPr>
            <w:tcW w:w="1344" w:type="dxa"/>
          </w:tcPr>
          <w:p w:rsidR="005A55FA" w:rsidRPr="006426F2" w:rsidRDefault="005A55FA">
            <w:pPr>
              <w:pStyle w:val="ConsPlusNormal"/>
              <w:ind w:firstLine="0"/>
              <w:jc w:val="center"/>
              <w:rPr>
                <w:rFonts w:ascii="Times New Roman" w:hAnsi="Times New Roman" w:cs="Times New Roman"/>
                <w:strike/>
                <w:sz w:val="16"/>
                <w:szCs w:val="16"/>
              </w:rPr>
            </w:pPr>
            <w:r w:rsidRPr="006426F2">
              <w:rPr>
                <w:rFonts w:ascii="Times New Roman" w:hAnsi="Times New Roman" w:cs="Times New Roman"/>
                <w:sz w:val="16"/>
                <w:szCs w:val="16"/>
              </w:rPr>
              <w:t>Оригинал/копия/ в 1 экз.</w:t>
            </w:r>
          </w:p>
          <w:p w:rsidR="005A55FA" w:rsidRPr="006426F2" w:rsidRDefault="005A55FA">
            <w:pPr>
              <w:spacing w:after="0" w:line="240" w:lineRule="auto"/>
              <w:jc w:val="center"/>
              <w:rPr>
                <w:rFonts w:ascii="Times New Roman" w:hAnsi="Times New Roman"/>
                <w:sz w:val="16"/>
                <w:szCs w:val="16"/>
              </w:rPr>
            </w:pPr>
          </w:p>
        </w:tc>
        <w:tc>
          <w:tcPr>
            <w:tcW w:w="1298" w:type="dxa"/>
          </w:tcPr>
          <w:p w:rsidR="005A55FA" w:rsidRPr="006426F2" w:rsidRDefault="005A55FA">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только для просмотра (снятия копии) в начале оказания услуги</w:t>
            </w:r>
          </w:p>
        </w:tc>
        <w:tc>
          <w:tcPr>
            <w:tcW w:w="1485" w:type="dxa"/>
          </w:tcPr>
          <w:p w:rsidR="005A55FA" w:rsidRPr="006426F2" w:rsidRDefault="005A55FA">
            <w:pPr>
              <w:autoSpaceDE w:val="0"/>
              <w:autoSpaceDN w:val="0"/>
              <w:adjustRightInd w:val="0"/>
              <w:spacing w:after="0" w:line="240" w:lineRule="auto"/>
              <w:jc w:val="center"/>
              <w:rPr>
                <w:rFonts w:ascii="Times New Roman" w:eastAsia="Calibri" w:hAnsi="Times New Roman"/>
                <w:sz w:val="16"/>
                <w:szCs w:val="16"/>
              </w:rPr>
            </w:pPr>
            <w:r w:rsidRPr="006426F2">
              <w:rPr>
                <w:rFonts w:ascii="Times New Roman" w:eastAsia="Calibri" w:hAnsi="Times New Roman"/>
                <w:sz w:val="16"/>
                <w:szCs w:val="16"/>
              </w:rPr>
              <w:t>Постановление Правительства РФ от 16.08.2021</w:t>
            </w:r>
          </w:p>
          <w:p w:rsidR="005A55FA" w:rsidRPr="006426F2" w:rsidRDefault="005A55FA">
            <w:pPr>
              <w:autoSpaceDE w:val="0"/>
              <w:autoSpaceDN w:val="0"/>
              <w:adjustRightInd w:val="0"/>
              <w:spacing w:after="0" w:line="240" w:lineRule="auto"/>
              <w:jc w:val="center"/>
              <w:rPr>
                <w:rFonts w:ascii="Times New Roman" w:eastAsia="Calibri" w:hAnsi="Times New Roman"/>
                <w:sz w:val="16"/>
                <w:szCs w:val="16"/>
              </w:rPr>
            </w:pPr>
            <w:r w:rsidRPr="006426F2">
              <w:rPr>
                <w:rFonts w:ascii="Times New Roman" w:eastAsia="Calibri" w:hAnsi="Times New Roman"/>
                <w:sz w:val="16"/>
                <w:szCs w:val="16"/>
              </w:rPr>
              <w:t>№ 1342 «О Единой государственной информационной системе социального обеспечения»</w:t>
            </w:r>
          </w:p>
        </w:tc>
        <w:tc>
          <w:tcPr>
            <w:tcW w:w="1405" w:type="dxa"/>
          </w:tcPr>
          <w:p w:rsidR="005A55FA" w:rsidRPr="006426F2" w:rsidRDefault="005A55FA">
            <w:pPr>
              <w:pStyle w:val="ConsPlusNormal"/>
              <w:ind w:firstLine="35"/>
              <w:jc w:val="center"/>
              <w:rPr>
                <w:rFonts w:ascii="Times New Roman" w:hAnsi="Times New Roman" w:cs="Times New Roman"/>
                <w:sz w:val="16"/>
                <w:szCs w:val="16"/>
              </w:rPr>
            </w:pPr>
            <w:r w:rsidRPr="006426F2">
              <w:rPr>
                <w:rFonts w:ascii="Times New Roman" w:hAnsi="Times New Roman"/>
                <w:sz w:val="16"/>
                <w:szCs w:val="16"/>
              </w:rPr>
              <w:t>СФР</w:t>
            </w:r>
          </w:p>
        </w:tc>
        <w:tc>
          <w:tcPr>
            <w:tcW w:w="1221" w:type="dxa"/>
          </w:tcPr>
          <w:p w:rsidR="005A55FA" w:rsidRPr="006426F2" w:rsidRDefault="005A55FA">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В порядке межведомственного взаимодействия или заявитель по собственной инициативе</w:t>
            </w:r>
          </w:p>
        </w:tc>
      </w:tr>
      <w:tr w:rsidR="005A55FA" w:rsidRPr="006426F2">
        <w:trPr>
          <w:jc w:val="center"/>
        </w:trPr>
        <w:tc>
          <w:tcPr>
            <w:tcW w:w="432" w:type="dxa"/>
          </w:tcPr>
          <w:p w:rsidR="005A55FA" w:rsidRPr="006426F2" w:rsidRDefault="005A55FA">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7.</w:t>
            </w:r>
          </w:p>
        </w:tc>
        <w:tc>
          <w:tcPr>
            <w:tcW w:w="1518" w:type="dxa"/>
          </w:tcPr>
          <w:p w:rsidR="005A55FA" w:rsidRPr="006426F2" w:rsidRDefault="005A55FA" w:rsidP="005A55FA">
            <w:pPr>
              <w:widowControl w:val="0"/>
              <w:autoSpaceDE w:val="0"/>
              <w:autoSpaceDN w:val="0"/>
              <w:adjustRightInd w:val="0"/>
              <w:spacing w:after="0" w:line="240" w:lineRule="auto"/>
              <w:jc w:val="center"/>
              <w:rPr>
                <w:rFonts w:ascii="Times New Roman" w:hAnsi="Times New Roman"/>
                <w:color w:val="000000"/>
                <w:sz w:val="16"/>
                <w:szCs w:val="16"/>
              </w:rPr>
            </w:pPr>
            <w:r w:rsidRPr="006426F2">
              <w:rPr>
                <w:rFonts w:ascii="Times New Roman" w:hAnsi="Times New Roman"/>
                <w:color w:val="000000"/>
                <w:sz w:val="16"/>
                <w:szCs w:val="16"/>
              </w:rPr>
              <w:t>Сведения о приглашении на работу</w:t>
            </w:r>
          </w:p>
        </w:tc>
        <w:tc>
          <w:tcPr>
            <w:tcW w:w="1946" w:type="dxa"/>
          </w:tcPr>
          <w:p w:rsidR="005A55FA" w:rsidRPr="006426F2" w:rsidRDefault="005A55FA">
            <w:pPr>
              <w:pStyle w:val="ConsPlusNormal"/>
              <w:ind w:hanging="136"/>
              <w:jc w:val="center"/>
              <w:rPr>
                <w:rFonts w:ascii="Times New Roman" w:hAnsi="Times New Roman" w:cs="Times New Roman"/>
                <w:sz w:val="16"/>
                <w:szCs w:val="16"/>
              </w:rPr>
            </w:pPr>
            <w:r w:rsidRPr="006426F2">
              <w:rPr>
                <w:rFonts w:ascii="Times New Roman" w:hAnsi="Times New Roman" w:cs="Times New Roman"/>
                <w:sz w:val="16"/>
                <w:szCs w:val="16"/>
              </w:rPr>
              <w:t>Справка</w:t>
            </w:r>
          </w:p>
          <w:p w:rsidR="005A55FA" w:rsidRPr="006426F2" w:rsidRDefault="005A55FA">
            <w:pPr>
              <w:pStyle w:val="ConsPlusNormal"/>
              <w:ind w:hanging="136"/>
              <w:jc w:val="center"/>
              <w:rPr>
                <w:rFonts w:ascii="Times New Roman" w:hAnsi="Times New Roman" w:cs="Times New Roman"/>
                <w:sz w:val="16"/>
                <w:szCs w:val="16"/>
              </w:rPr>
            </w:pPr>
            <w:r w:rsidRPr="006426F2">
              <w:rPr>
                <w:rFonts w:ascii="Times New Roman" w:hAnsi="Times New Roman" w:cs="Times New Roman"/>
                <w:sz w:val="16"/>
                <w:szCs w:val="16"/>
              </w:rPr>
              <w:t>о приглашении и замещении должности</w:t>
            </w:r>
          </w:p>
          <w:p w:rsidR="005A55FA" w:rsidRPr="006426F2" w:rsidRDefault="005A55FA">
            <w:pPr>
              <w:pStyle w:val="ConsPlusNormal"/>
              <w:ind w:hanging="136"/>
              <w:jc w:val="center"/>
              <w:rPr>
                <w:rFonts w:ascii="Times New Roman" w:hAnsi="Times New Roman" w:cs="Times New Roman"/>
                <w:color w:val="000000"/>
                <w:sz w:val="16"/>
                <w:szCs w:val="16"/>
              </w:rPr>
            </w:pPr>
            <w:r w:rsidRPr="006426F2">
              <w:rPr>
                <w:rFonts w:ascii="Times New Roman" w:hAnsi="Times New Roman" w:cs="Times New Roman"/>
                <w:color w:val="000000"/>
                <w:sz w:val="16"/>
                <w:szCs w:val="16"/>
              </w:rPr>
              <w:t>(</w:t>
            </w:r>
            <w:hyperlink r:id="rId27" w:history="1">
              <w:r w:rsidRPr="006426F2">
                <w:rPr>
                  <w:rFonts w:ascii="Times New Roman" w:hAnsi="Times New Roman" w:cs="Times New Roman"/>
                  <w:color w:val="000000"/>
                  <w:sz w:val="16"/>
                  <w:szCs w:val="16"/>
                </w:rPr>
                <w:t xml:space="preserve">Приложение № </w:t>
              </w:r>
            </w:hyperlink>
            <w:r w:rsidRPr="006426F2">
              <w:rPr>
                <w:rFonts w:ascii="Times New Roman" w:hAnsi="Times New Roman" w:cs="Times New Roman"/>
                <w:color w:val="000000"/>
                <w:sz w:val="16"/>
                <w:szCs w:val="16"/>
              </w:rPr>
              <w:t>3</w:t>
            </w:r>
          </w:p>
          <w:p w:rsidR="005A55FA" w:rsidRPr="006426F2" w:rsidRDefault="005A55FA">
            <w:pPr>
              <w:pStyle w:val="ConsPlusNormal"/>
              <w:ind w:hanging="136"/>
              <w:jc w:val="center"/>
              <w:rPr>
                <w:rFonts w:ascii="Times New Roman" w:hAnsi="Times New Roman" w:cs="Times New Roman"/>
                <w:sz w:val="16"/>
                <w:szCs w:val="16"/>
              </w:rPr>
            </w:pPr>
            <w:r w:rsidRPr="006426F2">
              <w:rPr>
                <w:rFonts w:ascii="Times New Roman" w:hAnsi="Times New Roman" w:cs="Times New Roman"/>
                <w:color w:val="000000"/>
                <w:sz w:val="16"/>
                <w:szCs w:val="16"/>
              </w:rPr>
              <w:t>к настоящему Регламенту)</w:t>
            </w:r>
          </w:p>
        </w:tc>
        <w:tc>
          <w:tcPr>
            <w:tcW w:w="1344" w:type="dxa"/>
          </w:tcPr>
          <w:p w:rsidR="005A55FA" w:rsidRPr="006426F2" w:rsidRDefault="005A55FA">
            <w:pPr>
              <w:pStyle w:val="ConsPlusNormal"/>
              <w:ind w:firstLine="0"/>
              <w:jc w:val="center"/>
              <w:rPr>
                <w:rFonts w:ascii="Times New Roman" w:hAnsi="Times New Roman" w:cs="Times New Roman"/>
                <w:color w:val="000000"/>
                <w:sz w:val="16"/>
                <w:szCs w:val="16"/>
              </w:rPr>
            </w:pPr>
            <w:r w:rsidRPr="006426F2">
              <w:rPr>
                <w:rFonts w:ascii="Times New Roman" w:hAnsi="Times New Roman" w:cs="Times New Roman"/>
                <w:color w:val="000000"/>
                <w:sz w:val="16"/>
                <w:szCs w:val="16"/>
              </w:rPr>
              <w:t>Оригинал/в 1 экз./</w:t>
            </w:r>
          </w:p>
        </w:tc>
        <w:tc>
          <w:tcPr>
            <w:tcW w:w="1298" w:type="dxa"/>
          </w:tcPr>
          <w:p w:rsidR="005A55FA" w:rsidRPr="006426F2" w:rsidRDefault="005A55FA">
            <w:pPr>
              <w:autoSpaceDE w:val="0"/>
              <w:autoSpaceDN w:val="0"/>
              <w:adjustRightInd w:val="0"/>
              <w:spacing w:after="0" w:line="240" w:lineRule="auto"/>
              <w:jc w:val="center"/>
              <w:rPr>
                <w:rFonts w:ascii="Times New Roman" w:hAnsi="Times New Roman"/>
                <w:color w:val="000000"/>
                <w:sz w:val="16"/>
                <w:szCs w:val="16"/>
              </w:rPr>
            </w:pPr>
            <w:r w:rsidRPr="006426F2">
              <w:rPr>
                <w:rFonts w:ascii="Times New Roman" w:hAnsi="Times New Roman"/>
                <w:color w:val="000000"/>
                <w:sz w:val="16"/>
                <w:szCs w:val="16"/>
              </w:rPr>
              <w:t>Без возврата</w:t>
            </w:r>
          </w:p>
        </w:tc>
        <w:tc>
          <w:tcPr>
            <w:tcW w:w="1485" w:type="dxa"/>
          </w:tcPr>
          <w:p w:rsidR="005A55FA" w:rsidRPr="006426F2" w:rsidRDefault="005A55FA" w:rsidP="0079434A">
            <w:pPr>
              <w:widowControl w:val="0"/>
              <w:autoSpaceDE w:val="0"/>
              <w:autoSpaceDN w:val="0"/>
              <w:adjustRightInd w:val="0"/>
              <w:spacing w:after="0" w:line="240" w:lineRule="auto"/>
              <w:jc w:val="center"/>
              <w:rPr>
                <w:rFonts w:ascii="Times New Roman" w:hAnsi="Times New Roman"/>
                <w:color w:val="000000"/>
                <w:sz w:val="16"/>
                <w:szCs w:val="16"/>
              </w:rPr>
            </w:pPr>
            <w:r w:rsidRPr="006426F2">
              <w:rPr>
                <w:rFonts w:ascii="Times New Roman" w:hAnsi="Times New Roman"/>
                <w:color w:val="000000"/>
                <w:sz w:val="16"/>
                <w:szCs w:val="16"/>
              </w:rPr>
              <w:t>П</w:t>
            </w:r>
            <w:hyperlink r:id="rId28" w:history="1">
              <w:r w:rsidRPr="006426F2">
                <w:rPr>
                  <w:rFonts w:ascii="Times New Roman" w:hAnsi="Times New Roman"/>
                  <w:color w:val="000000"/>
                  <w:sz w:val="16"/>
                  <w:szCs w:val="16"/>
                </w:rPr>
                <w:t>ункт 2.</w:t>
              </w:r>
            </w:hyperlink>
            <w:r w:rsidRPr="006426F2">
              <w:rPr>
                <w:rFonts w:ascii="Times New Roman" w:hAnsi="Times New Roman"/>
                <w:color w:val="000000"/>
                <w:sz w:val="16"/>
                <w:szCs w:val="16"/>
              </w:rPr>
              <w:t>8  настоящего Регламента</w:t>
            </w:r>
          </w:p>
        </w:tc>
        <w:tc>
          <w:tcPr>
            <w:tcW w:w="1405" w:type="dxa"/>
          </w:tcPr>
          <w:p w:rsidR="005A55FA" w:rsidRPr="006426F2" w:rsidRDefault="000C4D85" w:rsidP="000C4D85">
            <w:pPr>
              <w:pStyle w:val="ConsPlusNormal"/>
              <w:ind w:firstLine="35"/>
              <w:jc w:val="center"/>
              <w:rPr>
                <w:rFonts w:ascii="Times New Roman" w:hAnsi="Times New Roman"/>
                <w:sz w:val="16"/>
                <w:szCs w:val="16"/>
              </w:rPr>
            </w:pPr>
            <w:r w:rsidRPr="006426F2">
              <w:rPr>
                <w:rFonts w:ascii="Times New Roman" w:hAnsi="Times New Roman"/>
                <w:sz w:val="16"/>
                <w:szCs w:val="16"/>
              </w:rPr>
              <w:t>Организации всех форм собственности</w:t>
            </w:r>
          </w:p>
        </w:tc>
        <w:tc>
          <w:tcPr>
            <w:tcW w:w="1221" w:type="dxa"/>
          </w:tcPr>
          <w:p w:rsidR="005A55FA" w:rsidRPr="006426F2" w:rsidRDefault="005A55FA">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Заявитель</w:t>
            </w:r>
          </w:p>
          <w:p w:rsidR="005A55FA" w:rsidRPr="006426F2" w:rsidRDefault="005A55FA">
            <w:pPr>
              <w:pStyle w:val="ConsPlusNormal"/>
              <w:ind w:firstLine="0"/>
              <w:jc w:val="center"/>
              <w:rPr>
                <w:rFonts w:ascii="Times New Roman" w:hAnsi="Times New Roman" w:cs="Times New Roman"/>
                <w:sz w:val="16"/>
                <w:szCs w:val="16"/>
              </w:rPr>
            </w:pPr>
          </w:p>
        </w:tc>
      </w:tr>
      <w:tr w:rsidR="005A55FA" w:rsidRPr="006426F2">
        <w:trPr>
          <w:trHeight w:val="416"/>
          <w:jc w:val="center"/>
        </w:trPr>
        <w:tc>
          <w:tcPr>
            <w:tcW w:w="432" w:type="dxa"/>
          </w:tcPr>
          <w:p w:rsidR="005A55FA" w:rsidRPr="006426F2" w:rsidRDefault="005A55FA">
            <w:pPr>
              <w:spacing w:after="0" w:line="240" w:lineRule="auto"/>
              <w:jc w:val="center"/>
              <w:rPr>
                <w:rFonts w:ascii="Times New Roman" w:hAnsi="Times New Roman"/>
                <w:sz w:val="16"/>
                <w:szCs w:val="16"/>
              </w:rPr>
            </w:pPr>
            <w:r w:rsidRPr="006426F2">
              <w:rPr>
                <w:rFonts w:ascii="Times New Roman" w:hAnsi="Times New Roman"/>
                <w:sz w:val="16"/>
                <w:szCs w:val="16"/>
              </w:rPr>
              <w:t>8.</w:t>
            </w:r>
          </w:p>
        </w:tc>
        <w:tc>
          <w:tcPr>
            <w:tcW w:w="1518" w:type="dxa"/>
          </w:tcPr>
          <w:p w:rsidR="005A55FA" w:rsidRPr="006426F2" w:rsidRDefault="005A55FA">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46" w:type="dxa"/>
          </w:tcPr>
          <w:p w:rsidR="005A55FA" w:rsidRPr="006426F2" w:rsidRDefault="005A55FA">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Документ, удостоверяющий полномочия представителя (для представителя)</w:t>
            </w:r>
          </w:p>
          <w:p w:rsidR="005A55FA" w:rsidRPr="006426F2" w:rsidRDefault="005A55FA">
            <w:pPr>
              <w:pStyle w:val="ConsPlusNormal"/>
              <w:ind w:hanging="136"/>
              <w:jc w:val="center"/>
              <w:rPr>
                <w:rFonts w:ascii="Times New Roman" w:hAnsi="Times New Roman" w:cs="Times New Roman"/>
                <w:sz w:val="16"/>
                <w:szCs w:val="16"/>
              </w:rPr>
            </w:pPr>
          </w:p>
        </w:tc>
        <w:tc>
          <w:tcPr>
            <w:tcW w:w="1344" w:type="dxa"/>
          </w:tcPr>
          <w:p w:rsidR="005A55FA" w:rsidRPr="006426F2" w:rsidRDefault="005A55FA">
            <w:pPr>
              <w:pStyle w:val="ConsPlusNormal"/>
              <w:ind w:firstLine="35"/>
              <w:jc w:val="center"/>
              <w:rPr>
                <w:rFonts w:ascii="Times New Roman" w:hAnsi="Times New Roman" w:cs="Times New Roman"/>
                <w:sz w:val="16"/>
                <w:szCs w:val="16"/>
              </w:rPr>
            </w:pPr>
            <w:r w:rsidRPr="006426F2">
              <w:rPr>
                <w:rFonts w:ascii="Times New Roman" w:hAnsi="Times New Roman" w:cs="Times New Roman"/>
                <w:sz w:val="16"/>
                <w:szCs w:val="16"/>
              </w:rPr>
              <w:t>Оригинал/копия/ в 1 экз.</w:t>
            </w:r>
          </w:p>
        </w:tc>
        <w:tc>
          <w:tcPr>
            <w:tcW w:w="1298" w:type="dxa"/>
          </w:tcPr>
          <w:p w:rsidR="005A55FA" w:rsidRPr="006426F2" w:rsidRDefault="005A55FA">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Только для просмотра (снятия копии) в начале оказания услуги</w:t>
            </w:r>
          </w:p>
        </w:tc>
        <w:tc>
          <w:tcPr>
            <w:tcW w:w="1485" w:type="dxa"/>
          </w:tcPr>
          <w:p w:rsidR="005A55FA" w:rsidRPr="006426F2" w:rsidRDefault="005A55FA">
            <w:pPr>
              <w:widowControl w:val="0"/>
              <w:autoSpaceDE w:val="0"/>
              <w:autoSpaceDN w:val="0"/>
              <w:adjustRightInd w:val="0"/>
              <w:spacing w:after="0" w:line="240" w:lineRule="auto"/>
              <w:jc w:val="center"/>
              <w:rPr>
                <w:rFonts w:ascii="Times New Roman" w:hAnsi="Times New Roman"/>
                <w:color w:val="000000"/>
                <w:sz w:val="16"/>
                <w:szCs w:val="16"/>
              </w:rPr>
            </w:pPr>
            <w:r w:rsidRPr="006426F2">
              <w:rPr>
                <w:rFonts w:ascii="Times New Roman" w:hAnsi="Times New Roman"/>
                <w:color w:val="000000"/>
                <w:sz w:val="16"/>
                <w:szCs w:val="16"/>
              </w:rPr>
              <w:t>П</w:t>
            </w:r>
            <w:hyperlink r:id="rId29" w:history="1">
              <w:r w:rsidRPr="006426F2">
                <w:rPr>
                  <w:rFonts w:ascii="Times New Roman" w:hAnsi="Times New Roman"/>
                  <w:color w:val="000000"/>
                  <w:sz w:val="16"/>
                  <w:szCs w:val="16"/>
                </w:rPr>
                <w:t>ункт 2.</w:t>
              </w:r>
            </w:hyperlink>
            <w:r w:rsidRPr="006426F2">
              <w:rPr>
                <w:rFonts w:ascii="Times New Roman" w:hAnsi="Times New Roman"/>
                <w:color w:val="000000"/>
                <w:sz w:val="16"/>
                <w:szCs w:val="16"/>
              </w:rPr>
              <w:t>8  настоящего Регламента</w:t>
            </w:r>
          </w:p>
        </w:tc>
        <w:tc>
          <w:tcPr>
            <w:tcW w:w="1405" w:type="dxa"/>
          </w:tcPr>
          <w:p w:rsidR="005A55FA" w:rsidRPr="006426F2" w:rsidRDefault="005A55FA">
            <w:pPr>
              <w:pStyle w:val="ConsPlusNormal"/>
              <w:ind w:firstLine="35"/>
              <w:jc w:val="center"/>
              <w:rPr>
                <w:rFonts w:ascii="Times New Roman" w:hAnsi="Times New Roman" w:cs="Times New Roman"/>
                <w:sz w:val="16"/>
                <w:szCs w:val="16"/>
              </w:rPr>
            </w:pPr>
            <w:r w:rsidRPr="006426F2">
              <w:rPr>
                <w:rFonts w:ascii="Times New Roman" w:hAnsi="Times New Roman" w:cs="Times New Roman"/>
                <w:sz w:val="16"/>
                <w:szCs w:val="16"/>
              </w:rPr>
              <w:t>Нотариат,</w:t>
            </w:r>
          </w:p>
          <w:p w:rsidR="005A55FA" w:rsidRPr="006426F2" w:rsidRDefault="005A55FA">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 xml:space="preserve">иные лица, указанные в </w:t>
            </w:r>
            <w:hyperlink r:id="rId30" w:history="1">
              <w:r w:rsidRPr="006426F2">
                <w:rPr>
                  <w:rFonts w:ascii="Times New Roman" w:hAnsi="Times New Roman"/>
                  <w:color w:val="0000FF"/>
                  <w:sz w:val="16"/>
                  <w:szCs w:val="16"/>
                </w:rPr>
                <w:t>пункте 2 статьи  185.1</w:t>
              </w:r>
            </w:hyperlink>
            <w:r w:rsidRPr="006426F2">
              <w:rPr>
                <w:rFonts w:ascii="Times New Roman" w:hAnsi="Times New Roman"/>
                <w:sz w:val="16"/>
                <w:szCs w:val="16"/>
              </w:rPr>
              <w:t xml:space="preserve"> ГК РФ</w:t>
            </w:r>
          </w:p>
        </w:tc>
        <w:tc>
          <w:tcPr>
            <w:tcW w:w="1221" w:type="dxa"/>
          </w:tcPr>
          <w:p w:rsidR="005A55FA" w:rsidRPr="006426F2" w:rsidRDefault="005A55FA">
            <w:pPr>
              <w:pStyle w:val="ConsPlusNormal"/>
              <w:ind w:firstLine="0"/>
              <w:jc w:val="center"/>
              <w:rPr>
                <w:rFonts w:ascii="Times New Roman" w:hAnsi="Times New Roman" w:cs="Times New Roman"/>
                <w:sz w:val="16"/>
                <w:szCs w:val="16"/>
              </w:rPr>
            </w:pPr>
            <w:r w:rsidRPr="006426F2">
              <w:rPr>
                <w:rFonts w:ascii="Times New Roman" w:hAnsi="Times New Roman" w:cs="Times New Roman"/>
                <w:sz w:val="16"/>
                <w:szCs w:val="16"/>
              </w:rPr>
              <w:t>Заявитель</w:t>
            </w:r>
          </w:p>
          <w:p w:rsidR="005A55FA" w:rsidRPr="006426F2" w:rsidRDefault="005A55FA">
            <w:pPr>
              <w:widowControl w:val="0"/>
              <w:autoSpaceDE w:val="0"/>
              <w:autoSpaceDN w:val="0"/>
              <w:adjustRightInd w:val="0"/>
              <w:spacing w:after="0" w:line="240" w:lineRule="auto"/>
              <w:jc w:val="center"/>
              <w:rPr>
                <w:rFonts w:ascii="Times New Roman" w:hAnsi="Times New Roman"/>
                <w:sz w:val="16"/>
                <w:szCs w:val="16"/>
              </w:rPr>
            </w:pPr>
          </w:p>
        </w:tc>
      </w:tr>
      <w:tr w:rsidR="005A55FA" w:rsidRPr="006426F2">
        <w:trPr>
          <w:jc w:val="center"/>
        </w:trPr>
        <w:tc>
          <w:tcPr>
            <w:tcW w:w="432" w:type="dxa"/>
          </w:tcPr>
          <w:p w:rsidR="005A55FA" w:rsidRPr="006426F2" w:rsidRDefault="005A55FA">
            <w:pPr>
              <w:spacing w:after="0" w:line="240" w:lineRule="auto"/>
              <w:jc w:val="center"/>
              <w:rPr>
                <w:rFonts w:ascii="Times New Roman" w:hAnsi="Times New Roman"/>
                <w:sz w:val="16"/>
                <w:szCs w:val="16"/>
              </w:rPr>
            </w:pPr>
            <w:r w:rsidRPr="006426F2">
              <w:rPr>
                <w:rFonts w:ascii="Times New Roman" w:hAnsi="Times New Roman"/>
                <w:sz w:val="16"/>
                <w:szCs w:val="16"/>
              </w:rPr>
              <w:t>9.</w:t>
            </w:r>
          </w:p>
          <w:p w:rsidR="005A55FA" w:rsidRPr="006426F2" w:rsidRDefault="005A55FA">
            <w:pPr>
              <w:spacing w:after="0" w:line="240" w:lineRule="auto"/>
              <w:jc w:val="center"/>
              <w:rPr>
                <w:rFonts w:ascii="Times New Roman" w:hAnsi="Times New Roman"/>
                <w:sz w:val="16"/>
                <w:szCs w:val="16"/>
              </w:rPr>
            </w:pPr>
          </w:p>
        </w:tc>
        <w:tc>
          <w:tcPr>
            <w:tcW w:w="1518" w:type="dxa"/>
          </w:tcPr>
          <w:p w:rsidR="005A55FA" w:rsidRPr="006426F2" w:rsidRDefault="005A55FA">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Лицевой счет в банке</w:t>
            </w:r>
          </w:p>
        </w:tc>
        <w:tc>
          <w:tcPr>
            <w:tcW w:w="1946" w:type="dxa"/>
          </w:tcPr>
          <w:p w:rsidR="005A55FA" w:rsidRPr="006426F2" w:rsidRDefault="005A55FA">
            <w:pPr>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sz w:val="16"/>
                <w:szCs w:val="16"/>
              </w:rPr>
              <w:t>Реквизиты счета получателя муниципальной услуги в кредитной организации</w:t>
            </w:r>
          </w:p>
        </w:tc>
        <w:tc>
          <w:tcPr>
            <w:tcW w:w="1344" w:type="dxa"/>
          </w:tcPr>
          <w:p w:rsidR="005A55FA" w:rsidRPr="006426F2" w:rsidRDefault="005A55FA">
            <w:pPr>
              <w:widowControl w:val="0"/>
              <w:autoSpaceDE w:val="0"/>
              <w:autoSpaceDN w:val="0"/>
              <w:adjustRightInd w:val="0"/>
              <w:spacing w:after="0"/>
              <w:jc w:val="center"/>
              <w:rPr>
                <w:rFonts w:ascii="Times New Roman" w:hAnsi="Times New Roman"/>
                <w:sz w:val="16"/>
                <w:szCs w:val="16"/>
              </w:rPr>
            </w:pPr>
            <w:r w:rsidRPr="006426F2">
              <w:rPr>
                <w:rFonts w:ascii="Times New Roman" w:hAnsi="Times New Roman"/>
                <w:sz w:val="16"/>
                <w:szCs w:val="16"/>
              </w:rPr>
              <w:t>Оригинал/копия/ в 1 экз.</w:t>
            </w:r>
          </w:p>
        </w:tc>
        <w:tc>
          <w:tcPr>
            <w:tcW w:w="1298" w:type="dxa"/>
          </w:tcPr>
          <w:p w:rsidR="005A55FA" w:rsidRPr="006426F2" w:rsidRDefault="005A55FA">
            <w:pPr>
              <w:widowControl w:val="0"/>
              <w:autoSpaceDE w:val="0"/>
              <w:autoSpaceDN w:val="0"/>
              <w:adjustRightInd w:val="0"/>
              <w:spacing w:after="0"/>
              <w:jc w:val="center"/>
              <w:rPr>
                <w:rFonts w:ascii="Times New Roman" w:hAnsi="Times New Roman"/>
                <w:sz w:val="16"/>
                <w:szCs w:val="16"/>
              </w:rPr>
            </w:pPr>
            <w:r w:rsidRPr="006426F2">
              <w:rPr>
                <w:rFonts w:ascii="Times New Roman" w:hAnsi="Times New Roman"/>
                <w:sz w:val="16"/>
                <w:szCs w:val="16"/>
              </w:rPr>
              <w:t>Только для просмотра (снятия копии) в начале оказания услуги</w:t>
            </w:r>
          </w:p>
        </w:tc>
        <w:tc>
          <w:tcPr>
            <w:tcW w:w="1485" w:type="dxa"/>
          </w:tcPr>
          <w:p w:rsidR="005A55FA" w:rsidRPr="006426F2" w:rsidRDefault="005A55FA">
            <w:pPr>
              <w:widowControl w:val="0"/>
              <w:autoSpaceDE w:val="0"/>
              <w:autoSpaceDN w:val="0"/>
              <w:adjustRightInd w:val="0"/>
              <w:spacing w:after="0" w:line="240" w:lineRule="auto"/>
              <w:jc w:val="center"/>
              <w:rPr>
                <w:rFonts w:ascii="Times New Roman" w:hAnsi="Times New Roman"/>
                <w:sz w:val="16"/>
                <w:szCs w:val="16"/>
              </w:rPr>
            </w:pPr>
            <w:r w:rsidRPr="006426F2">
              <w:rPr>
                <w:rFonts w:ascii="Times New Roman" w:hAnsi="Times New Roman"/>
                <w:color w:val="000000"/>
                <w:sz w:val="16"/>
                <w:szCs w:val="16"/>
              </w:rPr>
              <w:t>П</w:t>
            </w:r>
            <w:hyperlink r:id="rId31" w:history="1">
              <w:r w:rsidRPr="006426F2">
                <w:rPr>
                  <w:rFonts w:ascii="Times New Roman" w:hAnsi="Times New Roman"/>
                  <w:color w:val="000000"/>
                  <w:sz w:val="16"/>
                  <w:szCs w:val="16"/>
                </w:rPr>
                <w:t>ункт 2.</w:t>
              </w:r>
            </w:hyperlink>
            <w:r w:rsidRPr="006426F2">
              <w:rPr>
                <w:rFonts w:ascii="Times New Roman" w:hAnsi="Times New Roman"/>
                <w:color w:val="000000"/>
                <w:sz w:val="16"/>
                <w:szCs w:val="16"/>
              </w:rPr>
              <w:t>8  настоящего Регламента</w:t>
            </w:r>
          </w:p>
        </w:tc>
        <w:tc>
          <w:tcPr>
            <w:tcW w:w="1405" w:type="dxa"/>
          </w:tcPr>
          <w:p w:rsidR="005A55FA" w:rsidRPr="006426F2" w:rsidRDefault="005A55FA">
            <w:pPr>
              <w:widowControl w:val="0"/>
              <w:autoSpaceDE w:val="0"/>
              <w:autoSpaceDN w:val="0"/>
              <w:adjustRightInd w:val="0"/>
              <w:spacing w:after="0"/>
              <w:jc w:val="center"/>
              <w:rPr>
                <w:rFonts w:ascii="Times New Roman" w:hAnsi="Times New Roman"/>
                <w:sz w:val="16"/>
                <w:szCs w:val="16"/>
              </w:rPr>
            </w:pPr>
            <w:r w:rsidRPr="006426F2">
              <w:rPr>
                <w:rFonts w:ascii="Times New Roman" w:hAnsi="Times New Roman"/>
                <w:sz w:val="16"/>
                <w:szCs w:val="16"/>
              </w:rPr>
              <w:t>Банк</w:t>
            </w:r>
          </w:p>
        </w:tc>
        <w:tc>
          <w:tcPr>
            <w:tcW w:w="1221" w:type="dxa"/>
          </w:tcPr>
          <w:p w:rsidR="005A55FA" w:rsidRPr="006426F2" w:rsidRDefault="005A55FA">
            <w:pPr>
              <w:widowControl w:val="0"/>
              <w:autoSpaceDE w:val="0"/>
              <w:autoSpaceDN w:val="0"/>
              <w:adjustRightInd w:val="0"/>
              <w:spacing w:after="0"/>
              <w:jc w:val="center"/>
              <w:rPr>
                <w:rFonts w:ascii="Times New Roman" w:hAnsi="Times New Roman"/>
                <w:sz w:val="16"/>
                <w:szCs w:val="16"/>
              </w:rPr>
            </w:pPr>
            <w:r w:rsidRPr="006426F2">
              <w:rPr>
                <w:rFonts w:ascii="Times New Roman" w:hAnsi="Times New Roman"/>
                <w:sz w:val="16"/>
                <w:szCs w:val="16"/>
              </w:rPr>
              <w:t>Заявитель</w:t>
            </w:r>
          </w:p>
        </w:tc>
      </w:tr>
    </w:tbl>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bookmarkStart w:id="2" w:name="P192"/>
      <w:bookmarkEnd w:id="2"/>
      <w:r w:rsidRPr="006426F2">
        <w:rPr>
          <w:rFonts w:ascii="Times New Roman" w:hAnsi="Times New Roman"/>
          <w:sz w:val="24"/>
          <w:szCs w:val="24"/>
        </w:rPr>
        <w:t xml:space="preserve">* указывается в случаях несовпадения наименования документов (сведений), указанных в нормативных правовых актах, регулирующих предоставление </w:t>
      </w:r>
      <w:r w:rsidRPr="006426F2">
        <w:rPr>
          <w:rFonts w:ascii="Times New Roman" w:hAnsi="Times New Roman"/>
          <w:sz w:val="24"/>
          <w:szCs w:val="24"/>
        </w:rPr>
        <w:lastRenderedPageBreak/>
        <w:t>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без возврата;</w:t>
      </w:r>
    </w:p>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 все время оказания услуги с возможностью возврата по требованию заявителя;</w:t>
      </w:r>
    </w:p>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только для просмотра (снятия копии) в начале оказания услуги;</w:t>
      </w:r>
    </w:p>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 все время оказания услуги с обязательным возвратом заявителю.</w:t>
      </w:r>
    </w:p>
    <w:p w:rsidR="00525F27" w:rsidRPr="006426F2" w:rsidRDefault="00525F27" w:rsidP="00525F27">
      <w:pPr>
        <w:widowControl w:val="0"/>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заявитель вправе представить указанные документы в органы, предоставляющие муниципальные услуги, по собственной инициативе.</w:t>
      </w:r>
    </w:p>
    <w:p w:rsidR="0040164D" w:rsidRPr="00A07C61" w:rsidRDefault="00D55D2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sz w:val="24"/>
          <w:szCs w:val="24"/>
        </w:rPr>
        <w:t xml:space="preserve">Справка о приглашении и </w:t>
      </w:r>
      <w:r w:rsidRPr="00A07C61">
        <w:rPr>
          <w:rFonts w:ascii="Times New Roman" w:hAnsi="Times New Roman"/>
          <w:sz w:val="24"/>
          <w:szCs w:val="24"/>
        </w:rPr>
        <w:t xml:space="preserve">замещении должности (Приложение № </w:t>
      </w:r>
      <w:r w:rsidR="00612F94" w:rsidRPr="00A07C61">
        <w:rPr>
          <w:rFonts w:ascii="Times New Roman" w:hAnsi="Times New Roman"/>
          <w:sz w:val="24"/>
          <w:szCs w:val="24"/>
        </w:rPr>
        <w:t>3</w:t>
      </w:r>
      <w:r w:rsidRPr="00A07C61">
        <w:rPr>
          <w:rFonts w:ascii="Times New Roman" w:hAnsi="Times New Roman"/>
          <w:sz w:val="24"/>
          <w:szCs w:val="24"/>
        </w:rPr>
        <w:t xml:space="preserve"> к настоящему Регламенту), представленная заявителем, должна быть выдана учреждением здравоохранения не ранее 30 календарных дней</w:t>
      </w:r>
      <w:r w:rsidR="000A5313" w:rsidRPr="00A07C61">
        <w:rPr>
          <w:rFonts w:ascii="Times New Roman" w:hAnsi="Times New Roman"/>
          <w:sz w:val="24"/>
          <w:szCs w:val="24"/>
        </w:rPr>
        <w:t xml:space="preserve">, предшествующих дате предоставления </w:t>
      </w:r>
      <w:r w:rsidR="001E398F" w:rsidRPr="00A07C61">
        <w:rPr>
          <w:rFonts w:ascii="Times New Roman" w:hAnsi="Times New Roman"/>
          <w:sz w:val="24"/>
          <w:szCs w:val="24"/>
        </w:rPr>
        <w:t xml:space="preserve"> заявления </w:t>
      </w:r>
      <w:r w:rsidRPr="00A07C61">
        <w:rPr>
          <w:rFonts w:ascii="Times New Roman" w:hAnsi="Times New Roman"/>
          <w:color w:val="000000"/>
          <w:sz w:val="24"/>
          <w:szCs w:val="24"/>
        </w:rPr>
        <w:t>на предоставление ежемесячной денежной выплаты (</w:t>
      </w:r>
      <w:hyperlink r:id="rId32" w:history="1">
        <w:r w:rsidRPr="00A07C61">
          <w:rPr>
            <w:rFonts w:ascii="Times New Roman" w:hAnsi="Times New Roman"/>
            <w:color w:val="000000"/>
            <w:sz w:val="24"/>
            <w:szCs w:val="24"/>
          </w:rPr>
          <w:t>Приложение № 1</w:t>
        </w:r>
      </w:hyperlink>
      <w:r w:rsidR="00612F94" w:rsidRPr="00A07C61">
        <w:rPr>
          <w:rFonts w:ascii="Times New Roman" w:hAnsi="Times New Roman"/>
          <w:color w:val="000000"/>
          <w:sz w:val="24"/>
          <w:szCs w:val="24"/>
        </w:rPr>
        <w:t xml:space="preserve">, № 2 </w:t>
      </w:r>
      <w:r w:rsidRPr="00A07C61">
        <w:rPr>
          <w:rFonts w:ascii="Times New Roman" w:hAnsi="Times New Roman"/>
          <w:color w:val="000000"/>
          <w:sz w:val="24"/>
          <w:szCs w:val="24"/>
        </w:rPr>
        <w:t xml:space="preserve"> к настоящему Регламенту).</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themeColor="text1"/>
          <w:sz w:val="24"/>
          <w:szCs w:val="24"/>
        </w:rPr>
        <w:t>2.9.</w:t>
      </w:r>
      <w:r w:rsidR="004021F6" w:rsidRPr="00A07C61">
        <w:rPr>
          <w:rFonts w:ascii="Times New Roman" w:hAnsi="Times New Roman"/>
          <w:color w:val="000000" w:themeColor="text1"/>
          <w:sz w:val="24"/>
          <w:szCs w:val="24"/>
        </w:rPr>
        <w:t xml:space="preserve"> </w:t>
      </w:r>
      <w:r w:rsidRPr="00A07C61">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2.9.1. отсутствие полного комплекта документов, необходимых для предоставления муниципальной услуги в соответствии с пунктом 2</w:t>
      </w:r>
      <w:r w:rsidRPr="006426F2">
        <w:rPr>
          <w:rFonts w:ascii="Times New Roman" w:hAnsi="Times New Roman"/>
          <w:color w:val="000000"/>
          <w:sz w:val="24"/>
          <w:szCs w:val="24"/>
        </w:rPr>
        <w:t>.8 настоящего Регламента, обязанность по предоставлению которых возложена на заявителя (включая истечение срока действия справки о приглашении и замещении должности, указанного в пункте 2.8 настоящего Регламента);</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2.9.2. в случае ненадлежащего оформления документов, необходимых для предоставления муниципальной услуги, в том числе:</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тексты заявления и документы написаны неразборчиво;</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фамилии, имена и отчества (последние при наличии) физических лиц, адреса их места жительства написаны не полностью;</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в заявлении и (или) документах имеется наличие подчисток, приписок, зачеркнутых слов и иных неоговоренных исправлений;</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заявление и (или) документы исполнены карандашом;</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заявление и (или) документы имеют серьезные повреждения, наличие которых не позволяет однозначно истолковать их содержание;</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форма предоставления документов не соответствует требованиям, установленным настоящим Регламентом.</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 Исчерпывающий перечень оснований для приостановления предоставления  муниципальной услуги, отказа в предоставлении муниципальной услуги; оснований для приостановления перечисления ежемесячной денежной выплаты, возобновления перечисления ежемесячной денежной выплаты, прекращения перечисления ежемесячной денежной выплаты, возврата излишне перечисленных денежных средств.</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2.10.1. Основания для приостановления предоставления муниципальной услуги отсутствуют (применяется до издания распоряжения заместителя главы городского округа по социальным вопросам о предоставлении (об отказе в предоставлении) ежемесячной денежной выплаты).</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2.10.2. Основания для отказа в предоставлении муниципальной услуги:</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несоответствие лица, обратившегося за предоставлением ежемесячной денежной выплаты, требованиям, установленным пунктом 2.2 настоящего Регламента;</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xml:space="preserve">- отсутствие полного комплекта документов, необходимых для предоставления ежемесячной денежной выплаты в соответствии с пунктом 2.8 настоящего Регламента </w:t>
      </w:r>
      <w:r w:rsidRPr="006426F2">
        <w:rPr>
          <w:rFonts w:ascii="Times New Roman" w:hAnsi="Times New Roman"/>
          <w:color w:val="000000"/>
          <w:sz w:val="24"/>
          <w:szCs w:val="24"/>
        </w:rPr>
        <w:lastRenderedPageBreak/>
        <w:t>(включая истечение срока действия справки о приглашении и замещении должности, указанного в пункте 2.8 настоящего Регламента);</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предоставление ежемесячной денежной выплаты в отношении лица, обратившегося за предоставлением ежемесячной денежной выплаты, уже осуществляется;</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отказ лица, обратившегося за предоставлением ежемесячной денежной выплаты, от предоставления муниципальной услуги;</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смерть лица, обратившегося за предоставлением ежемесячной денежной выплаты.</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2.10.3. Основания для приостановления перечисления ежемесячной денежной выплаты.</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color w:val="000000"/>
          <w:sz w:val="24"/>
          <w:szCs w:val="24"/>
        </w:rPr>
        <w:t xml:space="preserve">Перечисление ежемесячной денежной </w:t>
      </w:r>
      <w:r w:rsidRPr="00A07C61">
        <w:rPr>
          <w:rFonts w:ascii="Times New Roman" w:hAnsi="Times New Roman"/>
          <w:color w:val="000000"/>
          <w:sz w:val="24"/>
          <w:szCs w:val="24"/>
        </w:rPr>
        <w:t xml:space="preserve">выплаты приостанавливается МАУ «МФЦ» в </w:t>
      </w:r>
      <w:r w:rsidRPr="00A07C61">
        <w:rPr>
          <w:rFonts w:ascii="Times New Roman" w:hAnsi="Times New Roman"/>
          <w:sz w:val="24"/>
          <w:szCs w:val="24"/>
        </w:rPr>
        <w:t>течение 5 рабочих дней</w:t>
      </w:r>
      <w:r w:rsidR="001F7738" w:rsidRPr="00A07C61">
        <w:rPr>
          <w:rFonts w:ascii="Times New Roman" w:hAnsi="Times New Roman"/>
          <w:sz w:val="24"/>
          <w:szCs w:val="24"/>
        </w:rPr>
        <w:t xml:space="preserve"> со дня, следующего за днем</w:t>
      </w:r>
      <w:r w:rsidRPr="00A07C61">
        <w:rPr>
          <w:rFonts w:ascii="Times New Roman" w:hAnsi="Times New Roman"/>
          <w:sz w:val="24"/>
          <w:szCs w:val="24"/>
        </w:rPr>
        <w:t xml:space="preserve"> выявления данным учреждением в рамках текущей деятельности в отношении получателя</w:t>
      </w:r>
      <w:r w:rsidRPr="006426F2">
        <w:rPr>
          <w:rFonts w:ascii="Times New Roman" w:hAnsi="Times New Roman"/>
          <w:sz w:val="24"/>
          <w:szCs w:val="24"/>
        </w:rPr>
        <w:t xml:space="preserve"> ежемесячной денежной выплаты следующих оснований:</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xml:space="preserve"> - прекращения регистрации по месту жительства (по месту пребывания) на территории Самарской области;</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расторжения трудового договора с учреждением здравоохранения, замещения должности в учреждении здравоохранения, отличной от должностей, указанных в пункте 2.2 настоящего Регламента;</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возврат кредитной организацией перечисленных на счет получателя ежемесячных денежных выплат по причине несоответствия данных реквизитов счета, предоставленных заявителем для получения муниципальной услуги, в течение двух месяцев подряд.</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Приостановление перечисления ежемесячной денежной выплаты осуществляется с месяца, следующего за месяцем, в котором МАУ «МФЦ» выявлены соответствующие основания.</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xml:space="preserve">Основания, указанные в абзацах третьем, четвертым настоящего подпункта, подлежат подтверждению путем направления ДСО межведомственного запроса согласно подпункту 2.15.3 пункта 2.15 настоящего Регламента в МВД России, учреждение здравоохранения. </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2.10.4. Основания для возобновления перечисления ежемесячной денежной выплаты.</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При получении ответа на межведомственный запрос, направленный ДСО в соответствии с подпунктом 2.10.3 пункта 2.10 настоящего Регламента, не подтверждающего наступление соответствующих оснований, а так же подтверждения  реквизитов счета получателя ежемесячных денежных выплат путем устранения технической ошибки перечисление ежемесячной денежной выплаты подлежит возобновлению с месяца, с которого было осуществлено приостановление перечисления ежемесячных денежных выплат.</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При получении ответа на межведомственный запрос, направленный ДСО в соответствии с подпунктом 2.10.3 пункта 2.10 настоящего Регламента, подтверждающего наступление соответствующих оснований, перечисление ежемесячной денежной выплаты подлежит прекращению.</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2.10.5. Основания для прекращения перечисления ежемесячной денежной выплаты:</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прекращение соответствия гражданина требованиям, указанным в пункте 2.2 настоящего Регламента;</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xml:space="preserve">- нахождение получателя ежемесячной денежной выплаты в отпуске по беременности и родам, в отпуске по уходу за ребенком до достижения им установленного законом возраста; </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смерть получателя ежемесячной денежной выплаты.</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xml:space="preserve">Прекращение перечисления ежемесячной денежной выплаты </w:t>
      </w:r>
      <w:r w:rsidRPr="00593741">
        <w:rPr>
          <w:rFonts w:ascii="Times New Roman" w:hAnsi="Times New Roman"/>
          <w:color w:val="000000"/>
          <w:sz w:val="24"/>
          <w:szCs w:val="24"/>
        </w:rPr>
        <w:t xml:space="preserve">осуществляется с </w:t>
      </w:r>
      <w:r w:rsidR="007971CE" w:rsidRPr="00593741">
        <w:rPr>
          <w:rFonts w:ascii="Times New Roman" w:hAnsi="Times New Roman"/>
          <w:color w:val="000000"/>
          <w:sz w:val="24"/>
          <w:szCs w:val="24"/>
        </w:rPr>
        <w:t xml:space="preserve">1 числа </w:t>
      </w:r>
      <w:r w:rsidRPr="00593741">
        <w:rPr>
          <w:rFonts w:ascii="Times New Roman" w:hAnsi="Times New Roman"/>
          <w:color w:val="000000"/>
          <w:sz w:val="24"/>
          <w:szCs w:val="24"/>
        </w:rPr>
        <w:t>месяца, следующего за месяцем наступления обстоятельств, предусмотренных</w:t>
      </w:r>
      <w:r w:rsidRPr="006426F2">
        <w:rPr>
          <w:rFonts w:ascii="Times New Roman" w:hAnsi="Times New Roman"/>
          <w:color w:val="000000"/>
          <w:sz w:val="24"/>
          <w:szCs w:val="24"/>
        </w:rPr>
        <w:t xml:space="preserve"> настоящим подпунктом.</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2.10.6. Основания для возврата излишне перечисленных денежных средств.</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lastRenderedPageBreak/>
        <w:t xml:space="preserve">Получатель ежемесячной </w:t>
      </w:r>
      <w:r w:rsidRPr="00A07C61">
        <w:rPr>
          <w:rFonts w:ascii="Times New Roman" w:hAnsi="Times New Roman"/>
          <w:color w:val="000000"/>
          <w:sz w:val="24"/>
          <w:szCs w:val="24"/>
        </w:rPr>
        <w:t xml:space="preserve">денежной выплаты в течение 5 рабочих дней </w:t>
      </w:r>
      <w:r w:rsidR="00AC1E32" w:rsidRPr="00A07C61">
        <w:rPr>
          <w:rFonts w:ascii="Times New Roman" w:hAnsi="Times New Roman"/>
          <w:color w:val="000000"/>
          <w:sz w:val="24"/>
          <w:szCs w:val="24"/>
        </w:rPr>
        <w:t xml:space="preserve">со дня, следующего за днем </w:t>
      </w:r>
      <w:r w:rsidRPr="00A07C61">
        <w:rPr>
          <w:rFonts w:ascii="Times New Roman" w:hAnsi="Times New Roman"/>
          <w:color w:val="000000"/>
          <w:sz w:val="24"/>
          <w:szCs w:val="24"/>
        </w:rPr>
        <w:t>наступления соответствующего события</w:t>
      </w:r>
      <w:r w:rsidR="00AC1E32" w:rsidRPr="00A07C61">
        <w:rPr>
          <w:rFonts w:ascii="Times New Roman" w:hAnsi="Times New Roman"/>
          <w:color w:val="000000"/>
          <w:sz w:val="24"/>
          <w:szCs w:val="24"/>
        </w:rPr>
        <w:t>,</w:t>
      </w:r>
      <w:r w:rsidRPr="00A07C61">
        <w:rPr>
          <w:rFonts w:ascii="Times New Roman" w:hAnsi="Times New Roman"/>
          <w:color w:val="000000"/>
          <w:sz w:val="24"/>
          <w:szCs w:val="24"/>
        </w:rPr>
        <w:t xml:space="preserve"> обязан сообщить в МАУ «МФЦ» </w:t>
      </w:r>
      <w:r w:rsidR="000D2AFF" w:rsidRPr="00A07C61">
        <w:rPr>
          <w:rFonts w:ascii="Times New Roman" w:hAnsi="Times New Roman"/>
          <w:color w:val="000000"/>
          <w:sz w:val="24"/>
          <w:szCs w:val="24"/>
        </w:rPr>
        <w:t>в простой письменной форме:</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 xml:space="preserve">- о наступлении обстоятельств, влекущих прекращение соответствия гражданина требованиям, указанным в пункте 2.2 настоящего Регламента; </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 о нахождении в отпуске по беременности и родам;</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 о нахождении в отпуске по уходу за ребенком до достижения им установленного законом возраста.</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В случае излишнего перечисления денежных средств они подлежат возврату в соответствующей части в бюджет городского округа Тольятти гражданином, получившим данные средства.</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МАУ «МФЦ» в течение 10 рабочих дней со дня</w:t>
      </w:r>
      <w:r w:rsidR="003B5B01" w:rsidRPr="00A07C61">
        <w:rPr>
          <w:rFonts w:ascii="Times New Roman" w:hAnsi="Times New Roman"/>
          <w:color w:val="000000"/>
          <w:sz w:val="24"/>
          <w:szCs w:val="24"/>
        </w:rPr>
        <w:t>, следующего за днем</w:t>
      </w:r>
      <w:r w:rsidRPr="00A07C61">
        <w:rPr>
          <w:rFonts w:ascii="Times New Roman" w:hAnsi="Times New Roman"/>
          <w:color w:val="000000"/>
          <w:sz w:val="24"/>
          <w:szCs w:val="24"/>
        </w:rPr>
        <w:t xml:space="preserve"> получения информации, </w:t>
      </w:r>
      <w:r w:rsidRPr="00A07C61">
        <w:rPr>
          <w:rFonts w:ascii="Times New Roman" w:hAnsi="Times New Roman"/>
          <w:sz w:val="24"/>
          <w:szCs w:val="24"/>
        </w:rPr>
        <w:t>о наступлении событий, являющихся основанием для возврата излишне перечисленных денежных средств в соответствии с настоящим подпунктом,</w:t>
      </w:r>
      <w:r w:rsidRPr="00A07C61">
        <w:rPr>
          <w:rFonts w:ascii="Times New Roman" w:hAnsi="Times New Roman"/>
          <w:color w:val="000000"/>
          <w:sz w:val="24"/>
          <w:szCs w:val="24"/>
        </w:rPr>
        <w:t xml:space="preserve"> направляет гражданину  </w:t>
      </w:r>
      <w:r w:rsidR="005D7580" w:rsidRPr="00A07C61">
        <w:rPr>
          <w:rFonts w:ascii="Times New Roman" w:hAnsi="Times New Roman"/>
          <w:color w:val="000000"/>
          <w:sz w:val="24"/>
          <w:szCs w:val="24"/>
        </w:rPr>
        <w:t>письмо</w:t>
      </w:r>
      <w:r w:rsidRPr="00A07C61">
        <w:rPr>
          <w:rFonts w:ascii="Times New Roman" w:hAnsi="Times New Roman"/>
          <w:color w:val="000000"/>
          <w:sz w:val="24"/>
          <w:szCs w:val="24"/>
        </w:rPr>
        <w:t xml:space="preserve"> о возврате соответствующих средств в бюджет городского округа Тольятти. </w:t>
      </w:r>
    </w:p>
    <w:p w:rsidR="0040164D" w:rsidRPr="00A07C61"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A07C61">
        <w:rPr>
          <w:rFonts w:ascii="Times New Roman" w:hAnsi="Times New Roman"/>
          <w:color w:val="000000"/>
          <w:sz w:val="24"/>
          <w:szCs w:val="24"/>
        </w:rPr>
        <w:t xml:space="preserve">Гражданин добровольно возвращает на счет МАУ «МФЦ» излишне перечисленные денежные средства в срок не позднее </w:t>
      </w:r>
      <w:r w:rsidR="00050D8A" w:rsidRPr="00A07C61">
        <w:rPr>
          <w:rFonts w:ascii="Times New Roman" w:hAnsi="Times New Roman"/>
          <w:color w:val="000000"/>
          <w:sz w:val="24"/>
          <w:szCs w:val="24"/>
        </w:rPr>
        <w:t>14</w:t>
      </w:r>
      <w:r w:rsidR="000A5313" w:rsidRPr="00A07C61">
        <w:rPr>
          <w:rFonts w:ascii="Times New Roman" w:hAnsi="Times New Roman"/>
          <w:color w:val="000000"/>
          <w:sz w:val="24"/>
          <w:szCs w:val="24"/>
        </w:rPr>
        <w:t xml:space="preserve"> </w:t>
      </w:r>
      <w:r w:rsidRPr="00A07C61">
        <w:rPr>
          <w:rFonts w:ascii="Times New Roman" w:hAnsi="Times New Roman"/>
          <w:color w:val="000000"/>
          <w:sz w:val="24"/>
          <w:szCs w:val="24"/>
        </w:rPr>
        <w:t>дней</w:t>
      </w:r>
      <w:r w:rsidR="00AC1E32" w:rsidRPr="00A07C61">
        <w:rPr>
          <w:rFonts w:ascii="Times New Roman" w:hAnsi="Times New Roman"/>
          <w:color w:val="000000"/>
          <w:sz w:val="24"/>
          <w:szCs w:val="24"/>
        </w:rPr>
        <w:t xml:space="preserve"> со дня, следующего за днем </w:t>
      </w:r>
      <w:r w:rsidRPr="00A07C61">
        <w:rPr>
          <w:rFonts w:ascii="Times New Roman" w:hAnsi="Times New Roman"/>
          <w:color w:val="000000"/>
          <w:sz w:val="24"/>
          <w:szCs w:val="24"/>
        </w:rPr>
        <w:t>получения указанного требования.</w:t>
      </w:r>
    </w:p>
    <w:p w:rsidR="0040164D" w:rsidRPr="006426F2" w:rsidRDefault="00D55D26">
      <w:pPr>
        <w:autoSpaceDE w:val="0"/>
        <w:autoSpaceDN w:val="0"/>
        <w:adjustRightInd w:val="0"/>
        <w:spacing w:after="0" w:line="240" w:lineRule="auto"/>
        <w:ind w:firstLine="709"/>
        <w:jc w:val="both"/>
        <w:rPr>
          <w:rFonts w:ascii="Times New Roman" w:hAnsi="Times New Roman"/>
          <w:strike/>
          <w:color w:val="000000"/>
          <w:sz w:val="24"/>
          <w:szCs w:val="24"/>
        </w:rPr>
      </w:pPr>
      <w:r w:rsidRPr="00A07C61">
        <w:rPr>
          <w:rFonts w:ascii="Times New Roman" w:hAnsi="Times New Roman"/>
          <w:color w:val="000000"/>
          <w:sz w:val="24"/>
          <w:szCs w:val="24"/>
        </w:rPr>
        <w:t>В случае невозврата гражданином в указанный срок излишне перечисленных ежемесячных денежных выплат соответствующие средства</w:t>
      </w:r>
      <w:r w:rsidRPr="006426F2">
        <w:rPr>
          <w:rFonts w:ascii="Times New Roman" w:hAnsi="Times New Roman"/>
          <w:color w:val="000000"/>
          <w:sz w:val="24"/>
          <w:szCs w:val="24"/>
        </w:rPr>
        <w:t xml:space="preserve"> взыскиваются в судебном порядке.</w:t>
      </w:r>
    </w:p>
    <w:p w:rsidR="0040164D" w:rsidRPr="006426F2" w:rsidRDefault="00D55D26">
      <w:pPr>
        <w:autoSpaceDE w:val="0"/>
        <w:autoSpaceDN w:val="0"/>
        <w:adjustRightInd w:val="0"/>
        <w:spacing w:after="0" w:line="240" w:lineRule="auto"/>
        <w:ind w:firstLine="709"/>
        <w:jc w:val="both"/>
        <w:rPr>
          <w:rFonts w:ascii="Times New Roman" w:hAnsi="Times New Roman"/>
          <w:color w:val="000000"/>
          <w:sz w:val="24"/>
          <w:szCs w:val="24"/>
        </w:rPr>
      </w:pPr>
      <w:r w:rsidRPr="006426F2">
        <w:rPr>
          <w:rFonts w:ascii="Times New Roman" w:hAnsi="Times New Roman"/>
          <w:color w:val="000000"/>
          <w:sz w:val="24"/>
          <w:szCs w:val="24"/>
        </w:rPr>
        <w:t xml:space="preserve">В случае возникновения у гражданина права на предоставление ежемесячных денежных выплат </w:t>
      </w:r>
      <w:r w:rsidRPr="006426F2">
        <w:rPr>
          <w:rFonts w:ascii="Times New Roman" w:hAnsi="Times New Roman"/>
          <w:sz w:val="24"/>
          <w:szCs w:val="24"/>
        </w:rPr>
        <w:t>вновь</w:t>
      </w:r>
      <w:r w:rsidRPr="006426F2">
        <w:rPr>
          <w:rFonts w:ascii="Times New Roman" w:hAnsi="Times New Roman"/>
          <w:color w:val="000000"/>
          <w:sz w:val="24"/>
          <w:szCs w:val="24"/>
        </w:rPr>
        <w:t>, излишне перечисленные ежемесячные денежные выплаты по волеизъявлению гражданина, исполненному в простой письменной форме (при условии отсутствия оснований для отказа в представлении ежемесячных денежных выплат данному гражданину), удерживаются из текущего перечисления ежемесячных денежных выплат до полного исчерпания соответствующей задолженности перед бюджетом городского округа Тольятти.</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color w:val="000000"/>
          <w:sz w:val="24"/>
          <w:szCs w:val="24"/>
        </w:rPr>
        <w:t>2.11. Предоставление муниципальной услуги осуществляется бесплатно.</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2.12.1. Максимальный срок ожидания в очереди при подаче документов, необходимых для предоставления муниципальной услуги, составляет не более 15 минут.</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2.12.2. Максимальный срок ожидания в очереди при получении результата предоставления муниципальной услуги – не более 15 минут.</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2.13. Срок регистрации запроса о предоставлении муниципальной услуги - не более 30 минут с момента обращения.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2.14. Показатели доступности и качества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Показателями доступности и качества муниципальной услуги являются: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степень удовлетворенности граждан качеством и доступностью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соблюдение установленных нормативных сроков приема заявителей при подаче документов;</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соблюдение установленных нормативных сроков информирования заявителей о предоставлении (об отказе в предоставлении)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отсутствие обоснованных жалоб со стороны заявителей на качество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наличие информации об услуге в федеральной государственной информационной системе «Федеральный реестр государственных и муниципальных услуг (функций)»;</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2.15. Способы предоставления муниципальной услуги.</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lastRenderedPageBreak/>
        <w:t>2.15.1. Форма предоставления заявления и документов, необходимых для предоставления муниципальной услуги, - на бумажном носителе:</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при личном обращении заявителя в МАУ «МФЦ»;</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учреждение здравоохранения</w:t>
      </w:r>
      <w:r w:rsidR="00AB4DD8" w:rsidRPr="006426F2">
        <w:rPr>
          <w:rFonts w:ascii="Times New Roman" w:hAnsi="Times New Roman"/>
          <w:sz w:val="24"/>
          <w:szCs w:val="24"/>
        </w:rPr>
        <w:t>;</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2.15.2. Форма предоставления результата муниципальной услуги:</w:t>
      </w:r>
    </w:p>
    <w:p w:rsidR="0040164D" w:rsidRPr="006426F2" w:rsidRDefault="00D55D26">
      <w:pPr>
        <w:autoSpaceDE w:val="0"/>
        <w:autoSpaceDN w:val="0"/>
        <w:adjustRightInd w:val="0"/>
        <w:spacing w:after="0" w:line="240" w:lineRule="auto"/>
        <w:ind w:firstLine="709"/>
        <w:jc w:val="both"/>
        <w:rPr>
          <w:rFonts w:ascii="Times New Roman" w:hAnsi="Times New Roman"/>
          <w:color w:val="FF0000"/>
          <w:sz w:val="24"/>
          <w:szCs w:val="24"/>
        </w:rPr>
      </w:pPr>
      <w:r w:rsidRPr="006426F2">
        <w:rPr>
          <w:rFonts w:ascii="Times New Roman" w:hAnsi="Times New Roman"/>
          <w:sz w:val="24"/>
          <w:szCs w:val="24"/>
        </w:rPr>
        <w:t xml:space="preserve">- при принятии решения о предоставлении муниципальной услуги - путем перечисления получателю соответствующих денежных средств. </w:t>
      </w:r>
      <w:r w:rsidR="003B2DDE" w:rsidRPr="006426F2">
        <w:rPr>
          <w:rFonts w:ascii="Times New Roman" w:hAnsi="Times New Roman"/>
          <w:sz w:val="24"/>
          <w:szCs w:val="24"/>
        </w:rPr>
        <w:t>Уведомление о предоставлении денежной выплаты</w:t>
      </w:r>
      <w:r w:rsidRPr="006426F2">
        <w:rPr>
          <w:rFonts w:ascii="Times New Roman" w:hAnsi="Times New Roman"/>
          <w:sz w:val="24"/>
          <w:szCs w:val="24"/>
        </w:rPr>
        <w:t xml:space="preserve"> </w:t>
      </w:r>
      <w:r w:rsidR="00AB4DD8" w:rsidRPr="006426F2">
        <w:rPr>
          <w:rFonts w:ascii="Times New Roman" w:hAnsi="Times New Roman"/>
          <w:sz w:val="24"/>
          <w:szCs w:val="24"/>
        </w:rPr>
        <w:t xml:space="preserve">направляется </w:t>
      </w:r>
      <w:r w:rsidRPr="006426F2">
        <w:rPr>
          <w:rFonts w:ascii="Times New Roman" w:hAnsi="Times New Roman"/>
          <w:sz w:val="24"/>
          <w:szCs w:val="24"/>
        </w:rPr>
        <w:t>почтовым отправлением по адресу регистрации, указанному в заявлении</w:t>
      </w:r>
      <w:r w:rsidR="00AB4DD8" w:rsidRPr="006426F2">
        <w:rPr>
          <w:rFonts w:ascii="Times New Roman" w:hAnsi="Times New Roman"/>
          <w:sz w:val="24"/>
          <w:szCs w:val="24"/>
        </w:rPr>
        <w:t>;</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при принятии решения об отказе в предоставлении муниципальной услуги - путем направления уведомления об отказе</w:t>
      </w:r>
      <w:r w:rsidRPr="006426F2">
        <w:rPr>
          <w:rFonts w:ascii="Times New Roman" w:hAnsi="Times New Roman"/>
          <w:color w:val="FF0000"/>
          <w:sz w:val="24"/>
          <w:szCs w:val="24"/>
        </w:rPr>
        <w:t xml:space="preserve"> </w:t>
      </w:r>
      <w:r w:rsidRPr="006426F2">
        <w:rPr>
          <w:rFonts w:ascii="Times New Roman" w:hAnsi="Times New Roman"/>
          <w:sz w:val="24"/>
          <w:szCs w:val="24"/>
        </w:rPr>
        <w:t xml:space="preserve">(с указанием основания вынесения решения об отказе в предоставлении муниципальной услуги) на бумажном носителе почтовым отправлением по адресу регистрации заявителя, указанному в заявлении. </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2.15.3. Форма направления запросов и получение документов в рамках межведомственного информационного взаимодействия:</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в электронной форме - посредством системы межведомственного электронного взаимодействия (далее - СМЭВ);</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2.16.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постановлением Правительства Российской Федерации от 16.08.2021 № 1342 «О Единой государственной информационной системе социального обеспечения».</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В указанных целях:</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МАУ «МФЦ» не позднее 15 числа месяца, следующего за отчетным, направляет в департамент информационных технологий и связи администрации городского округа Тольятти информацию, необходимую для внесения в Единую государственную информационную систему социального обеспечения (далее - ЕГИССО) в части перечисления ежемесячных денежных выплат в отчетном месяце;</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 ДИТиС в течение 10 </w:t>
      </w:r>
      <w:r w:rsidRPr="00593741">
        <w:rPr>
          <w:rFonts w:ascii="Times New Roman" w:hAnsi="Times New Roman"/>
          <w:sz w:val="24"/>
          <w:szCs w:val="24"/>
        </w:rPr>
        <w:t>рабочих дней</w:t>
      </w:r>
      <w:r w:rsidR="00AC1E32" w:rsidRPr="00593741">
        <w:rPr>
          <w:rFonts w:ascii="Times New Roman" w:hAnsi="Times New Roman"/>
          <w:sz w:val="24"/>
          <w:szCs w:val="24"/>
        </w:rPr>
        <w:t xml:space="preserve"> со дня</w:t>
      </w:r>
      <w:r w:rsidR="001E398F" w:rsidRPr="00593741">
        <w:rPr>
          <w:rFonts w:ascii="Times New Roman" w:hAnsi="Times New Roman"/>
          <w:sz w:val="24"/>
          <w:szCs w:val="24"/>
        </w:rPr>
        <w:t xml:space="preserve">, </w:t>
      </w:r>
      <w:r w:rsidR="00907666" w:rsidRPr="00593741">
        <w:rPr>
          <w:rFonts w:ascii="Times New Roman" w:hAnsi="Times New Roman"/>
          <w:sz w:val="24"/>
          <w:szCs w:val="24"/>
        </w:rPr>
        <w:t>следующ</w:t>
      </w:r>
      <w:r w:rsidR="00AC1E32" w:rsidRPr="00593741">
        <w:rPr>
          <w:rFonts w:ascii="Times New Roman" w:hAnsi="Times New Roman"/>
          <w:sz w:val="24"/>
          <w:szCs w:val="24"/>
        </w:rPr>
        <w:t>его</w:t>
      </w:r>
      <w:r w:rsidR="00907666" w:rsidRPr="00593741">
        <w:rPr>
          <w:rFonts w:ascii="Times New Roman" w:hAnsi="Times New Roman"/>
          <w:sz w:val="24"/>
          <w:szCs w:val="24"/>
        </w:rPr>
        <w:t xml:space="preserve"> за днем </w:t>
      </w:r>
      <w:r w:rsidRPr="00593741">
        <w:rPr>
          <w:rFonts w:ascii="Times New Roman" w:hAnsi="Times New Roman"/>
          <w:sz w:val="24"/>
          <w:szCs w:val="24"/>
        </w:rPr>
        <w:t>получения</w:t>
      </w:r>
      <w:r w:rsidRPr="006426F2">
        <w:rPr>
          <w:rFonts w:ascii="Times New Roman" w:hAnsi="Times New Roman"/>
          <w:sz w:val="24"/>
          <w:szCs w:val="24"/>
        </w:rPr>
        <w:t xml:space="preserve"> информации от МАУ «МФЦ»</w:t>
      </w:r>
      <w:r w:rsidR="003B5B01">
        <w:rPr>
          <w:rFonts w:ascii="Times New Roman" w:hAnsi="Times New Roman"/>
          <w:sz w:val="24"/>
          <w:szCs w:val="24"/>
        </w:rPr>
        <w:t>,</w:t>
      </w:r>
      <w:r w:rsidRPr="006426F2">
        <w:rPr>
          <w:rFonts w:ascii="Times New Roman" w:hAnsi="Times New Roman"/>
          <w:sz w:val="24"/>
          <w:szCs w:val="24"/>
        </w:rPr>
        <w:t xml:space="preserve"> осуществляет ее внесение в ЕГИССО.  </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2.17. Требования к помещениям, в которых предоставляется муниципальная услуга.</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2.17.1. Муниципальная услуга предоставляется в помещениях в зданиях, расположенных по адресам, указанным в </w:t>
      </w:r>
      <w:r w:rsidR="001A688E" w:rsidRPr="006426F2">
        <w:rPr>
          <w:rFonts w:ascii="Times New Roman" w:hAnsi="Times New Roman"/>
          <w:sz w:val="24"/>
          <w:szCs w:val="24"/>
        </w:rPr>
        <w:t xml:space="preserve">подпунктах 2.4.1, 2.4.4 пункта </w:t>
      </w:r>
      <w:r w:rsidRPr="006426F2">
        <w:rPr>
          <w:rFonts w:ascii="Times New Roman" w:hAnsi="Times New Roman"/>
          <w:sz w:val="24"/>
          <w:szCs w:val="24"/>
        </w:rPr>
        <w:t>2.4 настоящего Регламента (за исключением случая, указанного в подпункте 2.15.1 пункта 2.15 настоящего Регламента).</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2.17.2. Помещения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2.17.3. На территории, прилегающей к местам предоставления муниципальной услуги, оборудуются места для парковки автотранспортных средств.</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На стоянке должно быть не менее трех машино-мест, из них не менее 10% (но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w:t>
      </w:r>
      <w:r w:rsidRPr="006426F2">
        <w:rPr>
          <w:rFonts w:ascii="Times New Roman" w:hAnsi="Times New Roman"/>
          <w:sz w:val="24"/>
          <w:szCs w:val="24"/>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Доступ заявителей (в том числе заявителей – инвалидов) к парковочным местам является бесплатным.</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2.17.4.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2.17.5.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2.17.6.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2.17.7.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0164D" w:rsidRPr="00A45501" w:rsidRDefault="00D55D26">
      <w:pPr>
        <w:autoSpaceDE w:val="0"/>
        <w:autoSpaceDN w:val="0"/>
        <w:adjustRightInd w:val="0"/>
        <w:spacing w:after="0" w:line="240" w:lineRule="auto"/>
        <w:ind w:firstLine="708"/>
        <w:jc w:val="both"/>
        <w:rPr>
          <w:rFonts w:ascii="Times New Roman" w:hAnsi="Times New Roman"/>
          <w:sz w:val="24"/>
          <w:szCs w:val="24"/>
        </w:rPr>
      </w:pPr>
      <w:r w:rsidRPr="00A45501">
        <w:rPr>
          <w:rFonts w:ascii="Times New Roman" w:hAnsi="Times New Roman"/>
          <w:sz w:val="24"/>
          <w:szCs w:val="24"/>
        </w:rPr>
        <w:t>2.17.</w:t>
      </w:r>
      <w:r w:rsidR="00EB3A91" w:rsidRPr="00A45501">
        <w:rPr>
          <w:rFonts w:ascii="Times New Roman" w:hAnsi="Times New Roman"/>
          <w:sz w:val="24"/>
          <w:szCs w:val="24"/>
        </w:rPr>
        <w:t>8</w:t>
      </w:r>
      <w:r w:rsidRPr="00A45501">
        <w:rPr>
          <w:rFonts w:ascii="Times New Roman" w:hAnsi="Times New Roman"/>
          <w:sz w:val="24"/>
          <w:szCs w:val="24"/>
        </w:rPr>
        <w:t>.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Тольятти,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40164D" w:rsidRPr="00A45501" w:rsidRDefault="00D55D26">
      <w:pPr>
        <w:autoSpaceDE w:val="0"/>
        <w:autoSpaceDN w:val="0"/>
        <w:adjustRightInd w:val="0"/>
        <w:spacing w:after="0" w:line="240" w:lineRule="auto"/>
        <w:ind w:firstLine="708"/>
        <w:jc w:val="both"/>
        <w:rPr>
          <w:rFonts w:ascii="Times New Roman" w:hAnsi="Times New Roman"/>
          <w:sz w:val="24"/>
          <w:szCs w:val="24"/>
        </w:rPr>
      </w:pPr>
      <w:r w:rsidRPr="00A45501">
        <w:rPr>
          <w:rFonts w:ascii="Times New Roman" w:hAnsi="Times New Roman"/>
          <w:sz w:val="24"/>
          <w:szCs w:val="24"/>
        </w:rPr>
        <w:t>2.18. Описание порядка информирования о правилах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A45501">
        <w:rPr>
          <w:rFonts w:ascii="Times New Roman" w:hAnsi="Times New Roman"/>
          <w:sz w:val="24"/>
          <w:szCs w:val="24"/>
        </w:rPr>
        <w:t xml:space="preserve">2.18.1. </w:t>
      </w:r>
      <w:r w:rsidR="003A51DE" w:rsidRPr="00A45501">
        <w:rPr>
          <w:rFonts w:ascii="Times New Roman" w:hAnsi="Times New Roman"/>
          <w:sz w:val="24"/>
          <w:szCs w:val="24"/>
        </w:rPr>
        <w:t xml:space="preserve">Информирование осуществляется в форме устных консультаций при личном обращении заявителя в МАУ «МФЦ», в ДСО, в учреждения здравоохранения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w:t>
      </w:r>
      <w:r w:rsidR="00EB3A91" w:rsidRPr="00A45501">
        <w:rPr>
          <w:rFonts w:ascii="Times New Roman" w:hAnsi="Times New Roman"/>
          <w:sz w:val="24"/>
          <w:szCs w:val="24"/>
        </w:rPr>
        <w:t xml:space="preserve">на информационных стендах </w:t>
      </w:r>
      <w:r w:rsidR="003A51DE" w:rsidRPr="00A45501">
        <w:rPr>
          <w:rFonts w:ascii="Times New Roman" w:hAnsi="Times New Roman"/>
          <w:sz w:val="24"/>
          <w:szCs w:val="24"/>
        </w:rPr>
        <w:t>в помещениях МАУ «МФЦ» или в информационно-телекоммуникационной сети «Интернет» на официальном</w:t>
      </w:r>
      <w:r w:rsidR="003A51DE" w:rsidRPr="006426F2">
        <w:rPr>
          <w:rFonts w:ascii="Times New Roman" w:hAnsi="Times New Roman"/>
          <w:sz w:val="24"/>
          <w:szCs w:val="24"/>
        </w:rPr>
        <w:t xml:space="preserve"> портале администрации, на портале «Мои документы» Самарской области, на Единомпортале государственных и муниципальных услуг (функций)(http://www.gosuslugi.ru) и (или) Региональном портале государственных услуг Самарской области (https://gosuslugi.samregion.ru)</w:t>
      </w:r>
      <w:r w:rsidRPr="006426F2">
        <w:rPr>
          <w:rFonts w:ascii="Times New Roman" w:hAnsi="Times New Roman"/>
          <w:sz w:val="24"/>
          <w:szCs w:val="24"/>
        </w:rPr>
        <w:t>.</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2.18.2. Информирование осуществляют сотрудники МАУ «МФЦ», ответственные за информирование, специалисты ДСО, сотрудникиучреждений здравоохранения.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2.18.3. При информировании заявителю должны быть предоставлены полные, точные и понятные ответы на следующие вопросы:</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о сроках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о перечне документов, необходимых для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о ходе предоставления муниципальной услуги на момент обращения;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о результате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2.18.4.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w:t>
      </w:r>
      <w:r w:rsidRPr="006426F2">
        <w:rPr>
          <w:rFonts w:ascii="Times New Roman" w:hAnsi="Times New Roman"/>
          <w:sz w:val="24"/>
          <w:szCs w:val="24"/>
        </w:rPr>
        <w:lastRenderedPageBreak/>
        <w:t>порядке предоставления муниципальной услуги не должно превышать 10 минут. Предварительная запись на консультацию не требуется.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2.18.5. Если сотрудники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2.18.6. Устное консультирование посредством телефонной связи осуществляется по телефону контактного центра МАУ «МФЦ»: 8 (8482) 51-21-21, по телефонам ДСО, указанным в подпункте 2.4.1 пункта 2.4 настоящего Регламента.</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муниципальной услуги, дать разъяснения в понятной форме, исключая возможность ошибочного или двоякого толкования.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xml:space="preserve">2.18.10. Рассмотрение письменных обращений по вопросам информирования осуществляется в соответствии с Федеральным </w:t>
      </w:r>
      <w:hyperlink r:id="rId33" w:history="1">
        <w:r w:rsidRPr="006426F2">
          <w:rPr>
            <w:rFonts w:ascii="Times New Roman" w:hAnsi="Times New Roman"/>
            <w:sz w:val="24"/>
            <w:szCs w:val="24"/>
          </w:rPr>
          <w:t>законом</w:t>
        </w:r>
      </w:hyperlink>
      <w:r w:rsidRPr="006426F2">
        <w:rPr>
          <w:rFonts w:ascii="Times New Roman" w:hAnsi="Times New Roman"/>
          <w:sz w:val="24"/>
          <w:szCs w:val="24"/>
        </w:rPr>
        <w:t xml:space="preserve"> от 02.05.2006 № 59-ФЗ «О порядке рассмотрения обращений граждан Российской Федерации».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2.18.11. В помещениях МФЦ, а также в информационно-телекоммуникационной сети «Интернет» в разделе «Услуги» на официальном портале администрации, портале «Мои документы» Самарской области,</w:t>
      </w:r>
      <w:r w:rsidR="003B2DDE" w:rsidRPr="006426F2">
        <w:rPr>
          <w:rFonts w:ascii="Times New Roman" w:hAnsi="Times New Roman"/>
          <w:sz w:val="24"/>
          <w:szCs w:val="24"/>
        </w:rPr>
        <w:t xml:space="preserve"> </w:t>
      </w:r>
      <w:r w:rsidRPr="006426F2">
        <w:rPr>
          <w:rFonts w:ascii="Times New Roman" w:hAnsi="Times New Roman"/>
          <w:sz w:val="24"/>
          <w:szCs w:val="24"/>
        </w:rPr>
        <w:t>размещается следующая информация:</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информация о местонахождении, телефонах, адресах электронной почты, адресе раздела на официальном портале администрации, МАУ «МФЦ»;</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перечень документов, необходимых для предоставления муниципальной услуги;</w:t>
      </w:r>
    </w:p>
    <w:p w:rsidR="0040164D" w:rsidRPr="006426F2" w:rsidRDefault="00D55D26">
      <w:pPr>
        <w:autoSpaceDE w:val="0"/>
        <w:autoSpaceDN w:val="0"/>
        <w:adjustRightInd w:val="0"/>
        <w:spacing w:after="0" w:line="240" w:lineRule="auto"/>
        <w:ind w:firstLine="708"/>
        <w:jc w:val="both"/>
        <w:rPr>
          <w:rFonts w:ascii="Times New Roman" w:hAnsi="Times New Roman"/>
          <w:sz w:val="24"/>
          <w:szCs w:val="24"/>
        </w:rPr>
      </w:pPr>
      <w:r w:rsidRPr="006426F2">
        <w:rPr>
          <w:rFonts w:ascii="Times New Roman" w:hAnsi="Times New Roman"/>
          <w:sz w:val="24"/>
          <w:szCs w:val="24"/>
        </w:rPr>
        <w:t>- бланки заявлений и образцы их заполнения.</w:t>
      </w:r>
    </w:p>
    <w:p w:rsidR="0040164D" w:rsidRPr="00A45501" w:rsidRDefault="00D55D26">
      <w:pPr>
        <w:widowControl w:val="0"/>
        <w:autoSpaceDE w:val="0"/>
        <w:autoSpaceDN w:val="0"/>
        <w:adjustRightInd w:val="0"/>
        <w:spacing w:after="0" w:line="240" w:lineRule="auto"/>
        <w:ind w:firstLine="708"/>
        <w:jc w:val="both"/>
        <w:rPr>
          <w:rFonts w:ascii="Times New Roman" w:hAnsi="Times New Roman"/>
          <w:bCs/>
          <w:sz w:val="24"/>
          <w:szCs w:val="24"/>
        </w:rPr>
      </w:pPr>
      <w:r w:rsidRPr="006426F2">
        <w:rPr>
          <w:rFonts w:ascii="Times New Roman" w:hAnsi="Times New Roman"/>
          <w:sz w:val="24"/>
          <w:szCs w:val="24"/>
        </w:rPr>
        <w:t xml:space="preserve">2.18.12. </w:t>
      </w:r>
      <w:r w:rsidRPr="006426F2">
        <w:rPr>
          <w:rFonts w:ascii="Times New Roman" w:hAnsi="Times New Roman"/>
          <w:bCs/>
          <w:sz w:val="24"/>
          <w:szCs w:val="24"/>
        </w:rPr>
        <w:t xml:space="preserve">Подготовка информации о порядке предоставления </w:t>
      </w:r>
      <w:r w:rsidRPr="006426F2">
        <w:rPr>
          <w:rFonts w:ascii="Times New Roman" w:hAnsi="Times New Roman"/>
          <w:sz w:val="24"/>
          <w:szCs w:val="24"/>
        </w:rPr>
        <w:t>муниципальной</w:t>
      </w:r>
      <w:r w:rsidRPr="006426F2">
        <w:rPr>
          <w:rFonts w:ascii="Times New Roman" w:hAnsi="Times New Roman"/>
          <w:bCs/>
          <w:sz w:val="24"/>
          <w:szCs w:val="24"/>
        </w:rPr>
        <w:t xml:space="preserve"> услуги, подлежащей </w:t>
      </w:r>
      <w:r w:rsidRPr="00A45501">
        <w:rPr>
          <w:rFonts w:ascii="Times New Roman" w:hAnsi="Times New Roman"/>
          <w:bCs/>
          <w:sz w:val="24"/>
          <w:szCs w:val="24"/>
        </w:rPr>
        <w:t xml:space="preserve">размещению в информационно-телекоммуникационной сети «Интернет» на официальном портале администрации, осуществляется специалистами ДСО. </w:t>
      </w:r>
    </w:p>
    <w:p w:rsidR="0040164D" w:rsidRPr="00A45501" w:rsidRDefault="00D55D26">
      <w:pPr>
        <w:widowControl w:val="0"/>
        <w:autoSpaceDE w:val="0"/>
        <w:autoSpaceDN w:val="0"/>
        <w:adjustRightInd w:val="0"/>
        <w:spacing w:after="0" w:line="240" w:lineRule="auto"/>
        <w:ind w:firstLine="708"/>
        <w:jc w:val="both"/>
        <w:rPr>
          <w:rFonts w:ascii="Times New Roman" w:hAnsi="Times New Roman"/>
          <w:sz w:val="24"/>
          <w:szCs w:val="24"/>
        </w:rPr>
      </w:pPr>
      <w:r w:rsidRPr="00A45501">
        <w:rPr>
          <w:rFonts w:ascii="Times New Roman" w:hAnsi="Times New Roman"/>
          <w:bCs/>
          <w:sz w:val="24"/>
          <w:szCs w:val="24"/>
        </w:rPr>
        <w:t xml:space="preserve">Подготовка информации о порядке предоставления </w:t>
      </w:r>
      <w:r w:rsidRPr="00A45501">
        <w:rPr>
          <w:rFonts w:ascii="Times New Roman" w:hAnsi="Times New Roman"/>
          <w:sz w:val="24"/>
          <w:szCs w:val="24"/>
        </w:rPr>
        <w:t>муниципальной</w:t>
      </w:r>
      <w:r w:rsidRPr="00A45501">
        <w:rPr>
          <w:rFonts w:ascii="Times New Roman" w:hAnsi="Times New Roman"/>
          <w:bCs/>
          <w:sz w:val="24"/>
          <w:szCs w:val="24"/>
        </w:rPr>
        <w:t xml:space="preserve"> услуги, подлежащей размещению в местах предоставления </w:t>
      </w:r>
      <w:r w:rsidRPr="00A45501">
        <w:rPr>
          <w:rFonts w:ascii="Times New Roman" w:hAnsi="Times New Roman"/>
          <w:sz w:val="24"/>
          <w:szCs w:val="24"/>
        </w:rPr>
        <w:t>муниципальной</w:t>
      </w:r>
      <w:r w:rsidRPr="00A45501">
        <w:rPr>
          <w:rFonts w:ascii="Times New Roman" w:hAnsi="Times New Roman"/>
          <w:bCs/>
          <w:sz w:val="24"/>
          <w:szCs w:val="24"/>
        </w:rPr>
        <w:t xml:space="preserve"> услуги в МАУ «МФЦ» и </w:t>
      </w:r>
      <w:r w:rsidRPr="00A45501">
        <w:rPr>
          <w:rFonts w:ascii="Times New Roman" w:hAnsi="Times New Roman"/>
          <w:sz w:val="24"/>
          <w:szCs w:val="24"/>
        </w:rPr>
        <w:t xml:space="preserve">на портале «Мои документы» Самарской области, осуществляется ДСО с МАУ «МФЦ». </w:t>
      </w:r>
    </w:p>
    <w:p w:rsidR="0040164D" w:rsidRPr="00A45501" w:rsidRDefault="00D55D26">
      <w:pPr>
        <w:widowControl w:val="0"/>
        <w:autoSpaceDE w:val="0"/>
        <w:autoSpaceDN w:val="0"/>
        <w:adjustRightInd w:val="0"/>
        <w:spacing w:after="0" w:line="240" w:lineRule="auto"/>
        <w:ind w:firstLine="708"/>
        <w:jc w:val="both"/>
        <w:rPr>
          <w:rFonts w:ascii="Times New Roman" w:hAnsi="Times New Roman"/>
          <w:sz w:val="24"/>
          <w:szCs w:val="24"/>
        </w:rPr>
      </w:pPr>
      <w:r w:rsidRPr="00A45501">
        <w:rPr>
          <w:rFonts w:ascii="Times New Roman" w:hAnsi="Times New Roman"/>
          <w:sz w:val="24"/>
          <w:szCs w:val="24"/>
        </w:rPr>
        <w:t>2.18.13. Обновление информации производится при необходимости в течение 5 рабочих дней</w:t>
      </w:r>
      <w:r w:rsidR="00AC1E32" w:rsidRPr="00A45501">
        <w:rPr>
          <w:rFonts w:ascii="Times New Roman" w:hAnsi="Times New Roman"/>
          <w:sz w:val="24"/>
          <w:szCs w:val="24"/>
        </w:rPr>
        <w:t xml:space="preserve"> со дня</w:t>
      </w:r>
      <w:r w:rsidR="005C1875" w:rsidRPr="00A45501">
        <w:rPr>
          <w:rFonts w:ascii="Times New Roman" w:hAnsi="Times New Roman"/>
          <w:sz w:val="24"/>
          <w:szCs w:val="24"/>
        </w:rPr>
        <w:t xml:space="preserve">, </w:t>
      </w:r>
      <w:r w:rsidR="00907666" w:rsidRPr="00A45501">
        <w:rPr>
          <w:rFonts w:ascii="Times New Roman" w:hAnsi="Times New Roman"/>
          <w:sz w:val="24"/>
          <w:szCs w:val="24"/>
        </w:rPr>
        <w:t>следующ</w:t>
      </w:r>
      <w:r w:rsidR="00AC1E32" w:rsidRPr="00A45501">
        <w:rPr>
          <w:rFonts w:ascii="Times New Roman" w:hAnsi="Times New Roman"/>
          <w:sz w:val="24"/>
          <w:szCs w:val="24"/>
        </w:rPr>
        <w:t>его</w:t>
      </w:r>
      <w:r w:rsidR="00907666" w:rsidRPr="00A45501">
        <w:rPr>
          <w:rFonts w:ascii="Times New Roman" w:hAnsi="Times New Roman"/>
          <w:sz w:val="24"/>
          <w:szCs w:val="24"/>
        </w:rPr>
        <w:t xml:space="preserve"> за днем</w:t>
      </w:r>
      <w:r w:rsidRPr="00A45501">
        <w:rPr>
          <w:rFonts w:ascii="Times New Roman" w:hAnsi="Times New Roman"/>
          <w:sz w:val="24"/>
          <w:szCs w:val="24"/>
        </w:rPr>
        <w:t xml:space="preserve"> изменения порядка предоставления муниципальной услуги.</w:t>
      </w:r>
    </w:p>
    <w:p w:rsidR="0040164D" w:rsidRPr="006426F2" w:rsidRDefault="00D55D26">
      <w:pPr>
        <w:widowControl w:val="0"/>
        <w:tabs>
          <w:tab w:val="left" w:pos="1560"/>
        </w:tabs>
        <w:suppressAutoHyphens/>
        <w:autoSpaceDE w:val="0"/>
        <w:autoSpaceDN w:val="0"/>
        <w:adjustRightInd w:val="0"/>
        <w:spacing w:after="0" w:line="240" w:lineRule="auto"/>
        <w:ind w:firstLine="708"/>
        <w:jc w:val="both"/>
        <w:rPr>
          <w:rFonts w:ascii="Times New Roman" w:hAnsi="Times New Roman"/>
          <w:sz w:val="24"/>
          <w:szCs w:val="24"/>
        </w:rPr>
      </w:pPr>
      <w:r w:rsidRPr="00A45501">
        <w:rPr>
          <w:rFonts w:ascii="Times New Roman" w:hAnsi="Times New Roman"/>
          <w:sz w:val="24"/>
          <w:szCs w:val="24"/>
        </w:rPr>
        <w:t>2.17.14. Ответственность за обновление и актуализацию информации о предоставлении муниципальной услуги</w:t>
      </w:r>
      <w:r w:rsidRPr="00A45501">
        <w:rPr>
          <w:rFonts w:ascii="Times New Roman" w:hAnsi="Times New Roman"/>
          <w:bCs/>
          <w:sz w:val="24"/>
          <w:szCs w:val="24"/>
        </w:rPr>
        <w:t xml:space="preserve"> в информационно-телекоммуникационной сети «Интернет» на официальном портале</w:t>
      </w:r>
      <w:r w:rsidRPr="006426F2">
        <w:rPr>
          <w:rFonts w:ascii="Times New Roman" w:hAnsi="Times New Roman"/>
          <w:bCs/>
          <w:sz w:val="24"/>
          <w:szCs w:val="24"/>
        </w:rPr>
        <w:t xml:space="preserve"> администрации</w:t>
      </w:r>
      <w:r w:rsidR="00AB4DD8" w:rsidRPr="006426F2">
        <w:rPr>
          <w:rFonts w:ascii="Times New Roman" w:hAnsi="Times New Roman"/>
          <w:bCs/>
          <w:sz w:val="24"/>
          <w:szCs w:val="24"/>
        </w:rPr>
        <w:t xml:space="preserve"> </w:t>
      </w:r>
      <w:r w:rsidRPr="006426F2">
        <w:rPr>
          <w:rFonts w:ascii="Times New Roman" w:hAnsi="Times New Roman"/>
          <w:sz w:val="24"/>
          <w:szCs w:val="24"/>
        </w:rPr>
        <w:t>несет Д</w:t>
      </w:r>
      <w:r w:rsidRPr="006426F2">
        <w:rPr>
          <w:rFonts w:ascii="Times New Roman" w:hAnsi="Times New Roman"/>
          <w:bCs/>
          <w:sz w:val="24"/>
          <w:szCs w:val="24"/>
        </w:rPr>
        <w:t>СО</w:t>
      </w:r>
      <w:r w:rsidRPr="006426F2">
        <w:rPr>
          <w:rFonts w:ascii="Times New Roman" w:hAnsi="Times New Roman"/>
          <w:sz w:val="24"/>
          <w:szCs w:val="24"/>
        </w:rPr>
        <w:t>; ответственность за размещение актуальной информации в отделениях МАУ «МФЦ» и на портале «Мои документы» Самарской области несет МАУ «МФЦ».</w:t>
      </w:r>
    </w:p>
    <w:p w:rsidR="0040164D" w:rsidRPr="006426F2" w:rsidRDefault="0040164D">
      <w:pPr>
        <w:widowControl w:val="0"/>
        <w:tabs>
          <w:tab w:val="left" w:pos="1560"/>
        </w:tabs>
        <w:suppressAutoHyphens/>
        <w:autoSpaceDE w:val="0"/>
        <w:autoSpaceDN w:val="0"/>
        <w:adjustRightInd w:val="0"/>
        <w:spacing w:after="0" w:line="240" w:lineRule="auto"/>
        <w:ind w:firstLine="708"/>
        <w:jc w:val="both"/>
        <w:rPr>
          <w:rFonts w:ascii="Times New Roman" w:hAnsi="Times New Roman"/>
          <w:sz w:val="28"/>
          <w:szCs w:val="28"/>
        </w:rPr>
      </w:pPr>
    </w:p>
    <w:p w:rsidR="0040164D" w:rsidRPr="006426F2" w:rsidRDefault="00D55D26">
      <w:pPr>
        <w:pStyle w:val="a3"/>
        <w:widowControl w:val="0"/>
        <w:numPr>
          <w:ilvl w:val="0"/>
          <w:numId w:val="1"/>
        </w:numPr>
        <w:tabs>
          <w:tab w:val="left" w:pos="2356"/>
        </w:tabs>
        <w:suppressAutoHyphens/>
        <w:autoSpaceDE w:val="0"/>
        <w:autoSpaceDN w:val="0"/>
        <w:adjustRightInd w:val="0"/>
        <w:spacing w:after="0" w:line="240" w:lineRule="auto"/>
        <w:ind w:left="0" w:firstLine="0"/>
        <w:jc w:val="center"/>
        <w:rPr>
          <w:szCs w:val="24"/>
        </w:rPr>
      </w:pPr>
      <w:r w:rsidRPr="006426F2">
        <w:rPr>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164D" w:rsidRPr="006426F2" w:rsidRDefault="0040164D">
      <w:pPr>
        <w:pStyle w:val="a3"/>
        <w:widowControl w:val="0"/>
        <w:tabs>
          <w:tab w:val="left" w:pos="2356"/>
        </w:tabs>
        <w:suppressAutoHyphens/>
        <w:autoSpaceDE w:val="0"/>
        <w:autoSpaceDN w:val="0"/>
        <w:adjustRightInd w:val="0"/>
        <w:spacing w:after="0" w:line="240" w:lineRule="auto"/>
        <w:ind w:left="1515"/>
        <w:jc w:val="both"/>
        <w:rPr>
          <w:szCs w:val="24"/>
        </w:rPr>
      </w:pP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3.1. Состав и последовательность административных процедур в рамках предоставления муниципальной услуги: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передача заявления и документов, необходимых для предоставления муниципальной услуги, из МАУ «МФЦ» в ДСО;</w:t>
      </w:r>
    </w:p>
    <w:p w:rsidR="0040164D" w:rsidRPr="00A45501"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xml:space="preserve">- 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w:t>
      </w:r>
      <w:r w:rsidRPr="00A45501">
        <w:rPr>
          <w:rFonts w:ascii="Times New Roman" w:hAnsi="Times New Roman"/>
          <w:sz w:val="24"/>
          <w:szCs w:val="24"/>
        </w:rPr>
        <w:t>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p w:rsidR="0040164D" w:rsidRPr="00A45501" w:rsidRDefault="00D55D26">
      <w:pPr>
        <w:autoSpaceDE w:val="0"/>
        <w:autoSpaceDN w:val="0"/>
        <w:adjustRightInd w:val="0"/>
        <w:spacing w:after="0" w:line="240" w:lineRule="auto"/>
        <w:ind w:firstLine="540"/>
        <w:jc w:val="both"/>
        <w:rPr>
          <w:rFonts w:ascii="Times New Roman" w:hAnsi="Times New Roman"/>
          <w:sz w:val="24"/>
          <w:szCs w:val="24"/>
        </w:rPr>
      </w:pPr>
      <w:r w:rsidRPr="00A45501">
        <w:rPr>
          <w:rFonts w:ascii="Times New Roman" w:hAnsi="Times New Roman"/>
          <w:sz w:val="24"/>
          <w:szCs w:val="24"/>
        </w:rPr>
        <w:t>- предоставление (направление) результата предоставления муниципальной услуги заявителю.</w:t>
      </w:r>
    </w:p>
    <w:p w:rsidR="00E4746E" w:rsidRPr="00A45501" w:rsidRDefault="00E4746E">
      <w:pPr>
        <w:autoSpaceDE w:val="0"/>
        <w:autoSpaceDN w:val="0"/>
        <w:adjustRightInd w:val="0"/>
        <w:spacing w:after="0" w:line="240" w:lineRule="auto"/>
        <w:ind w:firstLine="540"/>
        <w:jc w:val="both"/>
        <w:rPr>
          <w:rFonts w:ascii="Times New Roman" w:hAnsi="Times New Roman"/>
          <w:sz w:val="24"/>
          <w:szCs w:val="24"/>
        </w:rPr>
      </w:pPr>
      <w:r w:rsidRPr="00A45501">
        <w:rPr>
          <w:rFonts w:ascii="Times New Roman" w:hAnsi="Times New Roman"/>
          <w:sz w:val="24"/>
          <w:szCs w:val="24"/>
        </w:rPr>
        <w:t>- МАУ «МФЦ» при положительном решении осуществляет перечисление ежемесячных денежных выплат.</w:t>
      </w:r>
    </w:p>
    <w:p w:rsidR="0040164D" w:rsidRPr="00A45501" w:rsidRDefault="00B34C87">
      <w:pPr>
        <w:autoSpaceDE w:val="0"/>
        <w:autoSpaceDN w:val="0"/>
        <w:adjustRightInd w:val="0"/>
        <w:spacing w:after="0" w:line="240" w:lineRule="auto"/>
        <w:ind w:firstLine="540"/>
        <w:jc w:val="both"/>
        <w:rPr>
          <w:rFonts w:ascii="Times New Roman" w:hAnsi="Times New Roman"/>
          <w:sz w:val="24"/>
          <w:szCs w:val="24"/>
        </w:rPr>
      </w:pPr>
      <w:hyperlink r:id="rId34" w:history="1">
        <w:r w:rsidR="00D55D26" w:rsidRPr="00A45501">
          <w:rPr>
            <w:rFonts w:ascii="Times New Roman" w:hAnsi="Times New Roman"/>
            <w:sz w:val="24"/>
            <w:szCs w:val="24"/>
          </w:rPr>
          <w:t>Блок-схема</w:t>
        </w:r>
      </w:hyperlink>
      <w:r w:rsidR="00D55D26" w:rsidRPr="00A45501">
        <w:rPr>
          <w:rFonts w:ascii="Times New Roman" w:hAnsi="Times New Roman"/>
          <w:sz w:val="24"/>
          <w:szCs w:val="24"/>
        </w:rPr>
        <w:t xml:space="preserve"> предоставления муниципальной услуги и последовательности выполнения административных процедур указана в Приложении № </w:t>
      </w:r>
      <w:r w:rsidR="004021F6" w:rsidRPr="00A45501">
        <w:rPr>
          <w:rFonts w:ascii="Times New Roman" w:hAnsi="Times New Roman"/>
          <w:sz w:val="24"/>
          <w:szCs w:val="24"/>
        </w:rPr>
        <w:t>4</w:t>
      </w:r>
      <w:r w:rsidR="00D55D26" w:rsidRPr="00A45501">
        <w:rPr>
          <w:rFonts w:ascii="Times New Roman" w:hAnsi="Times New Roman"/>
          <w:sz w:val="24"/>
          <w:szCs w:val="24"/>
        </w:rPr>
        <w:t xml:space="preserve"> к настоящему Регламенту.</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A45501">
        <w:rPr>
          <w:rFonts w:ascii="Times New Roman" w:hAnsi="Times New Roman"/>
          <w:sz w:val="24"/>
          <w:szCs w:val="24"/>
        </w:rPr>
        <w:t>Учреждения здравоохранения участвуют в административных процедурах в рамках предоставления муниципальной услуги</w:t>
      </w:r>
      <w:r w:rsidRPr="006426F2">
        <w:rPr>
          <w:rFonts w:ascii="Times New Roman" w:hAnsi="Times New Roman"/>
          <w:sz w:val="24"/>
          <w:szCs w:val="24"/>
        </w:rPr>
        <w:t xml:space="preserve"> на основании соответствующих заключенных соглашений о взаимодействии с администрацией городского округа Тольятти.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 Порядок предоставления административных процедур:</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xml:space="preserve">3.2.1. </w:t>
      </w:r>
      <w:bookmarkStart w:id="3" w:name="_Hlk104294868"/>
      <w:r w:rsidRPr="006426F2">
        <w:rPr>
          <w:rFonts w:ascii="Times New Roman" w:hAnsi="Times New Roman"/>
          <w:sz w:val="24"/>
          <w:szCs w:val="24"/>
        </w:rPr>
        <w:t>Прием, проверка и регистрация заявления и документов, необходимых для предоставления муниципальной услуги в случае обращения заявителя в МАУ «МФЦ».</w:t>
      </w:r>
    </w:p>
    <w:bookmarkEnd w:id="3"/>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xml:space="preserve">3.2.2. Основанием для начала административной процедуры является личное обращение заявителя </w:t>
      </w:r>
      <w:bookmarkStart w:id="4" w:name="_Hlk104294906"/>
      <w:r w:rsidRPr="006426F2">
        <w:rPr>
          <w:rFonts w:ascii="Times New Roman" w:hAnsi="Times New Roman"/>
          <w:sz w:val="24"/>
          <w:szCs w:val="24"/>
        </w:rPr>
        <w:t>(уполномоченного представителя)</w:t>
      </w:r>
      <w:bookmarkEnd w:id="4"/>
      <w:r w:rsidR="00E4746E">
        <w:rPr>
          <w:rFonts w:ascii="Times New Roman" w:hAnsi="Times New Roman"/>
          <w:sz w:val="24"/>
          <w:szCs w:val="24"/>
        </w:rPr>
        <w:t xml:space="preserve"> </w:t>
      </w:r>
      <w:r w:rsidRPr="006426F2">
        <w:rPr>
          <w:rFonts w:ascii="Times New Roman" w:hAnsi="Times New Roman"/>
          <w:sz w:val="24"/>
          <w:szCs w:val="24"/>
        </w:rPr>
        <w:t>с заявлением и пакетом документов в МАУ «МФЦ» для получения муниципальной услуги.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3.2.3.Выполнение административной процедуры осуществляет сотрудник МАУ «МФЦ», ответственный за прием и регистрацию документов, необходимых для предоставления муниципальной услуги.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xml:space="preserve">3.2.4. </w:t>
      </w:r>
      <w:r w:rsidR="00DA6425" w:rsidRPr="006426F2">
        <w:rPr>
          <w:rFonts w:ascii="Times New Roman" w:hAnsi="Times New Roman"/>
          <w:sz w:val="24"/>
          <w:szCs w:val="24"/>
        </w:rPr>
        <w:t>Сотрудник МАУ «МФЦ», ответственный за прием и регистрацию документов, устанавливает предмет обращения.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представителя за предоставлением муниципальной услуги</w:t>
      </w:r>
      <w:r w:rsidRPr="006426F2">
        <w:rPr>
          <w:rFonts w:ascii="Times New Roman" w:hAnsi="Times New Roman"/>
          <w:sz w:val="24"/>
          <w:szCs w:val="24"/>
        </w:rPr>
        <w:t>.</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xml:space="preserve">3.2.5. Сотрудник МАУ «МФЦ», ответственный за прием и регистрацию документов, </w:t>
      </w:r>
      <w:r w:rsidRPr="006426F2">
        <w:rPr>
          <w:rFonts w:ascii="Times New Roman" w:hAnsi="Times New Roman"/>
          <w:bCs/>
          <w:sz w:val="24"/>
          <w:szCs w:val="24"/>
        </w:rPr>
        <w:t>проверяет заявление (запрос) на полноту и его соответствие сведениям и документам, принятым от заявителя, необходимым</w:t>
      </w:r>
      <w:r w:rsidR="00AB4DD8" w:rsidRPr="006426F2">
        <w:rPr>
          <w:rFonts w:ascii="Times New Roman" w:hAnsi="Times New Roman"/>
          <w:bCs/>
          <w:sz w:val="24"/>
          <w:szCs w:val="24"/>
        </w:rPr>
        <w:t xml:space="preserve"> </w:t>
      </w:r>
      <w:r w:rsidRPr="006426F2">
        <w:rPr>
          <w:rFonts w:ascii="Times New Roman" w:hAnsi="Times New Roman"/>
          <w:bCs/>
          <w:sz w:val="24"/>
          <w:szCs w:val="24"/>
        </w:rPr>
        <w:t>для предоставления муниципальной услуги,</w:t>
      </w:r>
      <w:r w:rsidR="00AB4DD8" w:rsidRPr="006426F2">
        <w:rPr>
          <w:rFonts w:ascii="Times New Roman" w:hAnsi="Times New Roman"/>
          <w:bCs/>
          <w:sz w:val="24"/>
          <w:szCs w:val="24"/>
        </w:rPr>
        <w:t xml:space="preserve"> </w:t>
      </w:r>
      <w:r w:rsidRPr="006426F2">
        <w:rPr>
          <w:rFonts w:ascii="Times New Roman" w:hAnsi="Times New Roman"/>
          <w:sz w:val="24"/>
          <w:szCs w:val="24"/>
        </w:rPr>
        <w:t>удостоверяется, что:</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xml:space="preserve">- предоставление заявителем полного пакета документов, указанного в пункте 2.8. настоящего Регламента; </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lastRenderedPageBreak/>
        <w:t>- тексты заявления и документы написаны разборчиво;</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фамилии, имена и отчества (последние при наличии) физических лиц, адреса их места жительства написаны полностью;</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в заявлении и (или) документах не имеется наличие подчисток, приписок, зачеркнутых слов и иных неоговоренных исправлений;</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заявление и (или) документы не исполнены карандашом;</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заявление и (или) документы не имеют серьезные повреждения, наличие которых не позволяет однозначно истолковать их содержание;</w:t>
      </w:r>
    </w:p>
    <w:p w:rsidR="0040164D" w:rsidRPr="006426F2" w:rsidRDefault="00D55D26">
      <w:pPr>
        <w:pStyle w:val="ConsPlusNormal"/>
        <w:ind w:firstLine="708"/>
        <w:jc w:val="both"/>
        <w:rPr>
          <w:rFonts w:ascii="Times New Roman" w:hAnsi="Times New Roman" w:cs="Times New Roman"/>
          <w:sz w:val="24"/>
          <w:szCs w:val="24"/>
        </w:rPr>
      </w:pPr>
      <w:r w:rsidRPr="006426F2">
        <w:rPr>
          <w:rFonts w:ascii="Times New Roman" w:hAnsi="Times New Roman" w:cs="Times New Roman"/>
          <w:sz w:val="24"/>
          <w:szCs w:val="24"/>
        </w:rPr>
        <w:t>- форма предоставления документов соответствует требованиям, установленным настоящим Регламентом.</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3.2.6.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3.2.7. В случае необходимости предоставления копии документа и отсутствия её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3.2.8. В случае наличия оснований для отказа в приеме документов, указанных в пункте 2.9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40164D" w:rsidRPr="00A45501"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xml:space="preserve">3.2.9. В случае </w:t>
      </w:r>
      <w:r w:rsidRPr="00A45501">
        <w:rPr>
          <w:rFonts w:ascii="Times New Roman" w:hAnsi="Times New Roman"/>
          <w:sz w:val="24"/>
          <w:szCs w:val="24"/>
        </w:rPr>
        <w:t xml:space="preserve">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предусмотренных </w:t>
      </w:r>
      <w:hyperlink r:id="rId35" w:history="1">
        <w:r w:rsidRPr="00A45501">
          <w:rPr>
            <w:rFonts w:ascii="Times New Roman" w:hAnsi="Times New Roman"/>
            <w:sz w:val="24"/>
            <w:szCs w:val="24"/>
          </w:rPr>
          <w:t xml:space="preserve">пунктом </w:t>
        </w:r>
      </w:hyperlink>
      <w:r w:rsidRPr="00A45501">
        <w:rPr>
          <w:rFonts w:ascii="Times New Roman" w:hAnsi="Times New Roman"/>
          <w:sz w:val="24"/>
          <w:szCs w:val="24"/>
        </w:rPr>
        <w:t>2.9</w:t>
      </w:r>
      <w:r w:rsidRPr="00A45501">
        <w:rPr>
          <w:rFonts w:ascii="Times New Roman" w:hAnsi="Times New Roman"/>
          <w:color w:val="FF0000"/>
          <w:sz w:val="24"/>
          <w:szCs w:val="24"/>
        </w:rPr>
        <w:t xml:space="preserve"> </w:t>
      </w:r>
      <w:r w:rsidRPr="00A45501">
        <w:rPr>
          <w:rFonts w:ascii="Times New Roman" w:hAnsi="Times New Roman"/>
          <w:sz w:val="24"/>
          <w:szCs w:val="24"/>
        </w:rPr>
        <w:t xml:space="preserve">настоящего Регламента. </w:t>
      </w:r>
    </w:p>
    <w:p w:rsidR="0040164D" w:rsidRPr="00A45501" w:rsidRDefault="00D55D26">
      <w:pPr>
        <w:autoSpaceDE w:val="0"/>
        <w:autoSpaceDN w:val="0"/>
        <w:adjustRightInd w:val="0"/>
        <w:spacing w:after="0" w:line="240" w:lineRule="auto"/>
        <w:ind w:firstLine="540"/>
        <w:jc w:val="both"/>
        <w:rPr>
          <w:rFonts w:ascii="Times New Roman" w:hAnsi="Times New Roman"/>
          <w:sz w:val="24"/>
          <w:szCs w:val="24"/>
        </w:rPr>
      </w:pPr>
      <w:r w:rsidRPr="00A45501">
        <w:rPr>
          <w:rFonts w:ascii="Times New Roman" w:hAnsi="Times New Roman"/>
          <w:sz w:val="24"/>
          <w:szCs w:val="24"/>
        </w:rPr>
        <w:t>Мотивированный отказ в приеме документов направляется заявителю в течени</w:t>
      </w:r>
      <w:r w:rsidR="005C1875" w:rsidRPr="00A45501">
        <w:rPr>
          <w:rFonts w:ascii="Times New Roman" w:hAnsi="Times New Roman"/>
          <w:sz w:val="24"/>
          <w:szCs w:val="24"/>
        </w:rPr>
        <w:t>е</w:t>
      </w:r>
      <w:r w:rsidRPr="00A45501">
        <w:rPr>
          <w:rFonts w:ascii="Times New Roman" w:hAnsi="Times New Roman"/>
          <w:sz w:val="24"/>
          <w:szCs w:val="24"/>
        </w:rPr>
        <w:t xml:space="preserve"> 5 рабочих дней</w:t>
      </w:r>
      <w:r w:rsidR="00AC1E32" w:rsidRPr="00A45501">
        <w:rPr>
          <w:rFonts w:ascii="Times New Roman" w:hAnsi="Times New Roman"/>
          <w:sz w:val="24"/>
          <w:szCs w:val="24"/>
        </w:rPr>
        <w:t xml:space="preserve"> со дня</w:t>
      </w:r>
      <w:r w:rsidR="005C1875" w:rsidRPr="00A45501">
        <w:rPr>
          <w:rFonts w:ascii="Times New Roman" w:hAnsi="Times New Roman"/>
          <w:sz w:val="24"/>
          <w:szCs w:val="24"/>
        </w:rPr>
        <w:t xml:space="preserve">, </w:t>
      </w:r>
      <w:r w:rsidR="00907666" w:rsidRPr="00A45501">
        <w:rPr>
          <w:rFonts w:ascii="Times New Roman" w:hAnsi="Times New Roman"/>
          <w:sz w:val="24"/>
          <w:szCs w:val="24"/>
        </w:rPr>
        <w:t>следующ</w:t>
      </w:r>
      <w:r w:rsidR="00AC1E32" w:rsidRPr="00A45501">
        <w:rPr>
          <w:rFonts w:ascii="Times New Roman" w:hAnsi="Times New Roman"/>
          <w:sz w:val="24"/>
          <w:szCs w:val="24"/>
        </w:rPr>
        <w:t>его</w:t>
      </w:r>
      <w:r w:rsidR="00907666" w:rsidRPr="00A45501">
        <w:rPr>
          <w:rFonts w:ascii="Times New Roman" w:hAnsi="Times New Roman"/>
          <w:sz w:val="24"/>
          <w:szCs w:val="24"/>
        </w:rPr>
        <w:t xml:space="preserve"> за днем обращения</w:t>
      </w:r>
      <w:r w:rsidRPr="00A45501">
        <w:rPr>
          <w:rFonts w:ascii="Times New Roman" w:hAnsi="Times New Roman"/>
          <w:sz w:val="24"/>
          <w:szCs w:val="24"/>
        </w:rPr>
        <w:t>, по адресу, указанному заявителем, либо выдается на руки при личном обращении заявителя в МАУ «МФЦ» (по желанию заявителя).</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A45501">
        <w:rPr>
          <w:rFonts w:ascii="Times New Roman" w:hAnsi="Times New Roman"/>
          <w:sz w:val="24"/>
          <w:szCs w:val="24"/>
        </w:rPr>
        <w:t>3.2.10. Сотрудник МАУ «МФЦ», ответственный за прием и регистрацию документов, регистрирует заявление</w:t>
      </w:r>
      <w:r w:rsidRPr="006426F2">
        <w:rPr>
          <w:rFonts w:ascii="Times New Roman" w:hAnsi="Times New Roman"/>
          <w:sz w:val="24"/>
          <w:szCs w:val="24"/>
        </w:rPr>
        <w:t xml:space="preserve"> на предоставление муниципальной услуги и прилагаемые к нему документы в  ГИС СО «МФЦ» (далее – Электронный журнал).</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3.2.11.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наименование МАУ «МФЦ»;</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дата и номер регистрации заявления и документов в Электронном журнале;</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информация о заявителе (фамилия, имя, отчество (последнее - при наличии), данные документа, удостоверяющего личность);</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срок оказания муниципальной услуги;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lastRenderedPageBreak/>
        <w:t>- фамилия и инициалы сотрудника МАУ «МФЦ», принявшего документы;</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справочный телефон МАУ «МФЦ», по которому заявитель может уточнить ход предоставления муниципальной услуги.</w:t>
      </w:r>
    </w:p>
    <w:p w:rsidR="0040164D" w:rsidRPr="006426F2" w:rsidRDefault="00D55D26">
      <w:pPr>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3.2.12.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w:t>
      </w:r>
      <w:r w:rsidRPr="006426F2">
        <w:rPr>
          <w:rFonts w:ascii="Times New Roman" w:hAnsi="Times New Roman"/>
          <w:color w:val="000000"/>
          <w:sz w:val="24"/>
          <w:szCs w:val="24"/>
        </w:rPr>
        <w:t>.</w:t>
      </w:r>
      <w:r w:rsidRPr="006426F2">
        <w:rPr>
          <w:rFonts w:ascii="Times New Roman" w:hAnsi="Times New Roman"/>
          <w:sz w:val="24"/>
          <w:szCs w:val="24"/>
        </w:rPr>
        <w:t xml:space="preserve"> Сотрудник МАУ «МФЦ», ответственный за прием и регистрацию документов, выдает первый экземпляр указанной расписки заявителю. Второй экземпляр заявления-расписки хранится в МАУ «МФЦ».</w:t>
      </w:r>
    </w:p>
    <w:p w:rsidR="0040164D" w:rsidRPr="006426F2" w:rsidRDefault="00D55D26">
      <w:pPr>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3.2.13.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3.2.14. Результатом выполнения административной процедуры по приему, проверки и регистрации заявления и документов являются:</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регистрация  заявления с приложенным пакетом документов в МАУ «МФЦ»;</w:t>
      </w:r>
    </w:p>
    <w:p w:rsidR="0040164D" w:rsidRPr="006426F2" w:rsidRDefault="00D55D26">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 мотивированный отказ в приеме документов, необходимых для предоставления муниципальной услуги.</w:t>
      </w:r>
    </w:p>
    <w:p w:rsidR="0040164D" w:rsidRPr="006426F2" w:rsidRDefault="00D55D26">
      <w:pPr>
        <w:autoSpaceDE w:val="0"/>
        <w:autoSpaceDN w:val="0"/>
        <w:adjustRightInd w:val="0"/>
        <w:spacing w:after="0" w:line="240" w:lineRule="auto"/>
        <w:ind w:firstLine="567"/>
        <w:jc w:val="both"/>
        <w:rPr>
          <w:rFonts w:ascii="Times New Roman" w:hAnsi="Times New Roman"/>
          <w:bCs/>
          <w:sz w:val="24"/>
          <w:szCs w:val="24"/>
        </w:rPr>
      </w:pPr>
      <w:r w:rsidRPr="006426F2">
        <w:rPr>
          <w:rFonts w:ascii="Times New Roman" w:hAnsi="Times New Roman"/>
          <w:sz w:val="24"/>
          <w:szCs w:val="24"/>
        </w:rPr>
        <w:t>3.3.П</w:t>
      </w:r>
      <w:r w:rsidRPr="006426F2">
        <w:rPr>
          <w:rFonts w:ascii="Times New Roman" w:hAnsi="Times New Roman"/>
          <w:bCs/>
          <w:sz w:val="24"/>
          <w:szCs w:val="24"/>
        </w:rPr>
        <w:t xml:space="preserve">ередача заявления и документов, необходимых для предоставления муниципальной услуги, из МАУ «МФЦ» в </w:t>
      </w:r>
      <w:r w:rsidRPr="006426F2">
        <w:rPr>
          <w:rFonts w:ascii="Times New Roman" w:hAnsi="Times New Roman"/>
          <w:sz w:val="24"/>
          <w:szCs w:val="24"/>
        </w:rPr>
        <w:t>ДСО</w:t>
      </w:r>
      <w:r w:rsidRPr="006426F2">
        <w:rPr>
          <w:rFonts w:ascii="Times New Roman" w:hAnsi="Times New Roman"/>
          <w:bCs/>
          <w:sz w:val="24"/>
          <w:szCs w:val="24"/>
        </w:rPr>
        <w:t>.</w:t>
      </w:r>
    </w:p>
    <w:p w:rsidR="0040164D" w:rsidRPr="006426F2" w:rsidRDefault="00D55D26">
      <w:pPr>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3.3.1. Основанием для начала административной процедуры является  передача принятых, проверенных и зарегистрированных документов сотрудником МАУ "МФЦ", ответственным за прием и регистрацию документов, сотруднику МАУ "МФЦ",  ответственному за отправку документов.</w:t>
      </w:r>
    </w:p>
    <w:p w:rsidR="0040164D" w:rsidRPr="006426F2" w:rsidRDefault="00D55D26">
      <w:pPr>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3.3.2. Выполнение административной процедуры осуществляют: сотрудник МАУ "МФЦ", ответственный за отправку документов, сотрудник МАУ «МФЦ», ответственный за отправку уведомлений и перечисление денежных средств, курьер МАУ «МФЦ», специалист ДСО, ответственный за прием и регистрацию документов.</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3.3.3. Сотрудник МАУ "МФЦ", ответственный за прием и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3.3.4. 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документы сотруднику МАУ «МФЦ», ответственному за отправку уведомлений и перечисление денежных средств</w:t>
      </w:r>
      <w:r w:rsidR="00AB4DD8" w:rsidRPr="006426F2">
        <w:rPr>
          <w:rFonts w:ascii="Times New Roman" w:hAnsi="Times New Roman"/>
          <w:sz w:val="24"/>
          <w:szCs w:val="24"/>
        </w:rPr>
        <w:t>.</w:t>
      </w:r>
    </w:p>
    <w:p w:rsidR="0040164D" w:rsidRPr="006426F2" w:rsidRDefault="00D55D26">
      <w:pPr>
        <w:widowControl w:val="0"/>
        <w:tabs>
          <w:tab w:val="left" w:pos="993"/>
          <w:tab w:val="left" w:pos="1560"/>
        </w:tabs>
        <w:autoSpaceDE w:val="0"/>
        <w:autoSpaceDN w:val="0"/>
        <w:adjustRightInd w:val="0"/>
        <w:spacing w:after="0" w:line="240" w:lineRule="auto"/>
        <w:ind w:firstLine="709"/>
        <w:jc w:val="both"/>
        <w:rPr>
          <w:rFonts w:ascii="Times New Roman" w:hAnsi="Times New Roman"/>
          <w:bCs/>
          <w:sz w:val="24"/>
          <w:szCs w:val="24"/>
        </w:rPr>
      </w:pPr>
      <w:r w:rsidRPr="006426F2">
        <w:rPr>
          <w:rFonts w:ascii="Times New Roman" w:hAnsi="Times New Roman"/>
          <w:bCs/>
          <w:sz w:val="24"/>
          <w:szCs w:val="24"/>
        </w:rPr>
        <w:t>Сотрудник МАУ "МФЦ", ответственный за отправку уведомлений и перечисление денежных средств, рассматривает пакет документов, вносит соответствующие сведения в информационные системы, готовит документы для передачи в ДСО и передает курьеру МАУ «МФЦ».</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3.3.5. Курьер МАУ "МФЦ" передает документы, необходимые для предоставления муниципальной услуги, реестр передачи документов в ДСО.</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3.3.6. Специалист ДСО, ответственный за прием и регистрацию документов ставит отметку в реестре передачи документов, и возвращает реестр передачи документов курьеру МАУ "МФЦ". Поступившее заявление регистрируется в СЭД «Дело».</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3.3.7. Курьер МАУ «МФЦ» доставляет реестр передачи документов в МАУ "МФЦ". Реестр передачи документов с отметками о принятии документов ДСО хранится в МАУ "МФЦ".</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3.3.8. Результатом выполнения административной процедуры является передача зарегистрированного заявления с приложенным пакетом документов из МАУ «МФЦ» в ДСО.</w:t>
      </w:r>
    </w:p>
    <w:p w:rsidR="0040164D" w:rsidRPr="00A45501"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 xml:space="preserve">3.3.9. Срок выполнения административной процедуры по передаче заявления и </w:t>
      </w:r>
      <w:r w:rsidRPr="006426F2">
        <w:rPr>
          <w:rFonts w:ascii="Times New Roman" w:hAnsi="Times New Roman"/>
          <w:sz w:val="24"/>
          <w:szCs w:val="24"/>
        </w:rPr>
        <w:lastRenderedPageBreak/>
        <w:t xml:space="preserve">документов, </w:t>
      </w:r>
      <w:r w:rsidRPr="00A45501">
        <w:rPr>
          <w:rFonts w:ascii="Times New Roman" w:hAnsi="Times New Roman"/>
          <w:sz w:val="24"/>
          <w:szCs w:val="24"/>
        </w:rPr>
        <w:t>необходимых для предоставления муниципальной услуги, из МАУ «МФЦ» в ДСО составляет 10</w:t>
      </w:r>
      <w:r w:rsidR="004021F6" w:rsidRPr="00A45501">
        <w:rPr>
          <w:rFonts w:ascii="Times New Roman" w:hAnsi="Times New Roman"/>
          <w:sz w:val="24"/>
          <w:szCs w:val="24"/>
        </w:rPr>
        <w:t xml:space="preserve"> </w:t>
      </w:r>
      <w:r w:rsidRPr="00A45501">
        <w:rPr>
          <w:rFonts w:ascii="Times New Roman" w:hAnsi="Times New Roman"/>
          <w:sz w:val="24"/>
          <w:szCs w:val="24"/>
        </w:rPr>
        <w:t xml:space="preserve">рабочих дней </w:t>
      </w:r>
      <w:r w:rsidR="000379A6" w:rsidRPr="00A45501">
        <w:rPr>
          <w:rFonts w:ascii="Times New Roman" w:hAnsi="Times New Roman"/>
          <w:sz w:val="24"/>
          <w:szCs w:val="24"/>
        </w:rPr>
        <w:t xml:space="preserve">со дня, </w:t>
      </w:r>
      <w:r w:rsidR="00907666" w:rsidRPr="00A45501">
        <w:rPr>
          <w:rFonts w:ascii="Times New Roman" w:hAnsi="Times New Roman"/>
          <w:sz w:val="24"/>
          <w:szCs w:val="24"/>
        </w:rPr>
        <w:t>следующего за днем</w:t>
      </w:r>
      <w:r w:rsidR="000379A6" w:rsidRPr="00A45501">
        <w:rPr>
          <w:rFonts w:ascii="Times New Roman" w:hAnsi="Times New Roman"/>
          <w:sz w:val="24"/>
          <w:szCs w:val="24"/>
        </w:rPr>
        <w:t xml:space="preserve"> </w:t>
      </w:r>
      <w:r w:rsidRPr="00A45501">
        <w:rPr>
          <w:rFonts w:ascii="Times New Roman" w:hAnsi="Times New Roman"/>
          <w:sz w:val="24"/>
          <w:szCs w:val="24"/>
        </w:rPr>
        <w:t xml:space="preserve">обращения заявителя. </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A45501">
        <w:rPr>
          <w:rFonts w:ascii="Times New Roman" w:hAnsi="Times New Roman"/>
          <w:sz w:val="24"/>
          <w:szCs w:val="24"/>
        </w:rPr>
        <w:t>3.4.Рассмотрение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w:t>
      </w:r>
      <w:r w:rsidR="000A5313" w:rsidRPr="00A45501">
        <w:rPr>
          <w:rFonts w:ascii="Times New Roman" w:hAnsi="Times New Roman"/>
          <w:sz w:val="24"/>
          <w:szCs w:val="24"/>
        </w:rPr>
        <w:t xml:space="preserve"> </w:t>
      </w:r>
      <w:r w:rsidRPr="00A45501">
        <w:rPr>
          <w:rFonts w:ascii="Times New Roman" w:hAnsi="Times New Roman"/>
          <w:sz w:val="24"/>
          <w:szCs w:val="24"/>
        </w:rPr>
        <w:t>подготовка проекта решения о предоставлении</w:t>
      </w:r>
      <w:r w:rsidRPr="006426F2">
        <w:rPr>
          <w:rFonts w:ascii="Times New Roman" w:hAnsi="Times New Roman"/>
          <w:sz w:val="24"/>
          <w:szCs w:val="24"/>
        </w:rPr>
        <w:t xml:space="preserve"> (отказе в предоставлении) муниципальной услуги и подписание проекта решения о предоставлении (отказе в предоставлении) муниципальной услуги.</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bCs/>
          <w:sz w:val="24"/>
          <w:szCs w:val="24"/>
          <w:shd w:val="clear" w:color="auto" w:fill="FFFFFF"/>
        </w:rPr>
      </w:pPr>
      <w:r w:rsidRPr="006426F2">
        <w:rPr>
          <w:rFonts w:ascii="Times New Roman" w:hAnsi="Times New Roman"/>
          <w:sz w:val="24"/>
          <w:szCs w:val="24"/>
        </w:rPr>
        <w:t>3.4.1.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ДСО.</w:t>
      </w:r>
    </w:p>
    <w:p w:rsidR="0040164D" w:rsidRPr="006426F2" w:rsidRDefault="00D55D26">
      <w:pPr>
        <w:widowControl w:val="0"/>
        <w:autoSpaceDE w:val="0"/>
        <w:autoSpaceDN w:val="0"/>
        <w:adjustRightInd w:val="0"/>
        <w:spacing w:after="0" w:line="240" w:lineRule="auto"/>
        <w:ind w:firstLine="567"/>
        <w:jc w:val="both"/>
        <w:rPr>
          <w:rFonts w:ascii="Times New Roman" w:hAnsi="Times New Roman"/>
          <w:bCs/>
          <w:sz w:val="24"/>
          <w:szCs w:val="24"/>
          <w:shd w:val="clear" w:color="auto" w:fill="FFFFFF"/>
        </w:rPr>
      </w:pPr>
      <w:r w:rsidRPr="006426F2">
        <w:rPr>
          <w:rFonts w:ascii="Times New Roman" w:hAnsi="Times New Roman"/>
          <w:bCs/>
          <w:sz w:val="24"/>
          <w:szCs w:val="24"/>
          <w:shd w:val="clear" w:color="auto" w:fill="FFFFFF"/>
        </w:rPr>
        <w:t xml:space="preserve">3.4.2. </w:t>
      </w:r>
      <w:r w:rsidRPr="006426F2">
        <w:rPr>
          <w:rFonts w:ascii="Times New Roman" w:hAnsi="Times New Roman"/>
          <w:sz w:val="24"/>
          <w:szCs w:val="24"/>
        </w:rPr>
        <w:t xml:space="preserve">Выполнение административной процедуры осуществляют: должностное лицо ДСО, уполномоченное направлять заявления на исполнение, специалист </w:t>
      </w:r>
      <w:r w:rsidRPr="006426F2">
        <w:rPr>
          <w:rFonts w:ascii="Times New Roman" w:hAnsi="Times New Roman"/>
          <w:bCs/>
          <w:sz w:val="24"/>
          <w:szCs w:val="24"/>
        </w:rPr>
        <w:t>ДСО</w:t>
      </w:r>
      <w:r w:rsidRPr="006426F2">
        <w:rPr>
          <w:rFonts w:ascii="Times New Roman" w:hAnsi="Times New Roman"/>
          <w:sz w:val="24"/>
          <w:szCs w:val="24"/>
        </w:rPr>
        <w:t xml:space="preserve">, ответственный за рассмотрение документов; специалист </w:t>
      </w:r>
      <w:r w:rsidRPr="006426F2">
        <w:rPr>
          <w:rFonts w:ascii="Times New Roman" w:hAnsi="Times New Roman"/>
          <w:bCs/>
          <w:sz w:val="24"/>
          <w:szCs w:val="24"/>
        </w:rPr>
        <w:t>ДСО</w:t>
      </w:r>
      <w:r w:rsidRPr="006426F2">
        <w:rPr>
          <w:rFonts w:ascii="Times New Roman" w:hAnsi="Times New Roman"/>
          <w:sz w:val="24"/>
          <w:szCs w:val="24"/>
        </w:rPr>
        <w:t>, ответственный за направление межведомственного запроса.</w:t>
      </w:r>
    </w:p>
    <w:p w:rsidR="0040164D" w:rsidRPr="00A45501"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6426F2">
        <w:rPr>
          <w:rFonts w:ascii="Times New Roman" w:hAnsi="Times New Roman"/>
          <w:sz w:val="24"/>
          <w:szCs w:val="24"/>
        </w:rPr>
        <w:t xml:space="preserve">3.4.3. Все заявления и документы, поступившие в ДСО, после регистрации в СЭД «ДЕЛО» </w:t>
      </w:r>
      <w:r w:rsidRPr="00A45501">
        <w:rPr>
          <w:rFonts w:ascii="Times New Roman" w:hAnsi="Times New Roman"/>
          <w:sz w:val="24"/>
          <w:szCs w:val="24"/>
        </w:rPr>
        <w:t xml:space="preserve">передаются специалистом </w:t>
      </w:r>
      <w:r w:rsidRPr="00A45501">
        <w:rPr>
          <w:rFonts w:ascii="Times New Roman" w:hAnsi="Times New Roman"/>
          <w:bCs/>
          <w:sz w:val="24"/>
          <w:szCs w:val="24"/>
        </w:rPr>
        <w:t>ДСО</w:t>
      </w:r>
      <w:r w:rsidRPr="00A45501">
        <w:rPr>
          <w:rFonts w:ascii="Times New Roman" w:hAnsi="Times New Roman"/>
          <w:sz w:val="24"/>
          <w:szCs w:val="24"/>
        </w:rPr>
        <w:t>, ответственным за прием и регистрацию документов, должностному лицу ДСО, уполномоченному направлять заявления на исполнение.</w:t>
      </w:r>
    </w:p>
    <w:p w:rsidR="0040164D" w:rsidRPr="00A45501"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A45501">
        <w:rPr>
          <w:rFonts w:ascii="Times New Roman" w:hAnsi="Times New Roman"/>
          <w:sz w:val="24"/>
          <w:szCs w:val="24"/>
        </w:rPr>
        <w:t>3.4.4. Должностное лицо ДСО, уполномоченное направлять заявления на исполнение, не позднее р</w:t>
      </w:r>
      <w:r w:rsidR="000A5313" w:rsidRPr="00A45501">
        <w:rPr>
          <w:rFonts w:ascii="Times New Roman" w:hAnsi="Times New Roman"/>
          <w:sz w:val="24"/>
          <w:szCs w:val="24"/>
        </w:rPr>
        <w:t>абочего дня, следующего за днем</w:t>
      </w:r>
      <w:r w:rsidRPr="00A45501">
        <w:rPr>
          <w:rFonts w:ascii="Times New Roman" w:hAnsi="Times New Roman"/>
          <w:sz w:val="24"/>
          <w:szCs w:val="24"/>
        </w:rPr>
        <w:t xml:space="preserve"> поступления заявления, направляет  заявление и документы специалисту ДСО, ответственному за рассмотрение документов в порядке, предусмотренном Регламентом делопроизводства и документооборота в администрации.</w:t>
      </w:r>
    </w:p>
    <w:p w:rsidR="0040164D" w:rsidRPr="00A45501"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A45501">
        <w:rPr>
          <w:rFonts w:ascii="Times New Roman" w:hAnsi="Times New Roman"/>
          <w:sz w:val="24"/>
          <w:szCs w:val="24"/>
        </w:rPr>
        <w:t xml:space="preserve">3.4.5.Специалист ДСО, ответственный за рассмотрение документов, осуществляет </w:t>
      </w:r>
      <w:r w:rsidR="006706C2" w:rsidRPr="00A45501">
        <w:rPr>
          <w:rFonts w:ascii="Times New Roman" w:hAnsi="Times New Roman"/>
          <w:sz w:val="24"/>
          <w:szCs w:val="24"/>
        </w:rPr>
        <w:t>в течени</w:t>
      </w:r>
      <w:r w:rsidR="00A45501">
        <w:rPr>
          <w:rFonts w:ascii="Times New Roman" w:hAnsi="Times New Roman"/>
          <w:sz w:val="24"/>
          <w:szCs w:val="24"/>
        </w:rPr>
        <w:t>е</w:t>
      </w:r>
      <w:r w:rsidR="006706C2" w:rsidRPr="00A45501">
        <w:rPr>
          <w:rFonts w:ascii="Times New Roman" w:hAnsi="Times New Roman"/>
          <w:sz w:val="24"/>
          <w:szCs w:val="24"/>
        </w:rPr>
        <w:t xml:space="preserve"> 2 рабочих дней </w:t>
      </w:r>
      <w:r w:rsidRPr="00A45501">
        <w:rPr>
          <w:rFonts w:ascii="Times New Roman" w:hAnsi="Times New Roman"/>
          <w:sz w:val="24"/>
          <w:szCs w:val="24"/>
        </w:rPr>
        <w:t xml:space="preserve"> ней</w:t>
      </w:r>
      <w:r w:rsidR="00907666" w:rsidRPr="00A45501">
        <w:rPr>
          <w:rFonts w:ascii="Times New Roman" w:hAnsi="Times New Roman"/>
          <w:sz w:val="24"/>
          <w:szCs w:val="24"/>
        </w:rPr>
        <w:t xml:space="preserve"> со дня</w:t>
      </w:r>
      <w:r w:rsidR="005C1875" w:rsidRPr="00A45501">
        <w:rPr>
          <w:rFonts w:ascii="Times New Roman" w:hAnsi="Times New Roman"/>
          <w:sz w:val="24"/>
          <w:szCs w:val="24"/>
        </w:rPr>
        <w:t xml:space="preserve">, </w:t>
      </w:r>
      <w:r w:rsidR="00907666" w:rsidRPr="00A45501">
        <w:rPr>
          <w:rFonts w:ascii="Times New Roman" w:hAnsi="Times New Roman"/>
          <w:sz w:val="24"/>
          <w:szCs w:val="24"/>
        </w:rPr>
        <w:t xml:space="preserve">следующего за днем </w:t>
      </w:r>
      <w:r w:rsidRPr="00A45501">
        <w:rPr>
          <w:rFonts w:ascii="Times New Roman" w:hAnsi="Times New Roman"/>
          <w:sz w:val="24"/>
          <w:szCs w:val="24"/>
        </w:rPr>
        <w:t>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w:t>
      </w:r>
      <w:r w:rsidR="00182B06" w:rsidRPr="00A45501">
        <w:rPr>
          <w:rFonts w:ascii="Times New Roman" w:hAnsi="Times New Roman"/>
          <w:sz w:val="24"/>
          <w:szCs w:val="24"/>
        </w:rPr>
        <w:t>8</w:t>
      </w:r>
      <w:r w:rsidRPr="00A45501">
        <w:rPr>
          <w:rFonts w:ascii="Times New Roman" w:hAnsi="Times New Roman"/>
          <w:sz w:val="24"/>
          <w:szCs w:val="24"/>
        </w:rPr>
        <w:t xml:space="preserve"> настоящего Регламента.</w:t>
      </w:r>
    </w:p>
    <w:p w:rsidR="0040164D" w:rsidRPr="00A45501" w:rsidRDefault="00D55D26">
      <w:pPr>
        <w:widowControl w:val="0"/>
        <w:autoSpaceDE w:val="0"/>
        <w:autoSpaceDN w:val="0"/>
        <w:adjustRightInd w:val="0"/>
        <w:spacing w:after="0" w:line="240" w:lineRule="auto"/>
        <w:ind w:firstLine="567"/>
        <w:jc w:val="both"/>
        <w:rPr>
          <w:rFonts w:ascii="Times New Roman" w:hAnsi="Times New Roman"/>
          <w:sz w:val="24"/>
          <w:szCs w:val="24"/>
        </w:rPr>
      </w:pPr>
      <w:r w:rsidRPr="00A45501">
        <w:rPr>
          <w:rFonts w:ascii="Times New Roman" w:hAnsi="Times New Roman"/>
          <w:sz w:val="24"/>
          <w:szCs w:val="24"/>
        </w:rPr>
        <w:t>3.4.6.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rsidR="0040164D" w:rsidRPr="00A45501" w:rsidRDefault="00D55D26">
      <w:pPr>
        <w:pStyle w:val="ConsTitle"/>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3.4.7. В случае непредставления заявителем документов, получаемых в рамках межведомственного информационного взаимодействия, специалист</w:t>
      </w:r>
      <w:r w:rsidR="001E398F" w:rsidRPr="00A45501">
        <w:rPr>
          <w:rFonts w:ascii="Times New Roman" w:hAnsi="Times New Roman" w:cs="Times New Roman"/>
          <w:b w:val="0"/>
          <w:sz w:val="24"/>
          <w:szCs w:val="24"/>
        </w:rPr>
        <w:t xml:space="preserve"> </w:t>
      </w:r>
      <w:r w:rsidRPr="00A45501">
        <w:rPr>
          <w:rFonts w:ascii="Times New Roman" w:hAnsi="Times New Roman" w:cs="Times New Roman"/>
          <w:b w:val="0"/>
          <w:sz w:val="24"/>
          <w:szCs w:val="24"/>
        </w:rPr>
        <w:t xml:space="preserve">ДСО, ответственный за рассмотрение документов, подготавливает в течение </w:t>
      </w:r>
      <w:r w:rsidR="00B3034C" w:rsidRPr="00A45501">
        <w:rPr>
          <w:rFonts w:ascii="Times New Roman" w:hAnsi="Times New Roman" w:cs="Times New Roman"/>
          <w:b w:val="0"/>
          <w:sz w:val="24"/>
          <w:szCs w:val="24"/>
        </w:rPr>
        <w:t>3</w:t>
      </w:r>
      <w:r w:rsidRPr="00A45501">
        <w:rPr>
          <w:rFonts w:ascii="Times New Roman" w:hAnsi="Times New Roman" w:cs="Times New Roman"/>
          <w:b w:val="0"/>
          <w:sz w:val="24"/>
          <w:szCs w:val="24"/>
        </w:rPr>
        <w:t xml:space="preserve"> рабочих дней</w:t>
      </w:r>
      <w:r w:rsidR="00907666" w:rsidRPr="00A45501">
        <w:rPr>
          <w:rFonts w:ascii="Times New Roman" w:hAnsi="Times New Roman" w:cs="Times New Roman"/>
          <w:b w:val="0"/>
          <w:sz w:val="24"/>
          <w:szCs w:val="24"/>
        </w:rPr>
        <w:t xml:space="preserve"> со дня</w:t>
      </w:r>
      <w:r w:rsidR="000A5313" w:rsidRPr="00A45501">
        <w:rPr>
          <w:rFonts w:ascii="Times New Roman" w:hAnsi="Times New Roman" w:cs="Times New Roman"/>
          <w:b w:val="0"/>
          <w:sz w:val="24"/>
          <w:szCs w:val="24"/>
        </w:rPr>
        <w:t xml:space="preserve">, </w:t>
      </w:r>
      <w:r w:rsidR="00907666" w:rsidRPr="00A45501">
        <w:rPr>
          <w:rFonts w:ascii="Times New Roman" w:hAnsi="Times New Roman" w:cs="Times New Roman"/>
          <w:b w:val="0"/>
          <w:sz w:val="24"/>
          <w:szCs w:val="24"/>
        </w:rPr>
        <w:t>следующего за днем</w:t>
      </w:r>
      <w:r w:rsidR="00443441" w:rsidRPr="00A45501">
        <w:rPr>
          <w:rFonts w:ascii="Times New Roman" w:hAnsi="Times New Roman" w:cs="Times New Roman"/>
          <w:b w:val="0"/>
          <w:sz w:val="24"/>
          <w:szCs w:val="24"/>
        </w:rPr>
        <w:t xml:space="preserve"> получения заявления</w:t>
      </w:r>
      <w:r w:rsidR="000A5313" w:rsidRPr="00A45501">
        <w:rPr>
          <w:rFonts w:ascii="Times New Roman" w:hAnsi="Times New Roman" w:cs="Times New Roman"/>
          <w:b w:val="0"/>
          <w:sz w:val="24"/>
          <w:szCs w:val="24"/>
        </w:rPr>
        <w:t>,</w:t>
      </w:r>
      <w:r w:rsidRPr="00A45501">
        <w:rPr>
          <w:rFonts w:ascii="Times New Roman" w:hAnsi="Times New Roman" w:cs="Times New Roman"/>
          <w:b w:val="0"/>
          <w:sz w:val="24"/>
          <w:szCs w:val="24"/>
        </w:rPr>
        <w:t xml:space="preserve"> межведомственный запрос на получение документов или информации и передает специалисту</w:t>
      </w:r>
      <w:r w:rsidR="001E398F" w:rsidRPr="00A45501">
        <w:rPr>
          <w:rFonts w:ascii="Times New Roman" w:hAnsi="Times New Roman" w:cs="Times New Roman"/>
          <w:b w:val="0"/>
          <w:sz w:val="24"/>
          <w:szCs w:val="24"/>
        </w:rPr>
        <w:t xml:space="preserve"> </w:t>
      </w:r>
      <w:r w:rsidRPr="00A45501">
        <w:rPr>
          <w:rFonts w:ascii="Times New Roman" w:hAnsi="Times New Roman" w:cs="Times New Roman"/>
          <w:b w:val="0"/>
          <w:sz w:val="24"/>
          <w:szCs w:val="24"/>
        </w:rPr>
        <w:t>ДСО, ответственному за направление межведомственного запроса.</w:t>
      </w:r>
    </w:p>
    <w:p w:rsidR="0040164D" w:rsidRPr="006426F2" w:rsidRDefault="00D55D26">
      <w:pPr>
        <w:pStyle w:val="ConsTitle"/>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3.4.8. Специалист</w:t>
      </w:r>
      <w:bookmarkStart w:id="5" w:name="_Hlk104807566"/>
      <w:r w:rsidR="001E398F" w:rsidRPr="00A45501">
        <w:rPr>
          <w:rFonts w:ascii="Times New Roman" w:hAnsi="Times New Roman" w:cs="Times New Roman"/>
          <w:b w:val="0"/>
          <w:sz w:val="24"/>
          <w:szCs w:val="24"/>
        </w:rPr>
        <w:t xml:space="preserve"> </w:t>
      </w:r>
      <w:r w:rsidRPr="00A45501">
        <w:rPr>
          <w:rFonts w:ascii="Times New Roman" w:hAnsi="Times New Roman" w:cs="Times New Roman"/>
          <w:b w:val="0"/>
          <w:sz w:val="24"/>
          <w:szCs w:val="24"/>
        </w:rPr>
        <w:t>ДСО,</w:t>
      </w:r>
      <w:bookmarkEnd w:id="5"/>
      <w:r w:rsidRPr="00A45501">
        <w:rPr>
          <w:rFonts w:ascii="Times New Roman" w:hAnsi="Times New Roman" w:cs="Times New Roman"/>
          <w:b w:val="0"/>
          <w:sz w:val="24"/>
          <w:szCs w:val="24"/>
        </w:rPr>
        <w:t xml:space="preserve"> ответственный</w:t>
      </w:r>
      <w:r w:rsidRPr="006426F2">
        <w:rPr>
          <w:rFonts w:ascii="Times New Roman" w:hAnsi="Times New Roman" w:cs="Times New Roman"/>
          <w:b w:val="0"/>
          <w:sz w:val="24"/>
          <w:szCs w:val="24"/>
        </w:rPr>
        <w:t xml:space="preserve"> за рассмотрение документов, несет ответственность за правильность оформления межведомственного запроса.</w:t>
      </w:r>
    </w:p>
    <w:p w:rsidR="0040164D" w:rsidRPr="006426F2" w:rsidRDefault="00D55D26">
      <w:pPr>
        <w:pStyle w:val="ConsTitle"/>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3.4.9. Специалист</w:t>
      </w:r>
      <w:r w:rsidR="001E398F">
        <w:rPr>
          <w:rFonts w:ascii="Times New Roman" w:hAnsi="Times New Roman" w:cs="Times New Roman"/>
          <w:b w:val="0"/>
          <w:sz w:val="24"/>
          <w:szCs w:val="24"/>
        </w:rPr>
        <w:t xml:space="preserve"> </w:t>
      </w:r>
      <w:r w:rsidRPr="006426F2">
        <w:rPr>
          <w:rFonts w:ascii="Times New Roman" w:hAnsi="Times New Roman" w:cs="Times New Roman"/>
          <w:b w:val="0"/>
          <w:sz w:val="24"/>
          <w:szCs w:val="24"/>
        </w:rPr>
        <w:t xml:space="preserve">ДСО, ответственный за направление межведомственного запроса, осуществляет направление межведомственного запроса в электронной форме посредством СМЭВ. </w:t>
      </w:r>
    </w:p>
    <w:p w:rsidR="0040164D" w:rsidRPr="006426F2" w:rsidRDefault="00D55D26">
      <w:pPr>
        <w:pStyle w:val="ConsTitle"/>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rsidR="0040164D" w:rsidRPr="00A45501" w:rsidRDefault="00D55D26">
      <w:pPr>
        <w:pStyle w:val="ConsTitle"/>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 xml:space="preserve">Межведомственные запросы в бумажной форме оформляются в соответствии с требованиями Федерального </w:t>
      </w:r>
      <w:r w:rsidRPr="00A45501">
        <w:rPr>
          <w:rFonts w:ascii="Times New Roman" w:hAnsi="Times New Roman" w:cs="Times New Roman"/>
          <w:b w:val="0"/>
          <w:sz w:val="24"/>
          <w:szCs w:val="24"/>
        </w:rPr>
        <w:t>закона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40164D" w:rsidRPr="00A45501" w:rsidRDefault="00D55D26">
      <w:pPr>
        <w:pStyle w:val="ConsTitle"/>
        <w:tabs>
          <w:tab w:val="left" w:pos="1701"/>
        </w:tabs>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 xml:space="preserve">3.4.10. Срок направления межведомственных запросов не более </w:t>
      </w:r>
      <w:r w:rsidR="00B3034C" w:rsidRPr="00A45501">
        <w:rPr>
          <w:rFonts w:ascii="Times New Roman" w:hAnsi="Times New Roman" w:cs="Times New Roman"/>
          <w:b w:val="0"/>
          <w:sz w:val="24"/>
          <w:szCs w:val="24"/>
        </w:rPr>
        <w:t>2</w:t>
      </w:r>
      <w:r w:rsidRPr="00A45501">
        <w:rPr>
          <w:rFonts w:ascii="Times New Roman" w:hAnsi="Times New Roman" w:cs="Times New Roman"/>
          <w:b w:val="0"/>
          <w:sz w:val="24"/>
          <w:szCs w:val="24"/>
        </w:rPr>
        <w:t xml:space="preserve"> рабочих дней</w:t>
      </w:r>
      <w:r w:rsidR="00907666" w:rsidRPr="00A45501">
        <w:rPr>
          <w:rFonts w:ascii="Times New Roman" w:hAnsi="Times New Roman" w:cs="Times New Roman"/>
          <w:b w:val="0"/>
          <w:sz w:val="24"/>
          <w:szCs w:val="24"/>
        </w:rPr>
        <w:t xml:space="preserve"> со дня</w:t>
      </w:r>
      <w:r w:rsidR="005C1875" w:rsidRPr="00A45501">
        <w:rPr>
          <w:rFonts w:ascii="Times New Roman" w:hAnsi="Times New Roman" w:cs="Times New Roman"/>
          <w:b w:val="0"/>
          <w:sz w:val="24"/>
          <w:szCs w:val="24"/>
        </w:rPr>
        <w:t xml:space="preserve">, </w:t>
      </w:r>
      <w:r w:rsidR="00907666" w:rsidRPr="00A45501">
        <w:rPr>
          <w:rFonts w:ascii="Times New Roman" w:hAnsi="Times New Roman" w:cs="Times New Roman"/>
          <w:b w:val="0"/>
          <w:sz w:val="24"/>
          <w:szCs w:val="24"/>
        </w:rPr>
        <w:t>следующего за днем</w:t>
      </w:r>
      <w:r w:rsidRPr="00A45501">
        <w:rPr>
          <w:rFonts w:ascii="Times New Roman" w:hAnsi="Times New Roman" w:cs="Times New Roman"/>
          <w:b w:val="0"/>
          <w:sz w:val="24"/>
          <w:szCs w:val="24"/>
        </w:rPr>
        <w:t xml:space="preserve"> получения подготовленных межведомственных запросов.</w:t>
      </w:r>
    </w:p>
    <w:p w:rsidR="0040164D" w:rsidRPr="00A45501" w:rsidRDefault="00D55D26">
      <w:pPr>
        <w:pStyle w:val="ConsTitle"/>
        <w:tabs>
          <w:tab w:val="left" w:pos="1701"/>
        </w:tabs>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lastRenderedPageBreak/>
        <w:t>3.4.11.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ответственным должностным лицом и направляется в орган, являющийся поставщиком данных.</w:t>
      </w:r>
    </w:p>
    <w:p w:rsidR="0040164D" w:rsidRPr="006426F2" w:rsidRDefault="00D55D26">
      <w:pPr>
        <w:pStyle w:val="ConsTitle"/>
        <w:tabs>
          <w:tab w:val="left" w:pos="1701"/>
        </w:tabs>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3.4.12. Специалист ДСО, ответственный за направление межведомственного запросаимеет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40164D" w:rsidRPr="006426F2" w:rsidRDefault="00D55D26">
      <w:pPr>
        <w:pStyle w:val="ConsTitle"/>
        <w:tabs>
          <w:tab w:val="left" w:pos="1701"/>
        </w:tabs>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3.4.13. Специалист ДСО, ответственный за направление межведомственного запроса, несет ответственность за своевременность подготовки и направления межведомственного запроса.</w:t>
      </w:r>
    </w:p>
    <w:p w:rsidR="0040164D" w:rsidRPr="006426F2" w:rsidRDefault="00D55D26">
      <w:pPr>
        <w:pStyle w:val="ConsTitle"/>
        <w:tabs>
          <w:tab w:val="left" w:pos="1701"/>
        </w:tabs>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3.4.14. Специалист ДСО, ответственный за направление межведомственного запроса, обязан принять необходимые меры для своевременности получение ответа на межведомственный запрос.</w:t>
      </w:r>
    </w:p>
    <w:p w:rsidR="0040164D" w:rsidRPr="006426F2" w:rsidRDefault="00D55D26">
      <w:pPr>
        <w:pStyle w:val="ConsTitle"/>
        <w:tabs>
          <w:tab w:val="left" w:pos="0"/>
        </w:tabs>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Не допускается отказывать в предоставлении муниципальной услуги в случае не поступления ответа на межведомственный запрос.</w:t>
      </w:r>
    </w:p>
    <w:p w:rsidR="0040164D" w:rsidRPr="00A45501" w:rsidRDefault="00D55D26">
      <w:pPr>
        <w:pStyle w:val="ConsTitle"/>
        <w:tabs>
          <w:tab w:val="left" w:pos="1701"/>
        </w:tabs>
        <w:ind w:right="0" w:firstLine="567"/>
        <w:jc w:val="both"/>
        <w:rPr>
          <w:rFonts w:ascii="Times New Roman" w:hAnsi="Times New Roman" w:cs="Times New Roman"/>
          <w:b w:val="0"/>
          <w:sz w:val="24"/>
          <w:szCs w:val="24"/>
        </w:rPr>
      </w:pPr>
      <w:r w:rsidRPr="006426F2">
        <w:rPr>
          <w:rFonts w:ascii="Times New Roman" w:hAnsi="Times New Roman" w:cs="Times New Roman"/>
          <w:b w:val="0"/>
          <w:sz w:val="24"/>
          <w:szCs w:val="24"/>
        </w:rPr>
        <w:t xml:space="preserve">3.4.15.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ДСО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w:t>
      </w:r>
      <w:r w:rsidRPr="00A45501">
        <w:rPr>
          <w:rFonts w:ascii="Times New Roman" w:hAnsi="Times New Roman" w:cs="Times New Roman"/>
          <w:b w:val="0"/>
          <w:sz w:val="24"/>
          <w:szCs w:val="24"/>
        </w:rPr>
        <w:t>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40164D" w:rsidRPr="00A45501" w:rsidRDefault="00D55D26">
      <w:pPr>
        <w:pStyle w:val="ConsTitle"/>
        <w:tabs>
          <w:tab w:val="left" w:pos="1701"/>
        </w:tabs>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3.4.16.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40164D" w:rsidRPr="00A45501" w:rsidRDefault="00D55D26">
      <w:pPr>
        <w:pStyle w:val="ConsTitle"/>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 xml:space="preserve">В этом случае в течение </w:t>
      </w:r>
      <w:r w:rsidR="00B3034C" w:rsidRPr="00A45501">
        <w:rPr>
          <w:rFonts w:ascii="Times New Roman" w:hAnsi="Times New Roman" w:cs="Times New Roman"/>
          <w:b w:val="0"/>
          <w:sz w:val="24"/>
          <w:szCs w:val="24"/>
        </w:rPr>
        <w:t>2</w:t>
      </w:r>
      <w:r w:rsidRPr="00A45501">
        <w:rPr>
          <w:rFonts w:ascii="Times New Roman" w:hAnsi="Times New Roman" w:cs="Times New Roman"/>
          <w:b w:val="0"/>
          <w:sz w:val="24"/>
          <w:szCs w:val="24"/>
        </w:rPr>
        <w:t xml:space="preserve"> рабочих дней</w:t>
      </w:r>
      <w:r w:rsidR="00907666" w:rsidRPr="00A45501">
        <w:rPr>
          <w:rFonts w:ascii="Times New Roman" w:hAnsi="Times New Roman" w:cs="Times New Roman"/>
          <w:b w:val="0"/>
          <w:sz w:val="24"/>
          <w:szCs w:val="24"/>
        </w:rPr>
        <w:t xml:space="preserve"> со дня,</w:t>
      </w:r>
      <w:r w:rsidR="000379A6" w:rsidRPr="00A45501">
        <w:rPr>
          <w:rFonts w:ascii="Times New Roman" w:hAnsi="Times New Roman" w:cs="Times New Roman"/>
          <w:b w:val="0"/>
          <w:sz w:val="24"/>
          <w:szCs w:val="24"/>
        </w:rPr>
        <w:t xml:space="preserve"> следующ</w:t>
      </w:r>
      <w:r w:rsidR="00907666" w:rsidRPr="00A45501">
        <w:rPr>
          <w:rFonts w:ascii="Times New Roman" w:hAnsi="Times New Roman" w:cs="Times New Roman"/>
          <w:b w:val="0"/>
          <w:sz w:val="24"/>
          <w:szCs w:val="24"/>
        </w:rPr>
        <w:t>его</w:t>
      </w:r>
      <w:r w:rsidR="000379A6" w:rsidRPr="00A45501">
        <w:rPr>
          <w:rFonts w:ascii="Times New Roman" w:hAnsi="Times New Roman" w:cs="Times New Roman"/>
          <w:b w:val="0"/>
          <w:sz w:val="24"/>
          <w:szCs w:val="24"/>
        </w:rPr>
        <w:t xml:space="preserve"> за днем </w:t>
      </w:r>
      <w:r w:rsidRPr="00A45501">
        <w:rPr>
          <w:rFonts w:ascii="Times New Roman" w:hAnsi="Times New Roman" w:cs="Times New Roman"/>
          <w:b w:val="0"/>
          <w:sz w:val="24"/>
          <w:szCs w:val="24"/>
        </w:rPr>
        <w:t>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40164D" w:rsidRPr="00A45501" w:rsidRDefault="00D55D26">
      <w:pPr>
        <w:pStyle w:val="ConsTitle"/>
        <w:tabs>
          <w:tab w:val="left" w:pos="1701"/>
        </w:tabs>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 xml:space="preserve">3.4.17. Ответ на межведомственный запрос, полученный  в электронной форме, распечатывается и заверяется личной подписью специалиста ДСО, ответственного за направление межведомственного запроса. </w:t>
      </w:r>
    </w:p>
    <w:p w:rsidR="00CD2D33" w:rsidRPr="00A45501" w:rsidRDefault="00CD2D33" w:rsidP="00CD2D33">
      <w:pPr>
        <w:pStyle w:val="ConsTitle"/>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Факты направления межведомственного запроса и получения ответа на межведомственный запрос фиксируется в журнале регистрации межведомственных запросов направленных в электронной или бумажной форме, с указанием вида запроса, органа-поставщика сведений и дат направления запроса и получения ответа на запрос.</w:t>
      </w:r>
    </w:p>
    <w:p w:rsidR="0040164D" w:rsidRPr="00A45501" w:rsidRDefault="00D55D26">
      <w:pPr>
        <w:pStyle w:val="ConsTitle"/>
        <w:tabs>
          <w:tab w:val="left" w:pos="1701"/>
        </w:tabs>
        <w:ind w:right="0" w:firstLine="567"/>
        <w:jc w:val="both"/>
        <w:rPr>
          <w:rFonts w:ascii="Times New Roman" w:hAnsi="Times New Roman" w:cs="Times New Roman"/>
          <w:b w:val="0"/>
          <w:sz w:val="24"/>
          <w:szCs w:val="24"/>
        </w:rPr>
      </w:pPr>
      <w:r w:rsidRPr="00A45501">
        <w:rPr>
          <w:rFonts w:ascii="Times New Roman" w:hAnsi="Times New Roman" w:cs="Times New Roman"/>
          <w:b w:val="0"/>
          <w:sz w:val="24"/>
          <w:szCs w:val="24"/>
        </w:rPr>
        <w:t xml:space="preserve">3.4.18. Специалист ДСО, ответственный за направление межведомственного запроса, в течение </w:t>
      </w:r>
      <w:r w:rsidR="006706C2" w:rsidRPr="00A45501">
        <w:rPr>
          <w:rFonts w:ascii="Times New Roman" w:hAnsi="Times New Roman" w:cs="Times New Roman"/>
          <w:b w:val="0"/>
          <w:sz w:val="24"/>
          <w:szCs w:val="24"/>
        </w:rPr>
        <w:t>2</w:t>
      </w:r>
      <w:r w:rsidRPr="00A45501">
        <w:rPr>
          <w:rFonts w:ascii="Times New Roman" w:hAnsi="Times New Roman" w:cs="Times New Roman"/>
          <w:b w:val="0"/>
          <w:sz w:val="24"/>
          <w:szCs w:val="24"/>
        </w:rPr>
        <w:t xml:space="preserve"> рабочих дней</w:t>
      </w:r>
      <w:r w:rsidR="00907666" w:rsidRPr="00A45501">
        <w:rPr>
          <w:rFonts w:ascii="Times New Roman" w:hAnsi="Times New Roman" w:cs="Times New Roman"/>
          <w:b w:val="0"/>
          <w:sz w:val="24"/>
          <w:szCs w:val="24"/>
        </w:rPr>
        <w:t xml:space="preserve"> со дня, следующего за днем</w:t>
      </w:r>
      <w:r w:rsidRPr="00A45501">
        <w:rPr>
          <w:rFonts w:ascii="Times New Roman" w:hAnsi="Times New Roman" w:cs="Times New Roman"/>
          <w:b w:val="0"/>
          <w:sz w:val="24"/>
          <w:szCs w:val="24"/>
        </w:rPr>
        <w:t xml:space="preserve"> поступления ответов на межведомственные запросы передает полученные документы и (или) информацию в электронной или бумажной форме специалисту, ответственному за рассмотрение документов.</w:t>
      </w:r>
    </w:p>
    <w:p w:rsidR="0040164D" w:rsidRPr="00A45501" w:rsidRDefault="00D55D26">
      <w:pPr>
        <w:tabs>
          <w:tab w:val="right" w:pos="1134"/>
        </w:tabs>
        <w:autoSpaceDE w:val="0"/>
        <w:autoSpaceDN w:val="0"/>
        <w:adjustRightInd w:val="0"/>
        <w:spacing w:after="0" w:line="240" w:lineRule="auto"/>
        <w:ind w:firstLine="567"/>
        <w:jc w:val="both"/>
        <w:rPr>
          <w:rFonts w:ascii="Times New Roman" w:hAnsi="Times New Roman"/>
          <w:sz w:val="24"/>
          <w:szCs w:val="24"/>
        </w:rPr>
      </w:pPr>
      <w:r w:rsidRPr="00A45501">
        <w:rPr>
          <w:rFonts w:ascii="Times New Roman" w:hAnsi="Times New Roman"/>
          <w:bCs/>
          <w:sz w:val="24"/>
          <w:szCs w:val="24"/>
        </w:rPr>
        <w:t xml:space="preserve">3.4.19. </w:t>
      </w:r>
      <w:r w:rsidRPr="00A45501">
        <w:rPr>
          <w:rFonts w:ascii="Times New Roman" w:hAnsi="Times New Roman"/>
          <w:sz w:val="24"/>
          <w:szCs w:val="24"/>
        </w:rPr>
        <w:t>Срок выполнения административной процедуры не более 20 рабочих</w:t>
      </w:r>
      <w:r w:rsidR="000379A6" w:rsidRPr="00A45501">
        <w:rPr>
          <w:rFonts w:ascii="Times New Roman" w:hAnsi="Times New Roman"/>
          <w:sz w:val="24"/>
          <w:szCs w:val="24"/>
        </w:rPr>
        <w:t xml:space="preserve"> дней</w:t>
      </w:r>
      <w:r w:rsidR="00907666" w:rsidRPr="00A45501">
        <w:rPr>
          <w:rFonts w:ascii="Times New Roman" w:hAnsi="Times New Roman"/>
          <w:sz w:val="24"/>
          <w:szCs w:val="24"/>
        </w:rPr>
        <w:t xml:space="preserve"> со дня</w:t>
      </w:r>
      <w:r w:rsidR="000A5313" w:rsidRPr="00A45501">
        <w:rPr>
          <w:rFonts w:ascii="Times New Roman" w:hAnsi="Times New Roman"/>
          <w:sz w:val="24"/>
          <w:szCs w:val="24"/>
        </w:rPr>
        <w:t xml:space="preserve">, </w:t>
      </w:r>
      <w:r w:rsidR="00907666" w:rsidRPr="00A45501">
        <w:rPr>
          <w:rFonts w:ascii="Times New Roman" w:hAnsi="Times New Roman"/>
          <w:sz w:val="24"/>
          <w:szCs w:val="24"/>
        </w:rPr>
        <w:t>следующего за днем</w:t>
      </w:r>
      <w:r w:rsidR="001E398F" w:rsidRPr="00A45501">
        <w:rPr>
          <w:rFonts w:ascii="Times New Roman" w:hAnsi="Times New Roman"/>
          <w:sz w:val="24"/>
          <w:szCs w:val="24"/>
        </w:rPr>
        <w:t xml:space="preserve"> поступления заявления</w:t>
      </w:r>
      <w:r w:rsidRPr="00A45501">
        <w:rPr>
          <w:rFonts w:ascii="Times New Roman" w:hAnsi="Times New Roman"/>
          <w:sz w:val="24"/>
          <w:szCs w:val="24"/>
        </w:rPr>
        <w:t>.</w:t>
      </w:r>
    </w:p>
    <w:p w:rsidR="0040164D" w:rsidRPr="006426F2" w:rsidRDefault="00D55D26">
      <w:pPr>
        <w:tabs>
          <w:tab w:val="right" w:pos="1134"/>
        </w:tabs>
        <w:autoSpaceDE w:val="0"/>
        <w:autoSpaceDN w:val="0"/>
        <w:adjustRightInd w:val="0"/>
        <w:spacing w:after="0" w:line="240" w:lineRule="auto"/>
        <w:ind w:firstLine="567"/>
        <w:jc w:val="both"/>
        <w:rPr>
          <w:rFonts w:ascii="Times New Roman" w:hAnsi="Times New Roman"/>
          <w:sz w:val="24"/>
          <w:szCs w:val="24"/>
        </w:rPr>
      </w:pPr>
      <w:r w:rsidRPr="00A45501">
        <w:rPr>
          <w:rFonts w:ascii="Times New Roman" w:hAnsi="Times New Roman"/>
          <w:sz w:val="24"/>
          <w:szCs w:val="24"/>
        </w:rPr>
        <w:t>3.4.20. Специалист ДСО, ответственный за рассмотрение документов, по результатам представленных документов и полученных в</w:t>
      </w:r>
      <w:r w:rsidRPr="006426F2">
        <w:rPr>
          <w:rFonts w:ascii="Times New Roman" w:hAnsi="Times New Roman"/>
          <w:sz w:val="24"/>
          <w:szCs w:val="24"/>
        </w:rPr>
        <w:t xml:space="preserve">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 </w:t>
      </w:r>
    </w:p>
    <w:p w:rsidR="0040164D" w:rsidRPr="006426F2" w:rsidRDefault="00D55D26">
      <w:pPr>
        <w:autoSpaceDE w:val="0"/>
        <w:autoSpaceDN w:val="0"/>
        <w:adjustRightInd w:val="0"/>
        <w:spacing w:after="0" w:line="240" w:lineRule="auto"/>
        <w:ind w:firstLine="709"/>
        <w:jc w:val="both"/>
        <w:rPr>
          <w:rFonts w:ascii="Times New Roman" w:hAnsi="Times New Roman"/>
          <w:iCs/>
          <w:sz w:val="24"/>
          <w:szCs w:val="24"/>
        </w:rPr>
      </w:pPr>
      <w:r w:rsidRPr="006426F2">
        <w:rPr>
          <w:rFonts w:ascii="Times New Roman" w:hAnsi="Times New Roman"/>
          <w:iCs/>
          <w:sz w:val="24"/>
          <w:szCs w:val="24"/>
        </w:rPr>
        <w:t xml:space="preserve">3.4.21. При отсутствии оснований для отказа в предоставлении муниципальной услуги, предусмотренных </w:t>
      </w:r>
      <w:r w:rsidRPr="006426F2">
        <w:rPr>
          <w:rFonts w:ascii="Times New Roman" w:hAnsi="Times New Roman"/>
          <w:sz w:val="24"/>
          <w:szCs w:val="24"/>
        </w:rPr>
        <w:t>пунктом 2.10.2</w:t>
      </w:r>
      <w:r w:rsidRPr="006426F2">
        <w:rPr>
          <w:rFonts w:ascii="Times New Roman" w:hAnsi="Times New Roman"/>
          <w:iCs/>
          <w:sz w:val="24"/>
          <w:szCs w:val="24"/>
        </w:rPr>
        <w:t xml:space="preserve"> настоящего Регламента, </w:t>
      </w:r>
      <w:r w:rsidRPr="006426F2">
        <w:rPr>
          <w:rFonts w:ascii="Times New Roman" w:hAnsi="Times New Roman"/>
          <w:sz w:val="24"/>
          <w:szCs w:val="24"/>
        </w:rPr>
        <w:t xml:space="preserve">специалист ДСО, </w:t>
      </w:r>
      <w:r w:rsidRPr="006426F2">
        <w:rPr>
          <w:rFonts w:ascii="Times New Roman" w:hAnsi="Times New Roman"/>
          <w:sz w:val="24"/>
          <w:szCs w:val="24"/>
        </w:rPr>
        <w:lastRenderedPageBreak/>
        <w:t>ответственный за рассмотрение документов,</w:t>
      </w:r>
      <w:r w:rsidRPr="006426F2">
        <w:rPr>
          <w:rFonts w:ascii="Times New Roman" w:hAnsi="Times New Roman"/>
          <w:iCs/>
          <w:sz w:val="24"/>
          <w:szCs w:val="24"/>
        </w:rPr>
        <w:t xml:space="preserve"> готовит проект решения о предоставлении муниципальной услуги. </w:t>
      </w:r>
    </w:p>
    <w:p w:rsidR="0040164D" w:rsidRPr="006426F2" w:rsidRDefault="00D55D26">
      <w:pPr>
        <w:autoSpaceDE w:val="0"/>
        <w:autoSpaceDN w:val="0"/>
        <w:adjustRightInd w:val="0"/>
        <w:spacing w:after="0" w:line="240" w:lineRule="auto"/>
        <w:ind w:firstLine="709"/>
        <w:jc w:val="both"/>
        <w:rPr>
          <w:rFonts w:ascii="Times New Roman" w:hAnsi="Times New Roman"/>
          <w:iCs/>
          <w:sz w:val="24"/>
          <w:szCs w:val="24"/>
        </w:rPr>
      </w:pPr>
      <w:r w:rsidRPr="006426F2">
        <w:rPr>
          <w:rFonts w:ascii="Times New Roman" w:hAnsi="Times New Roman"/>
          <w:iCs/>
          <w:sz w:val="24"/>
          <w:szCs w:val="24"/>
        </w:rPr>
        <w:t xml:space="preserve">При наличии оснований, предусмотренных </w:t>
      </w:r>
      <w:r w:rsidRPr="006426F2">
        <w:rPr>
          <w:rFonts w:ascii="Times New Roman" w:hAnsi="Times New Roman"/>
          <w:sz w:val="24"/>
          <w:szCs w:val="24"/>
        </w:rPr>
        <w:t>пунктом 2.10.2</w:t>
      </w:r>
      <w:r w:rsidRPr="006426F2">
        <w:rPr>
          <w:rFonts w:ascii="Times New Roman" w:hAnsi="Times New Roman"/>
          <w:iCs/>
          <w:sz w:val="24"/>
          <w:szCs w:val="24"/>
        </w:rPr>
        <w:t xml:space="preserve"> настоящего Регламента, </w:t>
      </w:r>
      <w:r w:rsidRPr="006426F2">
        <w:rPr>
          <w:rFonts w:ascii="Times New Roman" w:hAnsi="Times New Roman"/>
          <w:sz w:val="24"/>
          <w:szCs w:val="24"/>
        </w:rPr>
        <w:t>специалист ДСО, ответственный за рассмотрение документов,</w:t>
      </w:r>
      <w:r w:rsidRPr="006426F2">
        <w:rPr>
          <w:rFonts w:ascii="Times New Roman" w:hAnsi="Times New Roman"/>
          <w:iCs/>
          <w:sz w:val="24"/>
          <w:szCs w:val="24"/>
        </w:rPr>
        <w:t xml:space="preserve"> готовит проект решения об отказе в предоставлении муниципальной услуги. </w:t>
      </w:r>
    </w:p>
    <w:p w:rsidR="0040164D" w:rsidRPr="006426F2" w:rsidRDefault="006706C2">
      <w:pPr>
        <w:autoSpaceDE w:val="0"/>
        <w:autoSpaceDN w:val="0"/>
        <w:adjustRightInd w:val="0"/>
        <w:spacing w:after="0" w:line="240" w:lineRule="auto"/>
        <w:ind w:firstLine="709"/>
        <w:jc w:val="both"/>
        <w:rPr>
          <w:rFonts w:ascii="Times New Roman" w:hAnsi="Times New Roman"/>
          <w:strike/>
          <w:sz w:val="24"/>
          <w:szCs w:val="24"/>
        </w:rPr>
      </w:pPr>
      <w:r w:rsidRPr="006706C2">
        <w:rPr>
          <w:rFonts w:ascii="Times New Roman" w:hAnsi="Times New Roman"/>
          <w:iCs/>
          <w:sz w:val="24"/>
          <w:szCs w:val="24"/>
        </w:rPr>
        <w:t>Проект р</w:t>
      </w:r>
      <w:r w:rsidR="00D55D26" w:rsidRPr="006706C2">
        <w:rPr>
          <w:rFonts w:ascii="Times New Roman" w:hAnsi="Times New Roman"/>
          <w:iCs/>
          <w:sz w:val="24"/>
          <w:szCs w:val="24"/>
        </w:rPr>
        <w:t>ешени</w:t>
      </w:r>
      <w:r w:rsidRPr="006706C2">
        <w:rPr>
          <w:rFonts w:ascii="Times New Roman" w:hAnsi="Times New Roman"/>
          <w:iCs/>
          <w:sz w:val="24"/>
          <w:szCs w:val="24"/>
        </w:rPr>
        <w:t>я</w:t>
      </w:r>
      <w:r w:rsidR="00D55D26" w:rsidRPr="006706C2">
        <w:rPr>
          <w:rFonts w:ascii="Times New Roman" w:hAnsi="Times New Roman"/>
          <w:iCs/>
          <w:sz w:val="24"/>
          <w:szCs w:val="24"/>
        </w:rPr>
        <w:t xml:space="preserve"> </w:t>
      </w:r>
      <w:r w:rsidR="00D55D26" w:rsidRPr="006706C2">
        <w:rPr>
          <w:rFonts w:ascii="Times New Roman" w:hAnsi="Times New Roman"/>
          <w:sz w:val="24"/>
          <w:szCs w:val="24"/>
        </w:rPr>
        <w:t>о предоставлении</w:t>
      </w:r>
      <w:r w:rsidR="00D55D26" w:rsidRPr="006426F2">
        <w:rPr>
          <w:rFonts w:ascii="Times New Roman" w:hAnsi="Times New Roman"/>
          <w:sz w:val="24"/>
          <w:szCs w:val="24"/>
        </w:rPr>
        <w:t xml:space="preserve"> (об отказе в предоставлении) муниципальной услуги </w:t>
      </w:r>
      <w:r w:rsidR="00D55D26" w:rsidRPr="006426F2">
        <w:rPr>
          <w:rFonts w:ascii="Times New Roman" w:hAnsi="Times New Roman"/>
          <w:iCs/>
          <w:sz w:val="24"/>
          <w:szCs w:val="24"/>
        </w:rPr>
        <w:t xml:space="preserve">принимается в форме распоряжения заместителя главы городского округа  по социальным вопросам о предоставлении </w:t>
      </w:r>
      <w:r w:rsidR="00D55D26" w:rsidRPr="006426F2">
        <w:rPr>
          <w:rFonts w:ascii="Times New Roman" w:hAnsi="Times New Roman"/>
          <w:sz w:val="24"/>
          <w:szCs w:val="24"/>
        </w:rPr>
        <w:t>(об отказе в предоставлении) ежемесячной денежной выплаты</w:t>
      </w:r>
      <w:r w:rsidR="00D55D26" w:rsidRPr="006426F2">
        <w:rPr>
          <w:rFonts w:ascii="Times New Roman" w:hAnsi="Times New Roman"/>
          <w:iCs/>
          <w:sz w:val="24"/>
          <w:szCs w:val="24"/>
        </w:rPr>
        <w:t>и готовится в порядке, предусмотренном Регламентом делопроизводства и документооборота в администрации.</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3.4.22. Проект </w:t>
      </w:r>
      <w:r w:rsidRPr="006426F2">
        <w:rPr>
          <w:rFonts w:ascii="Times New Roman" w:hAnsi="Times New Roman"/>
          <w:iCs/>
          <w:sz w:val="24"/>
          <w:szCs w:val="24"/>
        </w:rPr>
        <w:t xml:space="preserve">распоряжения заместителя главы городского округа по социальным вопросам о предоставлении </w:t>
      </w:r>
      <w:r w:rsidRPr="006426F2">
        <w:rPr>
          <w:rFonts w:ascii="Times New Roman" w:hAnsi="Times New Roman"/>
          <w:sz w:val="24"/>
          <w:szCs w:val="24"/>
        </w:rPr>
        <w:t xml:space="preserve">(об отказе в предоставлении) </w:t>
      </w:r>
      <w:r w:rsidRPr="006426F2">
        <w:rPr>
          <w:rFonts w:ascii="Times New Roman" w:hAnsi="Times New Roman"/>
          <w:iCs/>
          <w:sz w:val="24"/>
          <w:szCs w:val="24"/>
        </w:rPr>
        <w:t>муниципальной услуги</w:t>
      </w:r>
      <w:r w:rsidRPr="006426F2">
        <w:rPr>
          <w:rFonts w:ascii="Times New Roman" w:hAnsi="Times New Roman"/>
          <w:sz w:val="24"/>
          <w:szCs w:val="24"/>
        </w:rPr>
        <w:t>, прошедший процедуру согласования, направляется в канцелярию администрации для окончательной проверки правильности оформления, перенесения на бланк установленного образца и передачи проекта на подпись заместителю</w:t>
      </w:r>
      <w:r w:rsidR="000379A6" w:rsidRPr="006426F2">
        <w:rPr>
          <w:rFonts w:ascii="Times New Roman" w:hAnsi="Times New Roman"/>
          <w:sz w:val="24"/>
          <w:szCs w:val="24"/>
        </w:rPr>
        <w:t xml:space="preserve"> </w:t>
      </w:r>
      <w:r w:rsidRPr="006426F2">
        <w:rPr>
          <w:rFonts w:ascii="Times New Roman" w:hAnsi="Times New Roman"/>
          <w:sz w:val="24"/>
          <w:szCs w:val="24"/>
        </w:rPr>
        <w:t>главы городского округа по социальным вопросам.</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3.4.23. Должностное лицо канцелярии администрации не позднее дня, следующего за днем поступления документа в канцелярию администрации, передает проект решения о предоставлении (об отказе </w:t>
      </w:r>
      <w:r w:rsidRPr="00A45501">
        <w:rPr>
          <w:rFonts w:ascii="Times New Roman" w:hAnsi="Times New Roman"/>
          <w:sz w:val="24"/>
          <w:szCs w:val="24"/>
        </w:rPr>
        <w:t>в предоставлении) муниципальной услуги на подписьзаместителю главы городского округа по социальным вопросам.</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3.4.24. Заместитель главы городского округа</w:t>
      </w:r>
      <w:r w:rsidR="001E398F" w:rsidRPr="00A45501">
        <w:rPr>
          <w:rFonts w:ascii="Times New Roman" w:hAnsi="Times New Roman"/>
          <w:sz w:val="24"/>
          <w:szCs w:val="24"/>
        </w:rPr>
        <w:t xml:space="preserve"> </w:t>
      </w:r>
      <w:r w:rsidRPr="00A45501">
        <w:rPr>
          <w:rFonts w:ascii="Times New Roman" w:hAnsi="Times New Roman"/>
          <w:sz w:val="24"/>
          <w:szCs w:val="24"/>
        </w:rPr>
        <w:t>по социальным вопросам</w:t>
      </w:r>
      <w:r w:rsidR="001E398F" w:rsidRPr="00A45501">
        <w:rPr>
          <w:rFonts w:ascii="Times New Roman" w:hAnsi="Times New Roman"/>
          <w:sz w:val="24"/>
          <w:szCs w:val="24"/>
        </w:rPr>
        <w:t xml:space="preserve"> </w:t>
      </w:r>
      <w:r w:rsidRPr="00A45501">
        <w:rPr>
          <w:rFonts w:ascii="Times New Roman" w:hAnsi="Times New Roman"/>
          <w:sz w:val="24"/>
          <w:szCs w:val="24"/>
        </w:rPr>
        <w:t>не позднее 2 рабочих дней</w:t>
      </w:r>
      <w:r w:rsidR="00907666" w:rsidRPr="00A45501">
        <w:rPr>
          <w:rFonts w:ascii="Times New Roman" w:hAnsi="Times New Roman"/>
          <w:sz w:val="24"/>
          <w:szCs w:val="24"/>
        </w:rPr>
        <w:t xml:space="preserve"> со дня</w:t>
      </w:r>
      <w:r w:rsidR="001E398F" w:rsidRPr="00A45501">
        <w:rPr>
          <w:rFonts w:ascii="Times New Roman" w:hAnsi="Times New Roman"/>
          <w:sz w:val="24"/>
          <w:szCs w:val="24"/>
        </w:rPr>
        <w:t xml:space="preserve">, </w:t>
      </w:r>
      <w:r w:rsidR="00B3034C" w:rsidRPr="00A45501">
        <w:rPr>
          <w:rFonts w:ascii="Times New Roman" w:hAnsi="Times New Roman"/>
          <w:sz w:val="24"/>
          <w:szCs w:val="24"/>
        </w:rPr>
        <w:t>следующего</w:t>
      </w:r>
      <w:r w:rsidR="00907666" w:rsidRPr="00A45501">
        <w:rPr>
          <w:rFonts w:ascii="Times New Roman" w:hAnsi="Times New Roman"/>
          <w:sz w:val="24"/>
          <w:szCs w:val="24"/>
        </w:rPr>
        <w:t xml:space="preserve"> за днем </w:t>
      </w:r>
      <w:r w:rsidRPr="00A45501">
        <w:rPr>
          <w:rFonts w:ascii="Times New Roman" w:hAnsi="Times New Roman"/>
          <w:sz w:val="24"/>
          <w:szCs w:val="24"/>
        </w:rPr>
        <w:t>поступления проекта на подпись</w:t>
      </w:r>
      <w:r w:rsidR="00B3034C" w:rsidRPr="00A45501">
        <w:rPr>
          <w:rFonts w:ascii="Times New Roman" w:hAnsi="Times New Roman"/>
          <w:sz w:val="24"/>
          <w:szCs w:val="24"/>
        </w:rPr>
        <w:t>,</w:t>
      </w:r>
      <w:r w:rsidRPr="00A45501">
        <w:rPr>
          <w:rFonts w:ascii="Times New Roman" w:hAnsi="Times New Roman"/>
          <w:sz w:val="24"/>
          <w:szCs w:val="24"/>
        </w:rPr>
        <w:t xml:space="preserve"> рассматривает представленные документы и подписывает проект решения о предоставлении (об отказе в предоставлении) муниципальной услуги.</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3.4.25. Должностное лицо канцелярии администрации не позднее рабочего дня, следующего за днем поступления проекта решения о предоставлении (об отказе в предоставлении) муниципальной услуги в канцелярию:</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 присваивает регистрационный номер распоряжению заместителя главы по социальным вопросам о предоставлении (об отказе в предоставлении) муниципальной услуги;</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 размещает сканированный вариант распоряжения заместителя главы по социальным вопросамо предоставлении (об отказе в предоставлении) муниципальной услуги в СЭД «Дело»;</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3.4.26. Результатом выполнения административной процедуры являются:</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 решение о предоставлении муниципальной услуги;</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 решение об отказе в предоставлении муниципальной услуги.</w:t>
      </w:r>
    </w:p>
    <w:p w:rsidR="00D55D26"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 xml:space="preserve">3.4.27. Срок выполнения административной процедуры составляет не более </w:t>
      </w:r>
      <w:r w:rsidR="00B3034C" w:rsidRPr="00A45501">
        <w:rPr>
          <w:rFonts w:ascii="Times New Roman" w:hAnsi="Times New Roman"/>
          <w:sz w:val="24"/>
          <w:szCs w:val="24"/>
        </w:rPr>
        <w:t>60</w:t>
      </w:r>
      <w:r w:rsidRPr="00A45501">
        <w:rPr>
          <w:rFonts w:ascii="Times New Roman" w:hAnsi="Times New Roman"/>
          <w:sz w:val="24"/>
          <w:szCs w:val="24"/>
        </w:rPr>
        <w:t xml:space="preserve"> рабочих дней</w:t>
      </w:r>
      <w:r w:rsidR="00907666" w:rsidRPr="00A45501">
        <w:rPr>
          <w:rFonts w:ascii="Times New Roman" w:hAnsi="Times New Roman"/>
          <w:sz w:val="24"/>
          <w:szCs w:val="24"/>
        </w:rPr>
        <w:t xml:space="preserve"> со дня, следующего за днем предоставления заявления</w:t>
      </w:r>
      <w:r w:rsidRPr="00A45501">
        <w:rPr>
          <w:rFonts w:ascii="Times New Roman" w:hAnsi="Times New Roman"/>
          <w:sz w:val="24"/>
          <w:szCs w:val="24"/>
        </w:rPr>
        <w:t xml:space="preserve">. </w:t>
      </w:r>
      <w:bookmarkStart w:id="6" w:name="Par109"/>
      <w:bookmarkEnd w:id="6"/>
    </w:p>
    <w:p w:rsidR="0040164D" w:rsidRPr="00A45501"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A45501">
        <w:rPr>
          <w:rFonts w:ascii="Times New Roman" w:eastAsia="Calibri" w:hAnsi="Times New Roman"/>
          <w:sz w:val="24"/>
          <w:szCs w:val="24"/>
        </w:rPr>
        <w:t>3.5. Предоставление (направление) результата предоставления муниципальной услуги заявителю.</w:t>
      </w:r>
    </w:p>
    <w:p w:rsidR="0040164D" w:rsidRPr="00A45501"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A45501">
        <w:rPr>
          <w:rFonts w:ascii="Times New Roman" w:eastAsia="Calibri" w:hAnsi="Times New Roman"/>
          <w:sz w:val="24"/>
          <w:szCs w:val="24"/>
        </w:rPr>
        <w:t>3.5.1. Основанием для начала административной процедуры является факт наличия в СЭД "ДЕЛО" сканированного варианта решения о предоставлении (отказе в предоставлении) муниципальной услуги, подписанного заместителем главы городского округа по социальным вопросам.</w:t>
      </w:r>
    </w:p>
    <w:p w:rsidR="0040164D" w:rsidRPr="00A45501"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A45501">
        <w:rPr>
          <w:rFonts w:ascii="Times New Roman" w:eastAsia="Calibri" w:hAnsi="Times New Roman"/>
          <w:sz w:val="24"/>
          <w:szCs w:val="24"/>
        </w:rPr>
        <w:t>3.5.2. Сотрудники МАУ "МФЦ", ответственные за перечисление денежных средств и отправку уведомлений в течение 10 рабочих дней</w:t>
      </w:r>
      <w:r w:rsidR="00B3034C" w:rsidRPr="00A45501">
        <w:rPr>
          <w:rFonts w:ascii="Times New Roman" w:eastAsia="Calibri" w:hAnsi="Times New Roman"/>
          <w:sz w:val="24"/>
          <w:szCs w:val="24"/>
        </w:rPr>
        <w:t>, следующих за днем размещения в СЭД "ДЕЛО" сканированного варианта решения о предоставлении (отказе в предоставлении) муниципальной услуги,</w:t>
      </w:r>
      <w:r w:rsidRPr="00A45501">
        <w:rPr>
          <w:rFonts w:ascii="Times New Roman" w:eastAsia="Calibri" w:hAnsi="Times New Roman"/>
          <w:sz w:val="24"/>
          <w:szCs w:val="24"/>
        </w:rPr>
        <w:t xml:space="preserve"> осуществляют перечисление денежной выплаты на счет заявителя, указанный в заявлении, на основании поступившего в СЭД "ДЕЛО" решения о предоставлении муниципальной услуги.</w:t>
      </w:r>
    </w:p>
    <w:p w:rsidR="0040164D" w:rsidRPr="006426F2"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A45501">
        <w:rPr>
          <w:rFonts w:ascii="Times New Roman" w:eastAsia="Calibri" w:hAnsi="Times New Roman"/>
          <w:sz w:val="24"/>
          <w:szCs w:val="24"/>
        </w:rPr>
        <w:t>3.5.</w:t>
      </w:r>
      <w:r w:rsidR="003B2DDE" w:rsidRPr="00A45501">
        <w:rPr>
          <w:rFonts w:ascii="Times New Roman" w:eastAsia="Calibri" w:hAnsi="Times New Roman"/>
          <w:sz w:val="24"/>
          <w:szCs w:val="24"/>
        </w:rPr>
        <w:t>3</w:t>
      </w:r>
      <w:r w:rsidRPr="00A45501">
        <w:rPr>
          <w:rFonts w:ascii="Times New Roman" w:eastAsia="Calibri" w:hAnsi="Times New Roman"/>
          <w:sz w:val="24"/>
          <w:szCs w:val="24"/>
        </w:rPr>
        <w:t>. МАУ "МФЦ" в срок до 5-го числа месяца, следующего за месяцем перечисления денежной выплаты, направляет в ДСО отчет</w:t>
      </w:r>
      <w:r w:rsidR="000379A6" w:rsidRPr="00A45501">
        <w:rPr>
          <w:rFonts w:ascii="Times New Roman" w:eastAsia="Calibri" w:hAnsi="Times New Roman"/>
          <w:sz w:val="24"/>
          <w:szCs w:val="24"/>
        </w:rPr>
        <w:t xml:space="preserve"> </w:t>
      </w:r>
      <w:r w:rsidRPr="00A45501">
        <w:rPr>
          <w:rFonts w:ascii="Times New Roman" w:eastAsia="Calibri" w:hAnsi="Times New Roman"/>
          <w:sz w:val="24"/>
          <w:szCs w:val="24"/>
        </w:rPr>
        <w:t>о количестве граждан, которым в отчетном месяце была перечислена денежная вы</w:t>
      </w:r>
      <w:r w:rsidRPr="006426F2">
        <w:rPr>
          <w:rFonts w:ascii="Times New Roman" w:eastAsia="Calibri" w:hAnsi="Times New Roman"/>
          <w:sz w:val="24"/>
          <w:szCs w:val="24"/>
        </w:rPr>
        <w:t>плата.</w:t>
      </w:r>
    </w:p>
    <w:p w:rsidR="0040164D" w:rsidRPr="006426F2"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6426F2">
        <w:rPr>
          <w:rFonts w:ascii="Times New Roman" w:eastAsia="Calibri" w:hAnsi="Times New Roman"/>
          <w:sz w:val="24"/>
          <w:szCs w:val="24"/>
        </w:rPr>
        <w:lastRenderedPageBreak/>
        <w:t>3.5.</w:t>
      </w:r>
      <w:r w:rsidR="003B2DDE" w:rsidRPr="006426F2">
        <w:rPr>
          <w:rFonts w:ascii="Times New Roman" w:eastAsia="Calibri" w:hAnsi="Times New Roman"/>
          <w:sz w:val="24"/>
          <w:szCs w:val="24"/>
        </w:rPr>
        <w:t>4</w:t>
      </w:r>
      <w:r w:rsidRPr="006426F2">
        <w:rPr>
          <w:rFonts w:ascii="Times New Roman" w:eastAsia="Calibri" w:hAnsi="Times New Roman"/>
          <w:sz w:val="24"/>
          <w:szCs w:val="24"/>
        </w:rPr>
        <w:t>. Результатом административной процедуры является перечисление денежной выплаты на счет получателя, направление заявителю уведомления о предоставлении (об отказе в предоставлении) денежной выплаты</w:t>
      </w:r>
      <w:r w:rsidR="002A78BD" w:rsidRPr="006426F2">
        <w:rPr>
          <w:rFonts w:ascii="Times New Roman" w:eastAsia="Calibri" w:hAnsi="Times New Roman"/>
          <w:sz w:val="24"/>
          <w:szCs w:val="24"/>
        </w:rPr>
        <w:t xml:space="preserve"> почтовым отправлением по адресу регистрации заявителя, указанного в заявлении на предоставление услуги</w:t>
      </w:r>
      <w:r w:rsidRPr="006426F2">
        <w:rPr>
          <w:rFonts w:ascii="Times New Roman" w:eastAsia="Calibri" w:hAnsi="Times New Roman"/>
          <w:sz w:val="24"/>
          <w:szCs w:val="24"/>
        </w:rPr>
        <w:t>.</w:t>
      </w:r>
    </w:p>
    <w:p w:rsidR="0040164D" w:rsidRPr="006426F2"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6426F2">
        <w:rPr>
          <w:rFonts w:ascii="Times New Roman" w:eastAsia="Calibri" w:hAnsi="Times New Roman"/>
          <w:sz w:val="24"/>
          <w:szCs w:val="24"/>
        </w:rPr>
        <w:t xml:space="preserve">Срок выполнения административного действия по подготовке и направлению уведомления об отказе в предоставлении (о предоставлении) денежной выплаты МАУ «МФЦ» составляет </w:t>
      </w:r>
      <w:r w:rsidRPr="00E4746E">
        <w:rPr>
          <w:rFonts w:ascii="Times New Roman" w:eastAsia="Calibri" w:hAnsi="Times New Roman"/>
          <w:sz w:val="24"/>
          <w:szCs w:val="24"/>
        </w:rPr>
        <w:t>не более</w:t>
      </w:r>
      <w:r w:rsidRPr="006426F2">
        <w:rPr>
          <w:rFonts w:ascii="Times New Roman" w:eastAsia="Calibri" w:hAnsi="Times New Roman"/>
          <w:sz w:val="24"/>
          <w:szCs w:val="24"/>
        </w:rPr>
        <w:t xml:space="preserve"> 10 рабочих дней со дня регистрации в СЭД "ДЕЛО" решения об отказе в предоставлении (о предоставлении) муниципальной услуги.</w:t>
      </w:r>
    </w:p>
    <w:p w:rsidR="0040164D" w:rsidRPr="006426F2"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6426F2">
        <w:rPr>
          <w:rFonts w:ascii="Times New Roman" w:eastAsia="Calibri" w:hAnsi="Times New Roman"/>
          <w:sz w:val="24"/>
          <w:szCs w:val="24"/>
        </w:rPr>
        <w:t>3.5.</w:t>
      </w:r>
      <w:r w:rsidR="003B2DDE" w:rsidRPr="006426F2">
        <w:rPr>
          <w:rFonts w:ascii="Times New Roman" w:eastAsia="Calibri" w:hAnsi="Times New Roman"/>
          <w:sz w:val="24"/>
          <w:szCs w:val="24"/>
        </w:rPr>
        <w:t>5</w:t>
      </w:r>
      <w:r w:rsidRPr="006426F2">
        <w:rPr>
          <w:rFonts w:ascii="Times New Roman" w:eastAsia="Calibri" w:hAnsi="Times New Roman"/>
          <w:sz w:val="24"/>
          <w:szCs w:val="24"/>
        </w:rPr>
        <w:t xml:space="preserve">. Перечисление денежной выплаты прекращается с 1 числа месяца, следующего за месяцем, в котором наступили обстоятельства, указанные в </w:t>
      </w:r>
      <w:hyperlink r:id="rId36" w:history="1">
        <w:r w:rsidRPr="006426F2">
          <w:rPr>
            <w:rFonts w:ascii="Times New Roman" w:eastAsia="Calibri" w:hAnsi="Times New Roman"/>
            <w:sz w:val="24"/>
            <w:szCs w:val="24"/>
          </w:rPr>
          <w:t>пункте</w:t>
        </w:r>
      </w:hyperlink>
      <w:r w:rsidRPr="006426F2">
        <w:rPr>
          <w:rFonts w:ascii="Times New Roman" w:eastAsia="Calibri" w:hAnsi="Times New Roman"/>
          <w:sz w:val="24"/>
          <w:szCs w:val="24"/>
        </w:rPr>
        <w:t xml:space="preserve"> 2.10.5. настоящего Регламента.</w:t>
      </w:r>
    </w:p>
    <w:p w:rsidR="0040164D" w:rsidRPr="006426F2"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6426F2">
        <w:rPr>
          <w:rFonts w:ascii="Times New Roman" w:eastAsia="Calibri" w:hAnsi="Times New Roman"/>
          <w:sz w:val="24"/>
          <w:szCs w:val="24"/>
        </w:rPr>
        <w:t>3.5.</w:t>
      </w:r>
      <w:r w:rsidR="003B2DDE" w:rsidRPr="006426F2">
        <w:rPr>
          <w:rFonts w:ascii="Times New Roman" w:eastAsia="Calibri" w:hAnsi="Times New Roman"/>
          <w:sz w:val="24"/>
          <w:szCs w:val="24"/>
        </w:rPr>
        <w:t>6</w:t>
      </w:r>
      <w:r w:rsidRPr="006426F2">
        <w:rPr>
          <w:rFonts w:ascii="Times New Roman" w:eastAsia="Calibri" w:hAnsi="Times New Roman"/>
          <w:sz w:val="24"/>
          <w:szCs w:val="24"/>
        </w:rPr>
        <w:t>. При поступлении информации о наступлении обстоятельств, указанных в пункте 2.</w:t>
      </w:r>
      <w:hyperlink r:id="rId37" w:history="1">
        <w:r w:rsidRPr="006426F2">
          <w:rPr>
            <w:rFonts w:ascii="Times New Roman" w:eastAsia="Calibri" w:hAnsi="Times New Roman"/>
            <w:sz w:val="24"/>
            <w:szCs w:val="24"/>
          </w:rPr>
          <w:t>10</w:t>
        </w:r>
      </w:hyperlink>
      <w:r w:rsidRPr="006426F2">
        <w:rPr>
          <w:rFonts w:ascii="Times New Roman" w:eastAsia="Calibri" w:hAnsi="Times New Roman"/>
          <w:sz w:val="24"/>
          <w:szCs w:val="24"/>
        </w:rPr>
        <w:t>.5. настоящего Регламента, ДСО готовит проект решения о прекращении денежной выплаты.</w:t>
      </w:r>
    </w:p>
    <w:p w:rsidR="0040164D" w:rsidRPr="006426F2" w:rsidRDefault="00D55D26">
      <w:pPr>
        <w:autoSpaceDE w:val="0"/>
        <w:autoSpaceDN w:val="0"/>
        <w:adjustRightInd w:val="0"/>
        <w:spacing w:after="0" w:line="240" w:lineRule="auto"/>
        <w:ind w:firstLine="709"/>
        <w:jc w:val="both"/>
        <w:rPr>
          <w:rFonts w:ascii="Times New Roman" w:eastAsia="Calibri" w:hAnsi="Times New Roman"/>
          <w:sz w:val="24"/>
          <w:szCs w:val="24"/>
        </w:rPr>
      </w:pPr>
      <w:r w:rsidRPr="006426F2">
        <w:rPr>
          <w:rFonts w:ascii="Times New Roman" w:eastAsia="Calibri" w:hAnsi="Times New Roman"/>
          <w:sz w:val="24"/>
          <w:szCs w:val="24"/>
        </w:rPr>
        <w:t>Подготовка и согласование проекта решения осуществляются в соответствии с Регламентом делопроизводства и документооборота в администрации.</w:t>
      </w:r>
    </w:p>
    <w:p w:rsidR="0040164D" w:rsidRPr="006426F2" w:rsidRDefault="0040164D">
      <w:pPr>
        <w:autoSpaceDE w:val="0"/>
        <w:autoSpaceDN w:val="0"/>
        <w:adjustRightInd w:val="0"/>
        <w:spacing w:after="0" w:line="240" w:lineRule="auto"/>
        <w:jc w:val="center"/>
        <w:outlineLvl w:val="0"/>
        <w:rPr>
          <w:rFonts w:ascii="Times New Roman" w:hAnsi="Times New Roman"/>
          <w:sz w:val="24"/>
          <w:szCs w:val="24"/>
        </w:rPr>
      </w:pPr>
    </w:p>
    <w:p w:rsidR="0040164D" w:rsidRPr="006426F2" w:rsidRDefault="00D55D26">
      <w:pPr>
        <w:autoSpaceDE w:val="0"/>
        <w:autoSpaceDN w:val="0"/>
        <w:adjustRightInd w:val="0"/>
        <w:spacing w:after="0" w:line="240" w:lineRule="auto"/>
        <w:jc w:val="center"/>
        <w:outlineLvl w:val="0"/>
        <w:rPr>
          <w:rFonts w:ascii="Times New Roman" w:hAnsi="Times New Roman"/>
          <w:sz w:val="24"/>
          <w:szCs w:val="24"/>
        </w:rPr>
      </w:pPr>
      <w:r w:rsidRPr="006426F2">
        <w:rPr>
          <w:rFonts w:ascii="Times New Roman" w:hAnsi="Times New Roman"/>
          <w:sz w:val="24"/>
          <w:szCs w:val="24"/>
        </w:rPr>
        <w:t>IV. ФОРМЫ КОНТРОЛЯ</w:t>
      </w:r>
    </w:p>
    <w:p w:rsidR="0040164D" w:rsidRPr="006426F2" w:rsidRDefault="00D55D26">
      <w:pPr>
        <w:autoSpaceDE w:val="0"/>
        <w:autoSpaceDN w:val="0"/>
        <w:adjustRightInd w:val="0"/>
        <w:spacing w:after="0" w:line="240" w:lineRule="auto"/>
        <w:jc w:val="center"/>
        <w:rPr>
          <w:rFonts w:ascii="Times New Roman" w:hAnsi="Times New Roman"/>
          <w:sz w:val="24"/>
          <w:szCs w:val="24"/>
        </w:rPr>
      </w:pPr>
      <w:r w:rsidRPr="006426F2">
        <w:rPr>
          <w:rFonts w:ascii="Times New Roman" w:hAnsi="Times New Roman"/>
          <w:sz w:val="24"/>
          <w:szCs w:val="24"/>
        </w:rPr>
        <w:t>ЗА ИСПОЛНЕНИЕМ АДМИНИСТРАТИВНОГО РЕГЛАМЕНТА</w:t>
      </w:r>
    </w:p>
    <w:p w:rsidR="0040164D" w:rsidRPr="006426F2" w:rsidRDefault="0040164D">
      <w:pPr>
        <w:autoSpaceDE w:val="0"/>
        <w:autoSpaceDN w:val="0"/>
        <w:adjustRightInd w:val="0"/>
        <w:spacing w:after="0" w:line="240" w:lineRule="auto"/>
        <w:jc w:val="both"/>
        <w:rPr>
          <w:rFonts w:ascii="Times New Roman" w:hAnsi="Times New Roman"/>
          <w:sz w:val="24"/>
          <w:szCs w:val="24"/>
        </w:rPr>
      </w:pP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4.2. Текущий контроль за предоставлением муниципальной услуги.</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ДСО, МАУ «МФЦ», учреждением здравоохранения.</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Текущий контроль осуществляется на постоянной основе.</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Персональная ответственность, специалиста ДСО, сотрудника МАУ «МФЦ»,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Руководители учреждений здравоохранения, их сотрудники, участвующие в предоставлении муниципальной услуги, несут ответственность в соответствии с действующим законодательством на основании заключенного соглашения о взаимодействии.</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4.3. Внеплановый и плановый контроль за предоставлением услуги.</w:t>
      </w:r>
    </w:p>
    <w:p w:rsidR="0040164D" w:rsidRPr="006426F2" w:rsidRDefault="00D55D26">
      <w:pPr>
        <w:autoSpaceDE w:val="0"/>
        <w:autoSpaceDN w:val="0"/>
        <w:adjustRightInd w:val="0"/>
        <w:spacing w:after="0" w:line="240" w:lineRule="auto"/>
        <w:ind w:firstLine="567"/>
        <w:jc w:val="both"/>
        <w:rPr>
          <w:rFonts w:ascii="Times New Roman" w:eastAsia="Calibri" w:hAnsi="Times New Roman"/>
          <w:strike/>
          <w:sz w:val="24"/>
          <w:szCs w:val="24"/>
        </w:rPr>
      </w:pPr>
      <w:r w:rsidRPr="006426F2">
        <w:rPr>
          <w:rFonts w:ascii="Times New Roman" w:eastAsia="Calibri" w:hAnsi="Times New Roman"/>
          <w:sz w:val="24"/>
          <w:szCs w:val="24"/>
        </w:rPr>
        <w:t>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ДСО,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ДСО, МАУ «МФЦ».</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4.3.2. Проверки осуществляются на основании приказа руководителя ДСО, МАУ «МФЦ» распоряжений заместителя главы городского округа Тольятти, распоряжений главы городского округа Тольятти.</w:t>
      </w:r>
    </w:p>
    <w:p w:rsidR="0040164D" w:rsidRPr="006426F2" w:rsidRDefault="00D55D26">
      <w:pPr>
        <w:autoSpaceDE w:val="0"/>
        <w:autoSpaceDN w:val="0"/>
        <w:adjustRightInd w:val="0"/>
        <w:spacing w:after="0" w:line="240" w:lineRule="auto"/>
        <w:ind w:firstLine="567"/>
        <w:jc w:val="both"/>
        <w:rPr>
          <w:rFonts w:ascii="Times New Roman" w:eastAsia="Calibri" w:hAnsi="Times New Roman"/>
          <w:strike/>
          <w:sz w:val="24"/>
          <w:szCs w:val="24"/>
        </w:rPr>
      </w:pPr>
      <w:r w:rsidRPr="006426F2">
        <w:rPr>
          <w:rFonts w:ascii="Times New Roman" w:eastAsia="Calibri" w:hAnsi="Times New Roman"/>
          <w:sz w:val="24"/>
          <w:szCs w:val="24"/>
        </w:rPr>
        <w:t>4.3.3. Плановые проверки осуществляются на основании полугодовых или годовых планов работы МАУ «МФЦ», ДСО.</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lastRenderedPageBreak/>
        <w:t>4.3.4. Внеплановые проверки осуществляются в случае выявления нарушений прав заявителей по их жалобам.</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4.3.5. Контроль по результатам рассмотрения жалоб осуществляется руководителем МАУ «МФЦ», ДСО путем рассмотрения, принятия решений и подготовки ответов на обращения заявителей, содержащих жалобы на решения, действия (бездействие) сотрудников МАУ «МФЦ», специалистов ДСО.</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 xml:space="preserve">4.3.6. По результатам проведенных внутренних проверок в случае выявления нарушений прав заявителей осуществляется привлечения виновных лиц к ответственности в соответствии с действующими нормативными правовыми актами и законодательством Российской Федерации. </w:t>
      </w:r>
    </w:p>
    <w:p w:rsidR="0040164D" w:rsidRPr="006426F2" w:rsidRDefault="00D55D26">
      <w:pPr>
        <w:autoSpaceDE w:val="0"/>
        <w:autoSpaceDN w:val="0"/>
        <w:adjustRightInd w:val="0"/>
        <w:spacing w:after="0" w:line="240" w:lineRule="auto"/>
        <w:ind w:firstLine="567"/>
        <w:jc w:val="both"/>
        <w:rPr>
          <w:rFonts w:ascii="Times New Roman" w:eastAsia="Calibri" w:hAnsi="Times New Roman"/>
          <w:sz w:val="24"/>
          <w:szCs w:val="24"/>
        </w:rPr>
      </w:pPr>
      <w:r w:rsidRPr="006426F2">
        <w:rPr>
          <w:rFonts w:ascii="Times New Roman" w:eastAsia="Calibri" w:hAnsi="Times New Roman"/>
          <w:sz w:val="24"/>
          <w:szCs w:val="24"/>
        </w:rPr>
        <w:t>4.4. Руководитель ДСО, МАУ «МФЦ»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40164D" w:rsidRPr="006426F2" w:rsidRDefault="0040164D">
      <w:pPr>
        <w:spacing w:after="0" w:line="240" w:lineRule="auto"/>
        <w:jc w:val="center"/>
        <w:rPr>
          <w:rFonts w:ascii="Times New Roman" w:hAnsi="Times New Roman"/>
          <w:sz w:val="24"/>
          <w:szCs w:val="24"/>
        </w:rPr>
      </w:pPr>
    </w:p>
    <w:p w:rsidR="0040164D" w:rsidRPr="006426F2" w:rsidRDefault="00D55D26">
      <w:pPr>
        <w:spacing w:after="0" w:line="240" w:lineRule="auto"/>
        <w:jc w:val="center"/>
        <w:rPr>
          <w:rFonts w:ascii="Times New Roman" w:hAnsi="Times New Roman"/>
          <w:sz w:val="24"/>
          <w:szCs w:val="24"/>
        </w:rPr>
      </w:pPr>
      <w:r w:rsidRPr="006426F2">
        <w:rPr>
          <w:rFonts w:ascii="Times New Roman" w:hAnsi="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40164D" w:rsidRPr="006426F2" w:rsidRDefault="0040164D">
      <w:pPr>
        <w:spacing w:after="0" w:line="240" w:lineRule="auto"/>
        <w:jc w:val="center"/>
        <w:rPr>
          <w:rFonts w:ascii="Times New Roman" w:hAnsi="Times New Roman"/>
          <w:color w:val="C0504D"/>
          <w:sz w:val="24"/>
          <w:szCs w:val="24"/>
        </w:rPr>
      </w:pP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0164D" w:rsidRPr="006426F2" w:rsidRDefault="00D55D26">
      <w:pPr>
        <w:autoSpaceDE w:val="0"/>
        <w:autoSpaceDN w:val="0"/>
        <w:adjustRightInd w:val="0"/>
        <w:spacing w:after="0" w:line="240" w:lineRule="auto"/>
        <w:ind w:firstLine="709"/>
        <w:jc w:val="both"/>
        <w:outlineLvl w:val="0"/>
        <w:rPr>
          <w:rFonts w:ascii="Times New Roman" w:hAnsi="Times New Roman"/>
          <w:bCs/>
          <w:sz w:val="24"/>
          <w:szCs w:val="24"/>
        </w:rPr>
      </w:pPr>
      <w:r w:rsidRPr="006426F2">
        <w:rPr>
          <w:rFonts w:ascii="Times New Roman" w:hAnsi="Times New Roman"/>
          <w:sz w:val="24"/>
          <w:szCs w:val="24"/>
        </w:rPr>
        <w:t xml:space="preserve">5.1.1. Заявители имеют право на обжалование </w:t>
      </w:r>
      <w:r w:rsidRPr="006426F2">
        <w:rPr>
          <w:rFonts w:ascii="Times New Roman" w:hAnsi="Times New Roman"/>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6426F2">
        <w:rPr>
          <w:rFonts w:ascii="Times New Roman" w:hAnsi="Times New Roman"/>
          <w:sz w:val="24"/>
          <w:szCs w:val="24"/>
        </w:rPr>
        <w:t>Федерального закона № 210-ФЗ</w:t>
      </w:r>
      <w:r w:rsidRPr="006426F2">
        <w:rPr>
          <w:rFonts w:ascii="Times New Roman" w:hAnsi="Times New Roman"/>
          <w:bCs/>
          <w:sz w:val="24"/>
          <w:szCs w:val="24"/>
        </w:rPr>
        <w:t>, или их работников.</w:t>
      </w:r>
    </w:p>
    <w:p w:rsidR="00F51083" w:rsidRPr="006426F2" w:rsidRDefault="00F51083" w:rsidP="00F51083">
      <w:pPr>
        <w:spacing w:after="0" w:line="240" w:lineRule="auto"/>
        <w:ind w:firstLine="709"/>
        <w:jc w:val="both"/>
        <w:rPr>
          <w:rFonts w:ascii="Times New Roman" w:hAnsi="Times New Roman"/>
          <w:sz w:val="24"/>
          <w:szCs w:val="24"/>
        </w:rPr>
      </w:pPr>
      <w:r w:rsidRPr="006426F2">
        <w:rPr>
          <w:rFonts w:ascii="Times New Roman" w:hAnsi="Times New Roman"/>
          <w:sz w:val="24"/>
          <w:szCs w:val="24"/>
        </w:rPr>
        <w:t>5.1.2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F51083" w:rsidRPr="006426F2" w:rsidRDefault="00F51083" w:rsidP="00F51083">
      <w:pPr>
        <w:spacing w:after="0" w:line="240" w:lineRule="auto"/>
        <w:ind w:firstLine="709"/>
        <w:jc w:val="both"/>
        <w:rPr>
          <w:rFonts w:ascii="Times New Roman" w:hAnsi="Times New Roman"/>
          <w:sz w:val="24"/>
          <w:szCs w:val="24"/>
        </w:rPr>
      </w:pPr>
      <w:r w:rsidRPr="006426F2">
        <w:rPr>
          <w:rFonts w:ascii="Times New Roman" w:hAnsi="Times New Roman"/>
          <w:sz w:val="24"/>
          <w:szCs w:val="24"/>
        </w:rPr>
        <w:t>5.1.3. Заявитель имеет право на получение информации и документов, необходимых для обоснования и рассмотрения жалобы.</w:t>
      </w:r>
    </w:p>
    <w:p w:rsidR="00F51083" w:rsidRPr="006426F2" w:rsidRDefault="00F51083" w:rsidP="00F51083">
      <w:pPr>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5.2. Предмет досудебного (внесудебного) обжалования действий (бездействия) администрации, ее должностных лиц, муниципальных служащих, МАУ «МФЦ», сотрудников МАУ «МФЦ», а также организаций, привлекаемых к реализации функций </w:t>
      </w:r>
      <w:r w:rsidR="00AC1E32" w:rsidRPr="006426F2">
        <w:rPr>
          <w:rFonts w:ascii="Times New Roman" w:hAnsi="Times New Roman"/>
          <w:sz w:val="24"/>
          <w:szCs w:val="24"/>
        </w:rPr>
        <w:t>многофункциональных</w:t>
      </w:r>
      <w:r w:rsidRPr="006426F2">
        <w:rPr>
          <w:rFonts w:ascii="Times New Roman" w:hAnsi="Times New Roman"/>
          <w:sz w:val="24"/>
          <w:szCs w:val="24"/>
        </w:rPr>
        <w:t xml:space="preserve"> центров, или их работников в ходе предоставления муниципальной услуги.</w:t>
      </w:r>
    </w:p>
    <w:p w:rsidR="00F51083" w:rsidRPr="006426F2" w:rsidRDefault="00F51083" w:rsidP="00F51083">
      <w:pPr>
        <w:spacing w:after="0" w:line="240" w:lineRule="auto"/>
        <w:ind w:firstLine="709"/>
        <w:jc w:val="both"/>
        <w:rPr>
          <w:rFonts w:ascii="Times New Roman" w:hAnsi="Times New Roman"/>
          <w:sz w:val="24"/>
          <w:szCs w:val="24"/>
        </w:rPr>
      </w:pPr>
      <w:r w:rsidRPr="006426F2">
        <w:rPr>
          <w:rFonts w:ascii="Times New Roman" w:hAnsi="Times New Roman"/>
          <w:sz w:val="24"/>
          <w:szCs w:val="24"/>
        </w:rPr>
        <w:t>Предметом досудебного (внесудебного) обжалования являются в том числе:</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6426F2">
        <w:rPr>
          <w:rFonts w:ascii="Times New Roman" w:hAnsi="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6426F2">
          <w:rPr>
            <w:rStyle w:val="a9"/>
            <w:rFonts w:ascii="Times New Roman" w:hAnsi="Times New Roman"/>
            <w:color w:val="auto"/>
            <w:sz w:val="24"/>
            <w:szCs w:val="24"/>
            <w:u w:val="none"/>
          </w:rPr>
          <w:t>частью 1.1 статьи 16</w:t>
        </w:r>
      </w:hyperlink>
      <w:r w:rsidRPr="006426F2">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426F2">
        <w:rPr>
          <w:rFonts w:ascii="Times New Roman" w:hAnsi="Times New Roman"/>
          <w:sz w:val="24"/>
          <w:szCs w:val="24"/>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w:t>
      </w:r>
      <w:r w:rsidRPr="006426F2">
        <w:rPr>
          <w:rFonts w:ascii="Times New Roman" w:hAnsi="Times New Roman"/>
          <w:bCs/>
          <w:sz w:val="24"/>
          <w:szCs w:val="24"/>
        </w:rPr>
        <w:t>Федерального закона № 210-ФЗ</w:t>
      </w:r>
      <w:r w:rsidRPr="006426F2">
        <w:rPr>
          <w:rFonts w:ascii="Times New Roman" w:hAnsi="Times New Roman"/>
          <w:sz w:val="24"/>
          <w:szCs w:val="24"/>
        </w:rPr>
        <w:t>.</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083" w:rsidRPr="006426F2" w:rsidRDefault="00F51083" w:rsidP="00F51083">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Жалоба на решения и действия (бездействие) организаций, предусмотренных </w:t>
      </w:r>
      <w:hyperlink r:id="rId39" w:history="1">
        <w:r w:rsidRPr="006426F2">
          <w:rPr>
            <w:rStyle w:val="a9"/>
            <w:rFonts w:ascii="Times New Roman" w:hAnsi="Times New Roman"/>
            <w:color w:val="auto"/>
            <w:sz w:val="24"/>
            <w:szCs w:val="24"/>
            <w:u w:val="none"/>
          </w:rPr>
          <w:t>частью 1.1 статьи 16</w:t>
        </w:r>
      </w:hyperlink>
      <w:r w:rsidRPr="006426F2">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083" w:rsidRPr="006426F2" w:rsidRDefault="00F51083" w:rsidP="00F51083">
      <w:pPr>
        <w:autoSpaceDE w:val="0"/>
        <w:autoSpaceDN w:val="0"/>
        <w:adjustRightInd w:val="0"/>
        <w:spacing w:after="0" w:line="240" w:lineRule="auto"/>
        <w:ind w:firstLine="540"/>
        <w:jc w:val="both"/>
        <w:rPr>
          <w:rFonts w:ascii="Times New Roman" w:hAnsi="Times New Roman"/>
          <w:sz w:val="24"/>
          <w:szCs w:val="24"/>
        </w:rPr>
      </w:pPr>
      <w:r w:rsidRPr="006426F2">
        <w:rPr>
          <w:rFonts w:ascii="Times New Roman" w:hAnsi="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5.4. Жалоба должна содержать:</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426F2">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5.5. Сроки рассмотрения жалобы. </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r w:rsidRPr="00A45501">
        <w:rPr>
          <w:rFonts w:ascii="Times New Roman" w:hAnsi="Times New Roman"/>
          <w:sz w:val="24"/>
          <w:szCs w:val="24"/>
        </w:rPr>
        <w:t>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AC1E32" w:rsidRPr="00A45501">
        <w:rPr>
          <w:rFonts w:ascii="Times New Roman" w:hAnsi="Times New Roman"/>
          <w:sz w:val="24"/>
          <w:szCs w:val="24"/>
        </w:rPr>
        <w:t>, следующего за днем</w:t>
      </w:r>
      <w:r w:rsidRPr="00A45501">
        <w:rPr>
          <w:rFonts w:ascii="Times New Roman" w:hAnsi="Times New Roman"/>
          <w:sz w:val="24"/>
          <w:szCs w:val="24"/>
        </w:rPr>
        <w:t xml:space="preserve"> ее регистрации.</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5.6. Результат досудебного (внесудебного) обжалования.</w:t>
      </w:r>
    </w:p>
    <w:p w:rsidR="0040164D" w:rsidRPr="00A45501"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5.6.1. По результатам рассмотрения жалобы принимается одно из следующих решений:</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A4550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64D" w:rsidRPr="006426F2" w:rsidRDefault="00D55D26">
      <w:pPr>
        <w:autoSpaceDE w:val="0"/>
        <w:autoSpaceDN w:val="0"/>
        <w:adjustRightInd w:val="0"/>
        <w:spacing w:after="0" w:line="240" w:lineRule="auto"/>
        <w:ind w:firstLine="709"/>
        <w:jc w:val="both"/>
        <w:rPr>
          <w:rFonts w:ascii="Times New Roman" w:hAnsi="Times New Roman"/>
          <w:sz w:val="24"/>
          <w:szCs w:val="24"/>
        </w:rPr>
      </w:pPr>
      <w:r w:rsidRPr="006426F2">
        <w:rPr>
          <w:rFonts w:ascii="Times New Roman" w:hAnsi="Times New Roman"/>
          <w:sz w:val="24"/>
          <w:szCs w:val="24"/>
        </w:rPr>
        <w:t>2) в удовлетворении жалобы отказывается.</w:t>
      </w: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164D" w:rsidRPr="006426F2" w:rsidRDefault="00D55D26">
      <w:pPr>
        <w:spacing w:after="0" w:line="240" w:lineRule="auto"/>
        <w:ind w:firstLine="709"/>
        <w:jc w:val="both"/>
        <w:rPr>
          <w:rFonts w:ascii="Times New Roman" w:hAnsi="Times New Roman"/>
          <w:sz w:val="24"/>
          <w:szCs w:val="24"/>
        </w:rPr>
      </w:pPr>
      <w:r w:rsidRPr="006426F2">
        <w:rPr>
          <w:rFonts w:ascii="Times New Roman" w:hAnsi="Times New Roman"/>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426F2">
        <w:rPr>
          <w:rFonts w:ascii="Times New Roman" w:hAnsi="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40164D" w:rsidRPr="006426F2" w:rsidRDefault="0040164D">
      <w:pPr>
        <w:autoSpaceDE w:val="0"/>
        <w:autoSpaceDN w:val="0"/>
        <w:adjustRightInd w:val="0"/>
        <w:spacing w:after="0" w:line="240" w:lineRule="auto"/>
        <w:ind w:firstLine="709"/>
        <w:jc w:val="both"/>
        <w:rPr>
          <w:rFonts w:ascii="Times New Roman" w:hAnsi="Times New Roman"/>
          <w:sz w:val="24"/>
          <w:szCs w:val="24"/>
        </w:rPr>
      </w:pPr>
    </w:p>
    <w:p w:rsidR="0040164D" w:rsidRPr="006426F2" w:rsidRDefault="0040164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Default="00311DBD">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Default="00A45501">
      <w:pPr>
        <w:autoSpaceDE w:val="0"/>
        <w:autoSpaceDN w:val="0"/>
        <w:adjustRightInd w:val="0"/>
        <w:spacing w:after="0" w:line="240" w:lineRule="auto"/>
        <w:ind w:firstLine="709"/>
        <w:jc w:val="both"/>
        <w:rPr>
          <w:rFonts w:ascii="Times New Roman" w:hAnsi="Times New Roman"/>
          <w:sz w:val="24"/>
          <w:szCs w:val="24"/>
        </w:rPr>
      </w:pPr>
    </w:p>
    <w:p w:rsidR="00A45501" w:rsidRPr="006426F2" w:rsidRDefault="00A45501">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311DBD" w:rsidRPr="006426F2" w:rsidRDefault="00311DBD">
      <w:pPr>
        <w:autoSpaceDE w:val="0"/>
        <w:autoSpaceDN w:val="0"/>
        <w:adjustRightInd w:val="0"/>
        <w:spacing w:after="0" w:line="240" w:lineRule="auto"/>
        <w:ind w:firstLine="709"/>
        <w:jc w:val="both"/>
        <w:rPr>
          <w:rFonts w:ascii="Times New Roman" w:hAnsi="Times New Roman"/>
          <w:sz w:val="24"/>
          <w:szCs w:val="24"/>
        </w:rPr>
      </w:pPr>
    </w:p>
    <w:p w:rsidR="00182B06" w:rsidRPr="006426F2" w:rsidRDefault="00182B06" w:rsidP="00612F94">
      <w:pPr>
        <w:autoSpaceDE w:val="0"/>
        <w:autoSpaceDN w:val="0"/>
        <w:adjustRightInd w:val="0"/>
        <w:spacing w:after="0" w:line="240" w:lineRule="auto"/>
        <w:ind w:left="4253"/>
        <w:jc w:val="center"/>
        <w:rPr>
          <w:rFonts w:ascii="Times New Roman" w:hAnsi="Times New Roman"/>
          <w:sz w:val="24"/>
          <w:szCs w:val="24"/>
        </w:rPr>
      </w:pPr>
      <w:r w:rsidRPr="006426F2">
        <w:rPr>
          <w:rFonts w:ascii="Times New Roman" w:hAnsi="Times New Roman"/>
          <w:sz w:val="24"/>
          <w:szCs w:val="24"/>
        </w:rPr>
        <w:lastRenderedPageBreak/>
        <w:t>Приложение № 1</w:t>
      </w:r>
    </w:p>
    <w:p w:rsidR="00182B06" w:rsidRPr="006426F2" w:rsidRDefault="00182B06" w:rsidP="00612F94">
      <w:pPr>
        <w:autoSpaceDE w:val="0"/>
        <w:autoSpaceDN w:val="0"/>
        <w:adjustRightInd w:val="0"/>
        <w:spacing w:after="0" w:line="240" w:lineRule="auto"/>
        <w:ind w:left="4253"/>
        <w:jc w:val="center"/>
        <w:rPr>
          <w:rFonts w:ascii="Times New Roman" w:hAnsi="Times New Roman"/>
          <w:sz w:val="24"/>
          <w:szCs w:val="24"/>
        </w:rPr>
      </w:pPr>
      <w:r w:rsidRPr="006426F2">
        <w:rPr>
          <w:rFonts w:ascii="Times New Roman" w:hAnsi="Times New Roman"/>
          <w:sz w:val="24"/>
          <w:szCs w:val="24"/>
        </w:rPr>
        <w:t>к  Административному регламенту</w:t>
      </w:r>
    </w:p>
    <w:p w:rsidR="00182B06" w:rsidRPr="006426F2" w:rsidRDefault="00182B06" w:rsidP="00612F94">
      <w:pPr>
        <w:pStyle w:val="Style2"/>
        <w:widowControl/>
        <w:spacing w:line="240" w:lineRule="auto"/>
        <w:ind w:left="4111"/>
        <w:jc w:val="center"/>
      </w:pPr>
      <w:r w:rsidRPr="006426F2">
        <w:t xml:space="preserve">предоставления муниципальной услуги «Предоставление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w:t>
      </w:r>
    </w:p>
    <w:p w:rsidR="00182B06" w:rsidRPr="006426F2" w:rsidRDefault="00182B06" w:rsidP="00182B06">
      <w:pPr>
        <w:pStyle w:val="Style2"/>
        <w:widowControl/>
        <w:spacing w:line="240" w:lineRule="auto"/>
        <w:ind w:left="4111"/>
        <w:jc w:val="center"/>
      </w:pPr>
      <w:r w:rsidRPr="006426F2">
        <w:t>в данных учреждениях»</w:t>
      </w:r>
    </w:p>
    <w:p w:rsidR="00182B06" w:rsidRPr="006426F2" w:rsidRDefault="00182B06" w:rsidP="00182B06">
      <w:pPr>
        <w:ind w:left="6237"/>
        <w:jc w:val="center"/>
        <w:rPr>
          <w:sz w:val="20"/>
        </w:rPr>
      </w:pPr>
    </w:p>
    <w:p w:rsidR="00182B06" w:rsidRDefault="00182B06" w:rsidP="00182B06">
      <w:pPr>
        <w:pStyle w:val="ConsPlusNonformat"/>
        <w:widowControl/>
        <w:tabs>
          <w:tab w:val="left" w:pos="0"/>
          <w:tab w:val="left" w:pos="1333"/>
        </w:tabs>
        <w:rPr>
          <w:rFonts w:ascii="Times New Roman" w:hAnsi="Times New Roman" w:cs="Times New Roman"/>
          <w:strike/>
          <w:sz w:val="24"/>
          <w:szCs w:val="24"/>
        </w:rPr>
      </w:pPr>
    </w:p>
    <w:p w:rsidR="00593741" w:rsidRPr="006426F2" w:rsidRDefault="00593741" w:rsidP="00182B06">
      <w:pPr>
        <w:pStyle w:val="ConsPlusNonformat"/>
        <w:widowControl/>
        <w:tabs>
          <w:tab w:val="left" w:pos="0"/>
          <w:tab w:val="left" w:pos="1333"/>
        </w:tabs>
        <w:rPr>
          <w:rFonts w:ascii="Times New Roman" w:hAnsi="Times New Roman" w:cs="Times New Roman"/>
        </w:rPr>
      </w:pP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В администрацию городского округа Тольятти</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w:t>
      </w:r>
    </w:p>
    <w:p w:rsidR="00182B06" w:rsidRPr="006426F2" w:rsidRDefault="00182B06" w:rsidP="0087416A">
      <w:pPr>
        <w:pStyle w:val="ConsPlusNonformat"/>
        <w:widowControl/>
        <w:ind w:left="3969" w:right="-284"/>
        <w:jc w:val="center"/>
        <w:rPr>
          <w:rFonts w:ascii="Times New Roman" w:hAnsi="Times New Roman" w:cs="Times New Roman"/>
        </w:rPr>
      </w:pPr>
      <w:r w:rsidRPr="006426F2">
        <w:rPr>
          <w:rFonts w:ascii="Times New Roman" w:hAnsi="Times New Roman" w:cs="Times New Roman"/>
        </w:rPr>
        <w:t>(фамилия, имя, отчество)</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зарегистрированного(ой) по адресу: ________________________________________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 xml:space="preserve">Данные документа, </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 xml:space="preserve">удостоверяющего личность: ________________________________________ </w:t>
      </w:r>
    </w:p>
    <w:p w:rsidR="00182B06" w:rsidRPr="006426F2" w:rsidRDefault="00182B06" w:rsidP="0087416A">
      <w:pPr>
        <w:pStyle w:val="ConsPlusNonformat"/>
        <w:widowControl/>
        <w:ind w:left="3969" w:right="-284"/>
        <w:jc w:val="center"/>
        <w:rPr>
          <w:rFonts w:ascii="Times New Roman" w:hAnsi="Times New Roman" w:cs="Times New Roman"/>
        </w:rPr>
      </w:pPr>
      <w:r w:rsidRPr="006426F2">
        <w:rPr>
          <w:rFonts w:ascii="Times New Roman" w:hAnsi="Times New Roman" w:cs="Times New Roman"/>
        </w:rPr>
        <w:t>(вид документа)</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________________________________________</w:t>
      </w: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________________________________________</w:t>
      </w:r>
    </w:p>
    <w:p w:rsidR="00182B06" w:rsidRPr="006426F2" w:rsidRDefault="00182B06" w:rsidP="0087416A">
      <w:pPr>
        <w:pStyle w:val="ConsPlusNonformat"/>
        <w:widowControl/>
        <w:ind w:left="3969" w:right="-284"/>
        <w:jc w:val="center"/>
        <w:rPr>
          <w:rFonts w:ascii="Times New Roman" w:hAnsi="Times New Roman" w:cs="Times New Roman"/>
        </w:rPr>
      </w:pPr>
      <w:r w:rsidRPr="006426F2">
        <w:rPr>
          <w:rFonts w:ascii="Times New Roman" w:hAnsi="Times New Roman" w:cs="Times New Roman"/>
        </w:rPr>
        <w:t>(серия, номер, кем выдан, дата выдачи)</w:t>
      </w:r>
    </w:p>
    <w:p w:rsidR="00182B06" w:rsidRPr="006426F2" w:rsidRDefault="00182B06" w:rsidP="0087416A">
      <w:pPr>
        <w:pStyle w:val="ConsPlusNonformat"/>
        <w:widowControl/>
        <w:ind w:left="3969" w:right="-284"/>
        <w:rPr>
          <w:rFonts w:ascii="Times New Roman" w:hAnsi="Times New Roman" w:cs="Times New Roman"/>
        </w:rPr>
      </w:pPr>
    </w:p>
    <w:p w:rsidR="00182B06" w:rsidRPr="006426F2" w:rsidRDefault="00182B06" w:rsidP="0087416A">
      <w:pPr>
        <w:pStyle w:val="ConsPlusNonformat"/>
        <w:widowControl/>
        <w:ind w:left="3969" w:right="-284"/>
        <w:rPr>
          <w:rFonts w:ascii="Times New Roman" w:hAnsi="Times New Roman" w:cs="Times New Roman"/>
          <w:sz w:val="28"/>
          <w:szCs w:val="28"/>
        </w:rPr>
      </w:pPr>
      <w:r w:rsidRPr="006426F2">
        <w:rPr>
          <w:rFonts w:ascii="Times New Roman" w:hAnsi="Times New Roman" w:cs="Times New Roman"/>
          <w:sz w:val="28"/>
          <w:szCs w:val="28"/>
        </w:rPr>
        <w:t>контактный телефон:______________________</w:t>
      </w:r>
    </w:p>
    <w:p w:rsidR="00182B06" w:rsidRPr="006426F2" w:rsidRDefault="00182B06" w:rsidP="0087416A">
      <w:pPr>
        <w:pStyle w:val="ConsPlusNonformat"/>
        <w:widowControl/>
        <w:ind w:right="-284"/>
        <w:jc w:val="center"/>
        <w:rPr>
          <w:rFonts w:ascii="Times New Roman" w:hAnsi="Times New Roman" w:cs="Times New Roman"/>
          <w:sz w:val="28"/>
          <w:szCs w:val="28"/>
        </w:rPr>
      </w:pPr>
    </w:p>
    <w:p w:rsidR="00182B06" w:rsidRPr="006426F2" w:rsidRDefault="00182B06" w:rsidP="00612F94">
      <w:pPr>
        <w:pStyle w:val="ConsPlusNonformat"/>
        <w:widowControl/>
        <w:jc w:val="center"/>
        <w:rPr>
          <w:rFonts w:ascii="Times New Roman" w:hAnsi="Times New Roman" w:cs="Times New Roman"/>
          <w:b/>
          <w:sz w:val="28"/>
          <w:szCs w:val="28"/>
        </w:rPr>
      </w:pPr>
      <w:r w:rsidRPr="006426F2">
        <w:rPr>
          <w:rFonts w:ascii="Times New Roman" w:hAnsi="Times New Roman" w:cs="Times New Roman"/>
          <w:b/>
          <w:sz w:val="28"/>
          <w:szCs w:val="28"/>
        </w:rPr>
        <w:t>З А Я В Л Е Н И Е</w:t>
      </w:r>
    </w:p>
    <w:p w:rsidR="00182B06" w:rsidRPr="006426F2" w:rsidRDefault="00182B06" w:rsidP="00612F94">
      <w:pPr>
        <w:pStyle w:val="Style2"/>
        <w:widowControl/>
        <w:spacing w:line="240" w:lineRule="auto"/>
        <w:ind w:firstLine="709"/>
        <w:rPr>
          <w:sz w:val="28"/>
          <w:szCs w:val="28"/>
        </w:rPr>
      </w:pPr>
      <w:r w:rsidRPr="006426F2">
        <w:rPr>
          <w:sz w:val="28"/>
          <w:szCs w:val="28"/>
        </w:rPr>
        <w:t xml:space="preserve">Прошу предоставить ежемесячные денежные выплаты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 на следующий счет, открытый в кредитной организации </w:t>
      </w:r>
    </w:p>
    <w:p w:rsidR="00182B06" w:rsidRPr="006426F2" w:rsidRDefault="00182B06" w:rsidP="00612F94">
      <w:pPr>
        <w:pStyle w:val="Style2"/>
        <w:widowControl/>
        <w:spacing w:line="240" w:lineRule="auto"/>
        <w:ind w:firstLine="709"/>
        <w:rPr>
          <w:sz w:val="28"/>
          <w:szCs w:val="28"/>
        </w:rPr>
      </w:pPr>
      <w:r w:rsidRPr="006426F2">
        <w:rPr>
          <w:sz w:val="28"/>
          <w:szCs w:val="28"/>
        </w:rPr>
        <w:t>_________________________________________________________________.</w:t>
      </w:r>
    </w:p>
    <w:p w:rsidR="00182B06" w:rsidRPr="006426F2" w:rsidRDefault="00182B06" w:rsidP="00612F94">
      <w:pPr>
        <w:pStyle w:val="Style2"/>
        <w:widowControl/>
        <w:spacing w:line="240" w:lineRule="auto"/>
        <w:ind w:firstLine="709"/>
        <w:rPr>
          <w:sz w:val="28"/>
          <w:szCs w:val="28"/>
        </w:rPr>
      </w:pPr>
      <w:r w:rsidRPr="006426F2">
        <w:rPr>
          <w:sz w:val="28"/>
          <w:szCs w:val="28"/>
        </w:rPr>
        <w:t>Приглашен(а) для работы в _____________________________________</w:t>
      </w:r>
    </w:p>
    <w:p w:rsidR="00182B06" w:rsidRPr="006426F2" w:rsidRDefault="00182B06" w:rsidP="00612F94">
      <w:pPr>
        <w:pStyle w:val="Style2"/>
        <w:widowControl/>
        <w:spacing w:line="240" w:lineRule="auto"/>
        <w:ind w:firstLine="709"/>
        <w:rPr>
          <w:sz w:val="28"/>
          <w:szCs w:val="28"/>
        </w:rPr>
      </w:pPr>
      <w:r w:rsidRPr="006426F2">
        <w:rPr>
          <w:sz w:val="28"/>
          <w:szCs w:val="28"/>
        </w:rPr>
        <w:t xml:space="preserve">                                                           (наименование Учреждения)</w:t>
      </w:r>
    </w:p>
    <w:p w:rsidR="00182B06" w:rsidRPr="006426F2" w:rsidRDefault="00182B06" w:rsidP="00612F94">
      <w:pPr>
        <w:pStyle w:val="Style2"/>
        <w:widowControl/>
        <w:spacing w:line="240" w:lineRule="auto"/>
        <w:ind w:firstLine="709"/>
        <w:rPr>
          <w:sz w:val="28"/>
          <w:szCs w:val="28"/>
        </w:rPr>
      </w:pPr>
      <w:r w:rsidRPr="006426F2">
        <w:rPr>
          <w:sz w:val="28"/>
          <w:szCs w:val="28"/>
        </w:rPr>
        <w:t xml:space="preserve">в рамках оказания специализированной медицинской помощи больным с острым коронарным синдромом с применением рентгенэндоваскулярных методов диагностики и лечения (включая непосредственное использование </w:t>
      </w:r>
      <w:r w:rsidRPr="006426F2">
        <w:rPr>
          <w:sz w:val="28"/>
          <w:szCs w:val="28"/>
        </w:rPr>
        <w:lastRenderedPageBreak/>
        <w:t>ангиографической системы ____________________________________________.</w:t>
      </w:r>
    </w:p>
    <w:p w:rsidR="00182B06" w:rsidRPr="006426F2" w:rsidRDefault="00182B06" w:rsidP="00612F94">
      <w:pPr>
        <w:pStyle w:val="Style2"/>
        <w:widowControl/>
        <w:spacing w:line="240" w:lineRule="auto"/>
        <w:ind w:firstLine="709"/>
        <w:rPr>
          <w:sz w:val="28"/>
          <w:szCs w:val="28"/>
        </w:rPr>
      </w:pPr>
      <w:r w:rsidRPr="006426F2">
        <w:rPr>
          <w:sz w:val="28"/>
          <w:szCs w:val="28"/>
        </w:rPr>
        <w:t xml:space="preserve">                                                    (наименование, реквизиты документа, содержащего приглашение)</w:t>
      </w:r>
    </w:p>
    <w:p w:rsidR="00182B06" w:rsidRPr="006426F2" w:rsidRDefault="00182B06" w:rsidP="00612F94">
      <w:pPr>
        <w:pStyle w:val="Style2"/>
        <w:widowControl/>
        <w:spacing w:line="240" w:lineRule="auto"/>
        <w:ind w:firstLine="709"/>
        <w:rPr>
          <w:sz w:val="28"/>
          <w:szCs w:val="28"/>
        </w:rPr>
      </w:pPr>
      <w:r w:rsidRPr="006426F2">
        <w:rPr>
          <w:sz w:val="28"/>
          <w:szCs w:val="28"/>
        </w:rPr>
        <w:t>С _______ в соответствии с направленным приглашением и штатным расписанием замещаю в данном учреждении на условиях трудового договора № ___ от _________ должность врача-специалиста: _______________________.</w:t>
      </w:r>
    </w:p>
    <w:p w:rsidR="00182B06" w:rsidRPr="006426F2" w:rsidRDefault="00182B06" w:rsidP="00612F94">
      <w:pPr>
        <w:pStyle w:val="Style2"/>
        <w:widowControl/>
        <w:spacing w:line="240" w:lineRule="auto"/>
        <w:ind w:firstLine="709"/>
        <w:rPr>
          <w:sz w:val="28"/>
          <w:szCs w:val="28"/>
        </w:rPr>
      </w:pPr>
      <w:r w:rsidRPr="006426F2">
        <w:rPr>
          <w:sz w:val="28"/>
          <w:szCs w:val="28"/>
        </w:rPr>
        <w:t>Работа в ________________________________________________________</w:t>
      </w:r>
    </w:p>
    <w:p w:rsidR="00182B06" w:rsidRPr="006426F2" w:rsidRDefault="00182B06" w:rsidP="00612F94">
      <w:pPr>
        <w:pStyle w:val="Style2"/>
        <w:widowControl/>
        <w:spacing w:line="240" w:lineRule="auto"/>
        <w:ind w:firstLine="709"/>
        <w:rPr>
          <w:sz w:val="28"/>
          <w:szCs w:val="28"/>
        </w:rPr>
      </w:pPr>
      <w:r w:rsidRPr="006426F2">
        <w:rPr>
          <w:sz w:val="28"/>
          <w:szCs w:val="28"/>
        </w:rPr>
        <w:t xml:space="preserve"> (наименование Учреждения)</w:t>
      </w:r>
    </w:p>
    <w:p w:rsidR="00182B06" w:rsidRPr="006426F2" w:rsidRDefault="00182B06" w:rsidP="00612F94">
      <w:pPr>
        <w:pStyle w:val="Style2"/>
        <w:widowControl/>
        <w:spacing w:line="240" w:lineRule="auto"/>
        <w:ind w:firstLine="709"/>
        <w:rPr>
          <w:sz w:val="28"/>
          <w:szCs w:val="28"/>
        </w:rPr>
      </w:pPr>
      <w:r w:rsidRPr="006426F2">
        <w:rPr>
          <w:sz w:val="28"/>
          <w:szCs w:val="28"/>
        </w:rPr>
        <w:t>является моей основной работой, не осуществляется в рамках оказания услуг за плату и направлена на оказание специализированной медицинской помощи больным с острым коронарным синдромом с применением рентгенэндоваскулярных методов диагностики и лечения (включая непосредственное использование ангиографической системы) c коечным фондом в указанном учреждении по данному направлению ____ ед.</w:t>
      </w:r>
    </w:p>
    <w:p w:rsidR="00182B06" w:rsidRPr="006426F2" w:rsidRDefault="00182B06" w:rsidP="00612F94">
      <w:pPr>
        <w:pStyle w:val="Style2"/>
        <w:widowControl/>
        <w:spacing w:line="240" w:lineRule="auto"/>
        <w:ind w:firstLine="709"/>
        <w:rPr>
          <w:sz w:val="28"/>
          <w:szCs w:val="28"/>
        </w:rPr>
      </w:pPr>
      <w:r w:rsidRPr="006426F2">
        <w:rPr>
          <w:sz w:val="28"/>
          <w:szCs w:val="28"/>
        </w:rPr>
        <w:t>Уведомлен (а) о порядке предоставления и основаниях прекращения названных ежемесячных денежных выплат, а также об обязанности в течение 5 рабочих дней сообщить в МАУ «МФЦ» о наступлении обстоятельств, влекущих прекращение предоставления данных ежемесячных денежных выплат.</w:t>
      </w:r>
    </w:p>
    <w:p w:rsidR="00182B06" w:rsidRPr="006426F2" w:rsidRDefault="00182B06" w:rsidP="00612F94">
      <w:pPr>
        <w:spacing w:after="0" w:line="240" w:lineRule="auto"/>
        <w:ind w:firstLine="708"/>
        <w:jc w:val="both"/>
        <w:rPr>
          <w:sz w:val="28"/>
          <w:szCs w:val="28"/>
        </w:rPr>
      </w:pPr>
    </w:p>
    <w:p w:rsidR="00182B06" w:rsidRPr="006426F2" w:rsidRDefault="00182B06" w:rsidP="00612F94">
      <w:pPr>
        <w:pStyle w:val="ConsPlusNonformat"/>
        <w:rPr>
          <w:rFonts w:ascii="Times New Roman" w:hAnsi="Times New Roman" w:cs="Times New Roman"/>
          <w:sz w:val="28"/>
          <w:szCs w:val="28"/>
        </w:rPr>
      </w:pPr>
      <w:r w:rsidRPr="006426F2">
        <w:rPr>
          <w:rFonts w:ascii="Times New Roman" w:hAnsi="Times New Roman" w:cs="Times New Roman"/>
          <w:sz w:val="28"/>
          <w:szCs w:val="28"/>
        </w:rPr>
        <w:t xml:space="preserve">"____" _______________ 20____ г.            </w:t>
      </w:r>
    </w:p>
    <w:p w:rsidR="00182B06" w:rsidRPr="006426F2" w:rsidRDefault="00182B06" w:rsidP="00612F94">
      <w:pPr>
        <w:pStyle w:val="ConsPlusNonformat"/>
        <w:rPr>
          <w:rFonts w:ascii="Times New Roman" w:hAnsi="Times New Roman" w:cs="Times New Roman"/>
          <w:sz w:val="28"/>
          <w:szCs w:val="28"/>
        </w:rPr>
      </w:pPr>
      <w:r w:rsidRPr="006426F2">
        <w:rPr>
          <w:rFonts w:ascii="Times New Roman" w:hAnsi="Times New Roman" w:cs="Times New Roman"/>
          <w:sz w:val="28"/>
          <w:szCs w:val="28"/>
        </w:rPr>
        <w:t xml:space="preserve"> _____________________/____________________</w:t>
      </w:r>
    </w:p>
    <w:p w:rsidR="00182B06" w:rsidRPr="006426F2" w:rsidRDefault="00182B06" w:rsidP="00612F94">
      <w:pPr>
        <w:pStyle w:val="ConsPlusNonformat"/>
        <w:rPr>
          <w:rFonts w:ascii="Times New Roman" w:hAnsi="Times New Roman" w:cs="Times New Roman"/>
        </w:rPr>
      </w:pPr>
      <w:r w:rsidRPr="006426F2">
        <w:rPr>
          <w:rFonts w:ascii="Times New Roman" w:hAnsi="Times New Roman" w:cs="Times New Roman"/>
        </w:rPr>
        <w:t xml:space="preserve">                (подпись заявителя)                   (расшифровка подписи)</w:t>
      </w:r>
    </w:p>
    <w:p w:rsidR="00182B06" w:rsidRPr="006426F2" w:rsidRDefault="00182B06" w:rsidP="00182B06">
      <w:pPr>
        <w:pStyle w:val="ConsPlusNonformat"/>
        <w:rPr>
          <w:rFonts w:ascii="Times New Roman" w:hAnsi="Times New Roman" w:cs="Times New Roman"/>
          <w:sz w:val="28"/>
          <w:szCs w:val="28"/>
        </w:rPr>
      </w:pPr>
    </w:p>
    <w:p w:rsidR="00182B06" w:rsidRDefault="00182B06"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A45501" w:rsidRDefault="00A45501"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Default="00EC32CE" w:rsidP="00182B06">
      <w:pPr>
        <w:pStyle w:val="ConsPlusNonformat"/>
        <w:rPr>
          <w:rFonts w:ascii="Times New Roman" w:hAnsi="Times New Roman" w:cs="Times New Roman"/>
          <w:sz w:val="28"/>
          <w:szCs w:val="28"/>
        </w:rPr>
      </w:pPr>
    </w:p>
    <w:p w:rsidR="00EC32CE" w:rsidRPr="006426F2" w:rsidRDefault="00EC32CE" w:rsidP="00EC32CE">
      <w:pPr>
        <w:pStyle w:val="Style2"/>
        <w:widowControl/>
        <w:spacing w:line="240" w:lineRule="auto"/>
        <w:ind w:left="4111"/>
        <w:jc w:val="center"/>
      </w:pPr>
      <w:r w:rsidRPr="006426F2">
        <w:lastRenderedPageBreak/>
        <w:t xml:space="preserve">Приложение № 2 </w:t>
      </w:r>
    </w:p>
    <w:p w:rsidR="00EC32CE" w:rsidRPr="006426F2" w:rsidRDefault="00EC32CE" w:rsidP="00EC32CE">
      <w:pPr>
        <w:pStyle w:val="Style2"/>
        <w:widowControl/>
        <w:spacing w:line="240" w:lineRule="auto"/>
        <w:ind w:left="4111"/>
        <w:jc w:val="center"/>
      </w:pPr>
      <w:r w:rsidRPr="006426F2">
        <w:t>к  Административному регламенту</w:t>
      </w:r>
    </w:p>
    <w:p w:rsidR="00EC32CE" w:rsidRPr="006426F2" w:rsidRDefault="00EC32CE" w:rsidP="00EC32CE">
      <w:pPr>
        <w:pStyle w:val="Style2"/>
        <w:widowControl/>
        <w:spacing w:line="240" w:lineRule="auto"/>
        <w:ind w:left="4111"/>
        <w:jc w:val="center"/>
      </w:pPr>
      <w:r w:rsidRPr="006426F2">
        <w:t xml:space="preserve">предоставления муниципальной услуги «Предоставление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w:t>
      </w:r>
    </w:p>
    <w:p w:rsidR="00EC32CE" w:rsidRPr="006426F2" w:rsidRDefault="00EC32CE" w:rsidP="00EC32CE">
      <w:pPr>
        <w:pStyle w:val="Style2"/>
        <w:widowControl/>
        <w:spacing w:line="240" w:lineRule="auto"/>
        <w:ind w:left="4111"/>
        <w:jc w:val="center"/>
      </w:pPr>
      <w:r w:rsidRPr="006426F2">
        <w:t>в данных учреждениях»</w:t>
      </w:r>
    </w:p>
    <w:p w:rsidR="00EC32CE" w:rsidRPr="006426F2" w:rsidRDefault="00EC32CE" w:rsidP="00EC32CE">
      <w:pPr>
        <w:pStyle w:val="Style2"/>
        <w:widowControl/>
        <w:spacing w:line="240" w:lineRule="auto"/>
        <w:ind w:left="4111"/>
        <w:jc w:val="center"/>
      </w:pPr>
    </w:p>
    <w:p w:rsidR="00A45501" w:rsidRPr="006426F2" w:rsidRDefault="00A45501" w:rsidP="00182B06">
      <w:pPr>
        <w:pStyle w:val="ConsPlusNonformat"/>
        <w:rPr>
          <w:rFonts w:ascii="Times New Roman" w:hAnsi="Times New Roman" w:cs="Times New Roman"/>
          <w:sz w:val="28"/>
          <w:szCs w:val="28"/>
        </w:rPr>
      </w:pPr>
    </w:p>
    <w:p w:rsidR="00182B06" w:rsidRPr="006426F2" w:rsidRDefault="00182B06" w:rsidP="00612F94">
      <w:pPr>
        <w:spacing w:after="0" w:line="240" w:lineRule="auto"/>
        <w:ind w:right="-284"/>
        <w:jc w:val="center"/>
        <w:rPr>
          <w:rFonts w:ascii="Times New Roman" w:hAnsi="Times New Roman"/>
          <w:sz w:val="24"/>
          <w:szCs w:val="24"/>
        </w:rPr>
      </w:pPr>
      <w:r w:rsidRPr="006426F2">
        <w:rPr>
          <w:rFonts w:ascii="Times New Roman" w:hAnsi="Times New Roman"/>
          <w:sz w:val="24"/>
          <w:szCs w:val="24"/>
        </w:rPr>
        <w:t>Согласие</w:t>
      </w:r>
    </w:p>
    <w:p w:rsidR="00182B06" w:rsidRPr="006426F2" w:rsidRDefault="00182B06" w:rsidP="00612F94">
      <w:pPr>
        <w:spacing w:after="0" w:line="240" w:lineRule="auto"/>
        <w:ind w:right="-284"/>
        <w:jc w:val="center"/>
        <w:rPr>
          <w:rFonts w:ascii="Times New Roman" w:hAnsi="Times New Roman"/>
          <w:sz w:val="24"/>
          <w:szCs w:val="24"/>
        </w:rPr>
      </w:pPr>
      <w:r w:rsidRPr="006426F2">
        <w:rPr>
          <w:rFonts w:ascii="Times New Roman" w:hAnsi="Times New Roman"/>
          <w:sz w:val="24"/>
          <w:szCs w:val="24"/>
        </w:rPr>
        <w:t>на обработку персональных данных</w:t>
      </w:r>
    </w:p>
    <w:p w:rsidR="00182B06" w:rsidRPr="006426F2" w:rsidRDefault="00182B06" w:rsidP="00612F94">
      <w:pPr>
        <w:spacing w:after="0" w:line="240" w:lineRule="auto"/>
        <w:ind w:right="-284"/>
        <w:jc w:val="center"/>
        <w:rPr>
          <w:rFonts w:ascii="Times New Roman" w:hAnsi="Times New Roman"/>
          <w:sz w:val="24"/>
          <w:szCs w:val="24"/>
        </w:rPr>
      </w:pPr>
      <w:r w:rsidRPr="006426F2">
        <w:rPr>
          <w:rFonts w:ascii="Times New Roman" w:hAnsi="Times New Roman"/>
          <w:sz w:val="24"/>
          <w:szCs w:val="24"/>
        </w:rPr>
        <w:t xml:space="preserve">(в соответствии с требованиями Федерального закона </w:t>
      </w:r>
    </w:p>
    <w:p w:rsidR="00182B06" w:rsidRPr="006426F2" w:rsidRDefault="00182B06" w:rsidP="00612F94">
      <w:pPr>
        <w:spacing w:after="0" w:line="240" w:lineRule="auto"/>
        <w:ind w:right="-284"/>
        <w:jc w:val="center"/>
        <w:rPr>
          <w:rFonts w:ascii="Times New Roman" w:hAnsi="Times New Roman"/>
          <w:sz w:val="24"/>
          <w:szCs w:val="24"/>
        </w:rPr>
      </w:pPr>
      <w:r w:rsidRPr="006426F2">
        <w:rPr>
          <w:rFonts w:ascii="Times New Roman" w:hAnsi="Times New Roman"/>
          <w:sz w:val="24"/>
          <w:szCs w:val="24"/>
        </w:rPr>
        <w:t xml:space="preserve">от 27.07.2006г. № 152-ФЗ «О персональных данных») </w:t>
      </w:r>
    </w:p>
    <w:p w:rsidR="00182B06" w:rsidRPr="006426F2" w:rsidRDefault="00182B06" w:rsidP="00612F94">
      <w:pPr>
        <w:spacing w:after="0" w:line="240" w:lineRule="auto"/>
        <w:ind w:right="-284" w:firstLine="708"/>
        <w:jc w:val="both"/>
        <w:rPr>
          <w:rFonts w:ascii="Times New Roman" w:hAnsi="Times New Roman"/>
          <w:sz w:val="24"/>
          <w:szCs w:val="24"/>
        </w:rPr>
      </w:pPr>
      <w:r w:rsidRPr="006426F2">
        <w:rPr>
          <w:rFonts w:ascii="Times New Roman" w:hAnsi="Times New Roman"/>
          <w:sz w:val="24"/>
          <w:szCs w:val="24"/>
        </w:rPr>
        <w:t>Я, ________________________________________________________________________</w:t>
      </w:r>
    </w:p>
    <w:p w:rsidR="00182B06" w:rsidRPr="006426F2" w:rsidRDefault="00182B06" w:rsidP="00612F94">
      <w:pPr>
        <w:pStyle w:val="ConsPlusNonformat"/>
        <w:widowControl/>
        <w:ind w:left="3969" w:right="-284"/>
        <w:rPr>
          <w:rFonts w:ascii="Times New Roman" w:hAnsi="Times New Roman" w:cs="Times New Roman"/>
        </w:rPr>
      </w:pPr>
      <w:r w:rsidRPr="006426F2">
        <w:rPr>
          <w:rFonts w:ascii="Times New Roman" w:hAnsi="Times New Roman" w:cs="Times New Roman"/>
        </w:rPr>
        <w:t>(фамилия, имя, отчество)</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зарегистрированный (ая) по адресу:_________________________________________________,</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Документ, удостоверяющий личность: серия ________________ № ______________________</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Дата выдачи _______________, кем выдан ___________________________________________</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________________________________________________________________________________</w:t>
      </w:r>
    </w:p>
    <w:p w:rsidR="00182B06" w:rsidRPr="006426F2" w:rsidRDefault="00182B06" w:rsidP="00612F94">
      <w:pPr>
        <w:autoSpaceDE w:val="0"/>
        <w:autoSpaceDN w:val="0"/>
        <w:adjustRightInd w:val="0"/>
        <w:spacing w:after="0" w:line="240" w:lineRule="auto"/>
        <w:ind w:right="-284"/>
        <w:jc w:val="both"/>
        <w:rPr>
          <w:rFonts w:ascii="Times New Roman" w:hAnsi="Times New Roman"/>
          <w:sz w:val="24"/>
          <w:szCs w:val="24"/>
        </w:rPr>
      </w:pPr>
      <w:r w:rsidRPr="006426F2">
        <w:rPr>
          <w:rFonts w:ascii="Times New Roman" w:hAnsi="Times New Roman"/>
          <w:sz w:val="24"/>
          <w:szCs w:val="24"/>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регистрации, паспортные данные, другие сведения, необходимые для предоставления дополнительных мер социальной поддержки за счет средств бюджета городского округа Тольятти.</w:t>
      </w:r>
    </w:p>
    <w:p w:rsidR="00182B06" w:rsidRPr="006426F2" w:rsidRDefault="00182B06" w:rsidP="00612F94">
      <w:pPr>
        <w:spacing w:after="0" w:line="240" w:lineRule="auto"/>
        <w:ind w:right="-284" w:firstLine="708"/>
        <w:jc w:val="both"/>
        <w:rPr>
          <w:rFonts w:ascii="Times New Roman" w:hAnsi="Times New Roman"/>
          <w:sz w:val="24"/>
          <w:szCs w:val="24"/>
        </w:rPr>
      </w:pPr>
      <w:r w:rsidRPr="006426F2">
        <w:rPr>
          <w:rFonts w:ascii="Times New Roman" w:hAnsi="Times New Roman"/>
          <w:sz w:val="24"/>
          <w:szCs w:val="24"/>
        </w:rPr>
        <w:t xml:space="preserve">Настоящее согласие предоставляется на действия (операции) с персональными данными, включая сбор информации, в том числе, используя информационные системы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Согласие действует до достижения цели обработки персональных данных. </w:t>
      </w:r>
    </w:p>
    <w:p w:rsidR="00182B06" w:rsidRPr="006426F2" w:rsidRDefault="00182B06" w:rsidP="00612F94">
      <w:pPr>
        <w:spacing w:after="0" w:line="240" w:lineRule="auto"/>
        <w:ind w:right="-284"/>
        <w:jc w:val="both"/>
        <w:rPr>
          <w:rFonts w:ascii="Times New Roman" w:hAnsi="Times New Roman"/>
          <w:b/>
          <w:sz w:val="24"/>
          <w:szCs w:val="24"/>
        </w:rPr>
      </w:pPr>
      <w:r w:rsidRPr="006426F2">
        <w:rPr>
          <w:rFonts w:ascii="Times New Roman" w:hAnsi="Times New Roman"/>
          <w:sz w:val="24"/>
          <w:szCs w:val="24"/>
        </w:rPr>
        <w:t>«______»_________________года</w:t>
      </w:r>
      <w:r w:rsidRPr="006426F2">
        <w:rPr>
          <w:rFonts w:ascii="Times New Roman" w:hAnsi="Times New Roman"/>
          <w:b/>
          <w:sz w:val="24"/>
          <w:szCs w:val="24"/>
        </w:rPr>
        <w:t xml:space="preserve">            _______________________________________                                                                                                                                                                   </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 xml:space="preserve">                                                                            (подпись субъекта персональных данных)</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182B06" w:rsidRPr="006426F2" w:rsidRDefault="00182B06"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 xml:space="preserve">Данное согласие может быть отозвано по письменному заявлению на имя оператора персональных данных.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4"/>
      </w:tblGrid>
      <w:tr w:rsidR="00182B06" w:rsidRPr="006426F2" w:rsidTr="0079434A">
        <w:tc>
          <w:tcPr>
            <w:tcW w:w="9569" w:type="dxa"/>
            <w:gridSpan w:val="2"/>
          </w:tcPr>
          <w:p w:rsidR="00182B06" w:rsidRPr="006426F2" w:rsidRDefault="00182B06" w:rsidP="00612F94">
            <w:pPr>
              <w:spacing w:after="0" w:line="240" w:lineRule="auto"/>
              <w:ind w:right="-284"/>
              <w:jc w:val="center"/>
              <w:rPr>
                <w:rFonts w:ascii="Times New Roman" w:hAnsi="Times New Roman"/>
                <w:sz w:val="24"/>
                <w:szCs w:val="24"/>
              </w:rPr>
            </w:pPr>
            <w:r w:rsidRPr="006426F2">
              <w:rPr>
                <w:rFonts w:ascii="Times New Roman" w:hAnsi="Times New Roman"/>
                <w:sz w:val="24"/>
                <w:szCs w:val="24"/>
              </w:rPr>
              <w:t>Операторы персональных данных</w:t>
            </w:r>
          </w:p>
        </w:tc>
      </w:tr>
      <w:tr w:rsidR="00182B06" w:rsidRPr="006426F2" w:rsidTr="0079434A">
        <w:tc>
          <w:tcPr>
            <w:tcW w:w="6345" w:type="dxa"/>
          </w:tcPr>
          <w:p w:rsidR="00182B06" w:rsidRPr="006426F2" w:rsidRDefault="00182B06" w:rsidP="00612F94">
            <w:pPr>
              <w:spacing w:after="0" w:line="240" w:lineRule="auto"/>
              <w:ind w:right="-284"/>
              <w:jc w:val="both"/>
              <w:rPr>
                <w:rFonts w:ascii="Times New Roman" w:hAnsi="Times New Roman"/>
                <w:sz w:val="20"/>
              </w:rPr>
            </w:pPr>
            <w:r w:rsidRPr="006426F2">
              <w:rPr>
                <w:rFonts w:ascii="Times New Roman" w:hAnsi="Times New Roman"/>
                <w:sz w:val="20"/>
              </w:rPr>
              <w:t xml:space="preserve">Администрация городского округа Тольятти </w:t>
            </w:r>
          </w:p>
        </w:tc>
        <w:tc>
          <w:tcPr>
            <w:tcW w:w="3224" w:type="dxa"/>
          </w:tcPr>
          <w:p w:rsidR="00182B06" w:rsidRPr="006426F2" w:rsidRDefault="00182B06" w:rsidP="00612F94">
            <w:pPr>
              <w:spacing w:after="0" w:line="240" w:lineRule="auto"/>
              <w:ind w:right="-284"/>
              <w:jc w:val="both"/>
              <w:rPr>
                <w:rFonts w:ascii="Times New Roman" w:hAnsi="Times New Roman"/>
                <w:sz w:val="20"/>
              </w:rPr>
            </w:pPr>
            <w:r w:rsidRPr="006426F2">
              <w:rPr>
                <w:rFonts w:ascii="Times New Roman" w:hAnsi="Times New Roman"/>
                <w:sz w:val="20"/>
              </w:rPr>
              <w:t xml:space="preserve">Адрес: 445011, г. Тольятти,               пл. Свободы, 4 </w:t>
            </w:r>
          </w:p>
        </w:tc>
      </w:tr>
      <w:tr w:rsidR="00182B06" w:rsidRPr="006426F2" w:rsidTr="0079434A">
        <w:tc>
          <w:tcPr>
            <w:tcW w:w="6345" w:type="dxa"/>
          </w:tcPr>
          <w:p w:rsidR="00182B06" w:rsidRPr="006426F2" w:rsidRDefault="00182B06" w:rsidP="00612F94">
            <w:pPr>
              <w:spacing w:after="0" w:line="240" w:lineRule="auto"/>
              <w:ind w:right="-284"/>
              <w:jc w:val="both"/>
              <w:rPr>
                <w:rFonts w:ascii="Times New Roman" w:hAnsi="Times New Roman"/>
                <w:sz w:val="20"/>
              </w:rPr>
            </w:pPr>
            <w:r w:rsidRPr="006426F2">
              <w:rPr>
                <w:rFonts w:ascii="Times New Roman" w:hAnsi="Times New Roman"/>
                <w:sz w:val="20"/>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w:t>
            </w:r>
          </w:p>
        </w:tc>
        <w:tc>
          <w:tcPr>
            <w:tcW w:w="3224" w:type="dxa"/>
          </w:tcPr>
          <w:p w:rsidR="00182B06" w:rsidRPr="006426F2" w:rsidRDefault="00182B06" w:rsidP="00612F94">
            <w:pPr>
              <w:spacing w:after="0" w:line="240" w:lineRule="auto"/>
              <w:ind w:right="-284"/>
              <w:jc w:val="both"/>
              <w:rPr>
                <w:rFonts w:ascii="Times New Roman" w:hAnsi="Times New Roman"/>
                <w:sz w:val="20"/>
              </w:rPr>
            </w:pPr>
            <w:r w:rsidRPr="006426F2">
              <w:rPr>
                <w:rFonts w:ascii="Times New Roman" w:hAnsi="Times New Roman"/>
                <w:sz w:val="20"/>
              </w:rPr>
              <w:t xml:space="preserve">Адрес: </w:t>
            </w:r>
            <w:smartTag w:uri="urn:schemas-microsoft-com:office:smarttags" w:element="metricconverter">
              <w:smartTagPr>
                <w:attr w:name="ProductID" w:val="445010, г"/>
              </w:smartTagPr>
              <w:r w:rsidRPr="006426F2">
                <w:rPr>
                  <w:rFonts w:ascii="Times New Roman" w:hAnsi="Times New Roman"/>
                  <w:sz w:val="20"/>
                </w:rPr>
                <w:t>445010, г</w:t>
              </w:r>
            </w:smartTag>
            <w:r w:rsidRPr="006426F2">
              <w:rPr>
                <w:rFonts w:ascii="Times New Roman" w:hAnsi="Times New Roman"/>
                <w:sz w:val="20"/>
              </w:rPr>
              <w:t>. Тольятти,          ул. Советская, 51а</w:t>
            </w:r>
          </w:p>
        </w:tc>
      </w:tr>
      <w:tr w:rsidR="00182B06" w:rsidRPr="006426F2" w:rsidTr="0079434A">
        <w:tc>
          <w:tcPr>
            <w:tcW w:w="6345" w:type="dxa"/>
          </w:tcPr>
          <w:p w:rsidR="00182B06" w:rsidRPr="006426F2" w:rsidRDefault="00182B06" w:rsidP="00612F94">
            <w:pPr>
              <w:spacing w:after="0" w:line="240" w:lineRule="auto"/>
              <w:ind w:right="-284"/>
              <w:jc w:val="both"/>
              <w:rPr>
                <w:rFonts w:ascii="Times New Roman" w:hAnsi="Times New Roman"/>
                <w:sz w:val="20"/>
              </w:rPr>
            </w:pPr>
            <w:r w:rsidRPr="006426F2">
              <w:rPr>
                <w:rFonts w:ascii="Times New Roman" w:hAnsi="Times New Roman"/>
                <w:sz w:val="20"/>
              </w:rPr>
              <w:t xml:space="preserve">Государственное бюджетное учреждение здравоохранения Самарской области </w:t>
            </w:r>
          </w:p>
        </w:tc>
        <w:tc>
          <w:tcPr>
            <w:tcW w:w="3224" w:type="dxa"/>
          </w:tcPr>
          <w:p w:rsidR="00182B06" w:rsidRPr="006426F2" w:rsidRDefault="00182B06" w:rsidP="00612F94">
            <w:pPr>
              <w:spacing w:after="0" w:line="240" w:lineRule="auto"/>
              <w:ind w:right="-284"/>
              <w:jc w:val="both"/>
              <w:rPr>
                <w:rFonts w:ascii="Times New Roman" w:hAnsi="Times New Roman"/>
                <w:sz w:val="20"/>
              </w:rPr>
            </w:pPr>
            <w:r w:rsidRPr="006426F2">
              <w:rPr>
                <w:rFonts w:ascii="Times New Roman" w:hAnsi="Times New Roman"/>
                <w:sz w:val="20"/>
              </w:rPr>
              <w:t xml:space="preserve">Адрес: </w:t>
            </w:r>
          </w:p>
        </w:tc>
      </w:tr>
    </w:tbl>
    <w:p w:rsidR="00612F94" w:rsidRPr="006426F2" w:rsidRDefault="00612F94" w:rsidP="00612F94">
      <w:pPr>
        <w:spacing w:after="0" w:line="240" w:lineRule="auto"/>
        <w:ind w:left="4111" w:right="-284"/>
        <w:jc w:val="center"/>
        <w:rPr>
          <w:rFonts w:ascii="Times New Roman" w:hAnsi="Times New Roman"/>
          <w:sz w:val="24"/>
          <w:szCs w:val="24"/>
        </w:rPr>
      </w:pPr>
    </w:p>
    <w:p w:rsidR="00612F94" w:rsidRPr="006426F2" w:rsidRDefault="00612F94" w:rsidP="00612F94">
      <w:pPr>
        <w:spacing w:after="0" w:line="240" w:lineRule="auto"/>
        <w:ind w:left="4111" w:right="-284"/>
        <w:jc w:val="center"/>
        <w:rPr>
          <w:rFonts w:ascii="Times New Roman" w:hAnsi="Times New Roman"/>
          <w:sz w:val="24"/>
          <w:szCs w:val="24"/>
        </w:rPr>
      </w:pPr>
    </w:p>
    <w:p w:rsidR="00612F94" w:rsidRDefault="00612F94" w:rsidP="00612F94">
      <w:pPr>
        <w:spacing w:after="0" w:line="240" w:lineRule="auto"/>
        <w:ind w:left="4111" w:right="-284"/>
        <w:jc w:val="center"/>
        <w:rPr>
          <w:rFonts w:ascii="Times New Roman" w:hAnsi="Times New Roman"/>
          <w:sz w:val="24"/>
          <w:szCs w:val="24"/>
        </w:rPr>
      </w:pPr>
    </w:p>
    <w:p w:rsidR="00A45501" w:rsidRDefault="00A45501" w:rsidP="00612F94">
      <w:pPr>
        <w:spacing w:after="0" w:line="240" w:lineRule="auto"/>
        <w:ind w:left="4111" w:right="-284"/>
        <w:jc w:val="center"/>
        <w:rPr>
          <w:rFonts w:ascii="Times New Roman" w:hAnsi="Times New Roman"/>
          <w:sz w:val="24"/>
          <w:szCs w:val="24"/>
        </w:rPr>
      </w:pPr>
    </w:p>
    <w:p w:rsidR="00A45501" w:rsidRDefault="00A45501" w:rsidP="00612F94">
      <w:pPr>
        <w:spacing w:after="0" w:line="240" w:lineRule="auto"/>
        <w:ind w:left="4111" w:right="-284"/>
        <w:jc w:val="center"/>
        <w:rPr>
          <w:rFonts w:ascii="Times New Roman" w:hAnsi="Times New Roman"/>
          <w:sz w:val="24"/>
          <w:szCs w:val="24"/>
        </w:rPr>
      </w:pPr>
    </w:p>
    <w:p w:rsidR="007971CE" w:rsidRPr="00593741" w:rsidRDefault="00612F94" w:rsidP="00612F94">
      <w:pPr>
        <w:spacing w:after="0" w:line="240" w:lineRule="auto"/>
        <w:ind w:left="4111" w:right="-284"/>
        <w:jc w:val="center"/>
        <w:rPr>
          <w:rFonts w:ascii="Times New Roman" w:hAnsi="Times New Roman"/>
          <w:sz w:val="24"/>
          <w:szCs w:val="24"/>
        </w:rPr>
      </w:pPr>
      <w:r w:rsidRPr="00593741">
        <w:rPr>
          <w:rFonts w:ascii="Times New Roman" w:hAnsi="Times New Roman"/>
          <w:sz w:val="24"/>
          <w:szCs w:val="24"/>
        </w:rPr>
        <w:lastRenderedPageBreak/>
        <w:t xml:space="preserve">Приложение № 3 </w:t>
      </w:r>
    </w:p>
    <w:p w:rsidR="007971CE" w:rsidRPr="00593741" w:rsidRDefault="007971CE" w:rsidP="007971CE">
      <w:pPr>
        <w:autoSpaceDE w:val="0"/>
        <w:autoSpaceDN w:val="0"/>
        <w:adjustRightInd w:val="0"/>
        <w:spacing w:after="0" w:line="240" w:lineRule="auto"/>
        <w:ind w:left="4253"/>
        <w:jc w:val="center"/>
        <w:rPr>
          <w:rFonts w:ascii="Times New Roman" w:hAnsi="Times New Roman"/>
          <w:sz w:val="24"/>
          <w:szCs w:val="24"/>
        </w:rPr>
      </w:pPr>
      <w:r w:rsidRPr="00593741">
        <w:rPr>
          <w:rFonts w:ascii="Times New Roman" w:hAnsi="Times New Roman"/>
          <w:sz w:val="24"/>
          <w:szCs w:val="24"/>
        </w:rPr>
        <w:t>к  Административному регламенту</w:t>
      </w:r>
    </w:p>
    <w:p w:rsidR="007971CE" w:rsidRDefault="007971CE" w:rsidP="007971CE">
      <w:pPr>
        <w:spacing w:after="0" w:line="240" w:lineRule="auto"/>
        <w:ind w:left="4111" w:right="-284"/>
        <w:jc w:val="center"/>
        <w:rPr>
          <w:rFonts w:ascii="Times New Roman" w:hAnsi="Times New Roman"/>
          <w:sz w:val="24"/>
          <w:szCs w:val="24"/>
        </w:rPr>
      </w:pPr>
      <w:r w:rsidRPr="00593741">
        <w:rPr>
          <w:rFonts w:ascii="Times New Roman" w:hAnsi="Times New Roman"/>
          <w:sz w:val="24"/>
          <w:szCs w:val="24"/>
        </w:rPr>
        <w:t>предоставления муниципальной услуги «Предоставление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p>
    <w:p w:rsidR="00612F94" w:rsidRPr="006426F2" w:rsidRDefault="007971CE" w:rsidP="00612F94">
      <w:pPr>
        <w:spacing w:after="0" w:line="240" w:lineRule="auto"/>
        <w:ind w:left="4111" w:right="-284"/>
        <w:jc w:val="center"/>
        <w:rPr>
          <w:rFonts w:ascii="Times New Roman" w:hAnsi="Times New Roman"/>
          <w:sz w:val="24"/>
          <w:szCs w:val="24"/>
        </w:rPr>
      </w:pPr>
      <w:r>
        <w:rPr>
          <w:rFonts w:ascii="Times New Roman" w:hAnsi="Times New Roman"/>
          <w:sz w:val="24"/>
          <w:szCs w:val="24"/>
        </w:rPr>
        <w:t xml:space="preserve">Приложение </w:t>
      </w:r>
      <w:r w:rsidR="00612F94" w:rsidRPr="006426F2">
        <w:rPr>
          <w:rFonts w:ascii="Times New Roman" w:hAnsi="Times New Roman"/>
          <w:sz w:val="24"/>
          <w:szCs w:val="24"/>
        </w:rPr>
        <w:t>к соглашению</w:t>
      </w:r>
    </w:p>
    <w:p w:rsidR="00612F94" w:rsidRPr="006426F2" w:rsidRDefault="00612F94" w:rsidP="00612F94">
      <w:pPr>
        <w:pStyle w:val="Style2"/>
        <w:widowControl/>
        <w:spacing w:line="240" w:lineRule="auto"/>
        <w:ind w:left="4111" w:right="-284"/>
        <w:jc w:val="center"/>
      </w:pPr>
      <w:r w:rsidRPr="006426F2">
        <w:t xml:space="preserve">о взаимодействии в целях предоставления дополнительных мер социальной поддержки </w:t>
      </w:r>
    </w:p>
    <w:p w:rsidR="00612F94" w:rsidRPr="006426F2" w:rsidRDefault="00612F94" w:rsidP="00612F94">
      <w:pPr>
        <w:pStyle w:val="Style2"/>
        <w:widowControl/>
        <w:spacing w:line="240" w:lineRule="auto"/>
        <w:ind w:left="4111" w:right="-284"/>
        <w:jc w:val="center"/>
      </w:pPr>
      <w:r w:rsidRPr="006426F2">
        <w:t xml:space="preserve">в виде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w:t>
      </w:r>
    </w:p>
    <w:p w:rsidR="00612F94" w:rsidRPr="006426F2" w:rsidRDefault="00612F94" w:rsidP="00612F94">
      <w:pPr>
        <w:pStyle w:val="Style2"/>
        <w:widowControl/>
        <w:spacing w:line="240" w:lineRule="auto"/>
        <w:ind w:left="4111" w:right="-284"/>
        <w:jc w:val="center"/>
      </w:pPr>
      <w:r w:rsidRPr="006426F2">
        <w:t>в данных учреждениях</w:t>
      </w:r>
    </w:p>
    <w:p w:rsidR="00612F94" w:rsidRPr="006426F2" w:rsidRDefault="00612F94" w:rsidP="00612F94">
      <w:pPr>
        <w:pStyle w:val="Style2"/>
        <w:widowControl/>
        <w:spacing w:line="240" w:lineRule="auto"/>
        <w:ind w:left="6237" w:right="-28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12F94" w:rsidRPr="006426F2" w:rsidTr="0079434A">
        <w:tc>
          <w:tcPr>
            <w:tcW w:w="4785" w:type="dxa"/>
          </w:tcPr>
          <w:p w:rsidR="00612F94" w:rsidRPr="006426F2" w:rsidRDefault="00612F94" w:rsidP="0079434A">
            <w:pPr>
              <w:ind w:right="-284"/>
              <w:rPr>
                <w:rFonts w:ascii="Times New Roman" w:hAnsi="Times New Roman"/>
                <w:sz w:val="24"/>
                <w:szCs w:val="24"/>
              </w:rPr>
            </w:pPr>
            <w:r w:rsidRPr="006426F2">
              <w:rPr>
                <w:rFonts w:ascii="Times New Roman" w:hAnsi="Times New Roman"/>
                <w:sz w:val="24"/>
                <w:szCs w:val="24"/>
              </w:rPr>
              <w:t>Реквизиты Учреждения</w:t>
            </w:r>
          </w:p>
        </w:tc>
        <w:tc>
          <w:tcPr>
            <w:tcW w:w="4786" w:type="dxa"/>
            <w:tcBorders>
              <w:top w:val="nil"/>
              <w:bottom w:val="nil"/>
              <w:right w:val="nil"/>
            </w:tcBorders>
          </w:tcPr>
          <w:p w:rsidR="00612F94" w:rsidRPr="006426F2" w:rsidRDefault="00612F94" w:rsidP="0079434A">
            <w:pPr>
              <w:ind w:right="-284"/>
              <w:rPr>
                <w:rFonts w:ascii="Times New Roman" w:hAnsi="Times New Roman"/>
                <w:sz w:val="24"/>
                <w:szCs w:val="24"/>
              </w:rPr>
            </w:pPr>
          </w:p>
        </w:tc>
      </w:tr>
    </w:tbl>
    <w:p w:rsidR="00612F94" w:rsidRPr="006426F2" w:rsidRDefault="00612F94" w:rsidP="00612F94">
      <w:pPr>
        <w:ind w:right="-284"/>
        <w:rPr>
          <w:rFonts w:ascii="Times New Roman" w:hAnsi="Times New Roman"/>
        </w:rPr>
      </w:pPr>
    </w:p>
    <w:p w:rsidR="00612F94" w:rsidRPr="006426F2" w:rsidRDefault="00612F94" w:rsidP="00612F94">
      <w:pPr>
        <w:spacing w:after="0" w:line="240" w:lineRule="auto"/>
        <w:ind w:right="-284"/>
        <w:jc w:val="center"/>
        <w:rPr>
          <w:rFonts w:ascii="Times New Roman" w:hAnsi="Times New Roman"/>
          <w:sz w:val="28"/>
          <w:szCs w:val="28"/>
        </w:rPr>
      </w:pPr>
      <w:r w:rsidRPr="006426F2">
        <w:rPr>
          <w:rFonts w:ascii="Times New Roman" w:hAnsi="Times New Roman"/>
          <w:sz w:val="28"/>
          <w:szCs w:val="28"/>
        </w:rPr>
        <w:t>С П Р А В К А</w:t>
      </w:r>
    </w:p>
    <w:p w:rsidR="00612F94" w:rsidRPr="006426F2" w:rsidRDefault="00612F94" w:rsidP="00612F94">
      <w:pPr>
        <w:spacing w:after="0" w:line="240" w:lineRule="auto"/>
        <w:ind w:right="-284"/>
        <w:jc w:val="center"/>
        <w:rPr>
          <w:rFonts w:ascii="Times New Roman" w:hAnsi="Times New Roman"/>
        </w:rPr>
      </w:pPr>
      <w:r w:rsidRPr="006426F2">
        <w:rPr>
          <w:rFonts w:ascii="Times New Roman" w:hAnsi="Times New Roman"/>
        </w:rPr>
        <w:t>№ ___ от  ____________</w:t>
      </w:r>
    </w:p>
    <w:p w:rsidR="00612F94" w:rsidRPr="006426F2" w:rsidRDefault="00612F94" w:rsidP="00612F94">
      <w:pPr>
        <w:pStyle w:val="ConsPlusNonformat"/>
        <w:ind w:right="-284" w:firstLine="708"/>
        <w:jc w:val="both"/>
        <w:rPr>
          <w:rFonts w:ascii="Times New Roman" w:hAnsi="Times New Roman" w:cs="Times New Roman"/>
          <w:sz w:val="28"/>
          <w:szCs w:val="28"/>
        </w:rPr>
      </w:pPr>
    </w:p>
    <w:p w:rsidR="00612F94" w:rsidRPr="006426F2" w:rsidRDefault="00612F94" w:rsidP="00612F94">
      <w:pPr>
        <w:pStyle w:val="ConsPlusNonformat"/>
        <w:ind w:right="-284" w:firstLine="708"/>
        <w:jc w:val="both"/>
        <w:rPr>
          <w:rFonts w:ascii="Times New Roman" w:hAnsi="Times New Roman" w:cs="Times New Roman"/>
          <w:sz w:val="28"/>
          <w:szCs w:val="28"/>
        </w:rPr>
      </w:pPr>
      <w:r w:rsidRPr="006426F2">
        <w:rPr>
          <w:rFonts w:ascii="Times New Roman" w:hAnsi="Times New Roman" w:cs="Times New Roman"/>
          <w:sz w:val="28"/>
          <w:szCs w:val="28"/>
        </w:rPr>
        <w:t>Дана _________________________________________________________</w:t>
      </w:r>
    </w:p>
    <w:p w:rsidR="00612F94" w:rsidRPr="006426F2" w:rsidRDefault="00612F94" w:rsidP="00612F94">
      <w:pPr>
        <w:pStyle w:val="ConsPlusNonformat"/>
        <w:ind w:right="-284"/>
        <w:jc w:val="both"/>
        <w:rPr>
          <w:rFonts w:ascii="Times New Roman" w:hAnsi="Times New Roman" w:cs="Times New Roman"/>
        </w:rPr>
      </w:pPr>
      <w:r w:rsidRPr="006426F2">
        <w:rPr>
          <w:rFonts w:ascii="Times New Roman" w:hAnsi="Times New Roman" w:cs="Times New Roman"/>
        </w:rPr>
        <w:t xml:space="preserve">                                                                       (фамилия, имя, отчество) </w:t>
      </w:r>
    </w:p>
    <w:p w:rsidR="00612F94" w:rsidRPr="006426F2" w:rsidRDefault="00612F94" w:rsidP="00612F94">
      <w:pPr>
        <w:spacing w:after="0" w:line="240" w:lineRule="auto"/>
        <w:ind w:right="-284"/>
        <w:jc w:val="both"/>
        <w:rPr>
          <w:rFonts w:ascii="Times New Roman" w:hAnsi="Times New Roman"/>
          <w:sz w:val="28"/>
          <w:szCs w:val="28"/>
        </w:rPr>
      </w:pPr>
      <w:r w:rsidRPr="006426F2">
        <w:rPr>
          <w:rFonts w:ascii="Times New Roman" w:hAnsi="Times New Roman"/>
          <w:sz w:val="28"/>
          <w:szCs w:val="28"/>
        </w:rPr>
        <w:t>в том, что он(она) был(а) приглашен(а) для работы в ______________________</w:t>
      </w:r>
    </w:p>
    <w:p w:rsidR="00612F94" w:rsidRPr="006426F2" w:rsidRDefault="00612F94" w:rsidP="00612F94">
      <w:pPr>
        <w:spacing w:after="0" w:line="240" w:lineRule="auto"/>
        <w:ind w:right="-284"/>
        <w:jc w:val="both"/>
        <w:rPr>
          <w:rFonts w:ascii="Times New Roman" w:hAnsi="Times New Roman"/>
          <w:sz w:val="28"/>
          <w:szCs w:val="28"/>
        </w:rPr>
      </w:pPr>
      <w:r w:rsidRPr="006426F2">
        <w:rPr>
          <w:rFonts w:ascii="Times New Roman" w:hAnsi="Times New Roman"/>
          <w:sz w:val="28"/>
          <w:szCs w:val="28"/>
        </w:rPr>
        <w:t>____________________________________________________________________</w:t>
      </w:r>
    </w:p>
    <w:p w:rsidR="00612F94" w:rsidRPr="006426F2" w:rsidRDefault="00612F94" w:rsidP="00612F94">
      <w:pPr>
        <w:spacing w:after="0" w:line="240" w:lineRule="auto"/>
        <w:ind w:right="-284"/>
        <w:jc w:val="center"/>
        <w:rPr>
          <w:rFonts w:ascii="Times New Roman" w:hAnsi="Times New Roman"/>
          <w:sz w:val="20"/>
        </w:rPr>
      </w:pPr>
      <w:r w:rsidRPr="006426F2">
        <w:rPr>
          <w:rFonts w:ascii="Times New Roman" w:hAnsi="Times New Roman"/>
          <w:sz w:val="20"/>
        </w:rPr>
        <w:t>(наименование Учреждения)</w:t>
      </w:r>
    </w:p>
    <w:p w:rsidR="00612F94" w:rsidRPr="006426F2" w:rsidRDefault="00612F94" w:rsidP="00612F94">
      <w:pPr>
        <w:spacing w:after="0" w:line="240" w:lineRule="auto"/>
        <w:ind w:right="-284"/>
        <w:jc w:val="both"/>
        <w:rPr>
          <w:rFonts w:ascii="Times New Roman" w:hAnsi="Times New Roman"/>
          <w:sz w:val="28"/>
          <w:szCs w:val="28"/>
        </w:rPr>
      </w:pPr>
      <w:r w:rsidRPr="006426F2">
        <w:rPr>
          <w:rFonts w:ascii="Times New Roman" w:hAnsi="Times New Roman"/>
          <w:sz w:val="28"/>
          <w:szCs w:val="28"/>
        </w:rPr>
        <w:t>в рамках оказания специализированной медицинской помощи больным с острым коронарным синдромом с применением рентгенэндоваскулярных методов диагностики и лечения (включая непосредственное использование ангиографической системы) ___________________________________________</w:t>
      </w:r>
    </w:p>
    <w:p w:rsidR="00612F94" w:rsidRPr="006426F2" w:rsidRDefault="00612F94" w:rsidP="00612F94">
      <w:pPr>
        <w:spacing w:after="0" w:line="240" w:lineRule="auto"/>
        <w:ind w:right="-284"/>
        <w:jc w:val="both"/>
        <w:rPr>
          <w:rFonts w:ascii="Times New Roman" w:hAnsi="Times New Roman"/>
          <w:sz w:val="28"/>
          <w:szCs w:val="28"/>
        </w:rPr>
      </w:pPr>
      <w:r w:rsidRPr="006426F2">
        <w:rPr>
          <w:rFonts w:ascii="Times New Roman" w:hAnsi="Times New Roman"/>
          <w:sz w:val="28"/>
          <w:szCs w:val="28"/>
        </w:rPr>
        <w:t>____________________________________________________________________.</w:t>
      </w:r>
    </w:p>
    <w:p w:rsidR="00612F94" w:rsidRPr="006426F2" w:rsidRDefault="00612F94" w:rsidP="00612F94">
      <w:pPr>
        <w:spacing w:after="0" w:line="240" w:lineRule="auto"/>
        <w:ind w:right="-284"/>
        <w:jc w:val="center"/>
        <w:rPr>
          <w:rFonts w:ascii="Times New Roman" w:hAnsi="Times New Roman"/>
          <w:sz w:val="20"/>
        </w:rPr>
      </w:pPr>
      <w:r w:rsidRPr="006426F2">
        <w:rPr>
          <w:rFonts w:ascii="Times New Roman" w:hAnsi="Times New Roman"/>
          <w:sz w:val="20"/>
        </w:rPr>
        <w:t>(наименование, реквизиты документа, содержащего приглашение)</w:t>
      </w:r>
    </w:p>
    <w:p w:rsidR="00612F94" w:rsidRPr="006426F2" w:rsidRDefault="00612F94" w:rsidP="00612F94">
      <w:pPr>
        <w:spacing w:after="0" w:line="240" w:lineRule="auto"/>
        <w:ind w:right="-284" w:firstLine="708"/>
        <w:jc w:val="both"/>
        <w:rPr>
          <w:rFonts w:ascii="Times New Roman" w:hAnsi="Times New Roman"/>
          <w:sz w:val="28"/>
          <w:szCs w:val="28"/>
        </w:rPr>
      </w:pPr>
      <w:r w:rsidRPr="006426F2">
        <w:rPr>
          <w:rFonts w:ascii="Times New Roman" w:hAnsi="Times New Roman"/>
          <w:sz w:val="28"/>
          <w:szCs w:val="28"/>
        </w:rPr>
        <w:t>_______________________________________________________________</w:t>
      </w:r>
    </w:p>
    <w:p w:rsidR="00612F94" w:rsidRPr="006426F2" w:rsidRDefault="00612F94" w:rsidP="00612F94">
      <w:pPr>
        <w:pStyle w:val="ConsPlusNonformat"/>
        <w:ind w:right="-284"/>
        <w:jc w:val="both"/>
        <w:rPr>
          <w:rFonts w:ascii="Times New Roman" w:hAnsi="Times New Roman" w:cs="Times New Roman"/>
        </w:rPr>
      </w:pPr>
      <w:r w:rsidRPr="006426F2">
        <w:rPr>
          <w:rFonts w:ascii="Times New Roman" w:hAnsi="Times New Roman" w:cs="Times New Roman"/>
        </w:rPr>
        <w:t xml:space="preserve">                                                                    (фамилия, имя, отчество) </w:t>
      </w:r>
    </w:p>
    <w:p w:rsidR="00612F94" w:rsidRPr="006426F2" w:rsidRDefault="00612F94" w:rsidP="00612F94">
      <w:pPr>
        <w:spacing w:after="0" w:line="240" w:lineRule="auto"/>
        <w:ind w:right="-284"/>
        <w:jc w:val="both"/>
        <w:rPr>
          <w:rFonts w:ascii="Times New Roman" w:hAnsi="Times New Roman"/>
          <w:sz w:val="28"/>
          <w:szCs w:val="28"/>
        </w:rPr>
      </w:pPr>
      <w:r w:rsidRPr="006426F2">
        <w:rPr>
          <w:rFonts w:ascii="Times New Roman" w:hAnsi="Times New Roman"/>
          <w:sz w:val="28"/>
          <w:szCs w:val="28"/>
        </w:rPr>
        <w:t>с ______________ в соответствии с направленным приглашением и штатным расписанием замещает в данном учреждении на условиях трудового договора № __ от_________ должность врача-специалиста: _________________________.</w:t>
      </w:r>
    </w:p>
    <w:p w:rsidR="00612F94" w:rsidRPr="006426F2" w:rsidRDefault="00612F94" w:rsidP="00612F94">
      <w:pPr>
        <w:spacing w:after="0" w:line="240" w:lineRule="auto"/>
        <w:ind w:right="-284" w:firstLine="708"/>
        <w:jc w:val="both"/>
        <w:rPr>
          <w:rFonts w:ascii="Times New Roman" w:hAnsi="Times New Roman"/>
          <w:sz w:val="28"/>
          <w:szCs w:val="28"/>
        </w:rPr>
      </w:pPr>
      <w:r w:rsidRPr="006426F2">
        <w:rPr>
          <w:rFonts w:ascii="Times New Roman" w:hAnsi="Times New Roman"/>
          <w:sz w:val="28"/>
          <w:szCs w:val="28"/>
        </w:rPr>
        <w:t>Работа в _______________________________________________________</w:t>
      </w:r>
    </w:p>
    <w:p w:rsidR="00612F94" w:rsidRPr="006426F2" w:rsidRDefault="00612F94" w:rsidP="00612F94">
      <w:pPr>
        <w:autoSpaceDE w:val="0"/>
        <w:autoSpaceDN w:val="0"/>
        <w:adjustRightInd w:val="0"/>
        <w:spacing w:after="0" w:line="240" w:lineRule="auto"/>
        <w:ind w:right="-284"/>
        <w:jc w:val="both"/>
        <w:rPr>
          <w:rFonts w:ascii="Times New Roman" w:hAnsi="Times New Roman"/>
          <w:sz w:val="28"/>
          <w:szCs w:val="28"/>
        </w:rPr>
      </w:pPr>
      <w:r w:rsidRPr="006426F2">
        <w:rPr>
          <w:rFonts w:ascii="Times New Roman" w:hAnsi="Times New Roman"/>
          <w:sz w:val="28"/>
          <w:szCs w:val="28"/>
        </w:rPr>
        <w:t>____________________________________________________________________</w:t>
      </w:r>
    </w:p>
    <w:p w:rsidR="00612F94" w:rsidRPr="006426F2" w:rsidRDefault="00612F94" w:rsidP="00612F94">
      <w:pPr>
        <w:spacing w:after="0" w:line="240" w:lineRule="auto"/>
        <w:ind w:right="-284"/>
        <w:jc w:val="center"/>
        <w:rPr>
          <w:rFonts w:ascii="Times New Roman" w:hAnsi="Times New Roman"/>
          <w:sz w:val="20"/>
        </w:rPr>
      </w:pPr>
      <w:r w:rsidRPr="006426F2">
        <w:rPr>
          <w:rFonts w:ascii="Times New Roman" w:hAnsi="Times New Roman"/>
          <w:sz w:val="20"/>
        </w:rPr>
        <w:t>(наименование Учреждения)</w:t>
      </w:r>
    </w:p>
    <w:p w:rsidR="00612F94" w:rsidRPr="006426F2" w:rsidRDefault="00612F94" w:rsidP="00612F94">
      <w:pPr>
        <w:spacing w:after="0" w:line="240" w:lineRule="auto"/>
        <w:ind w:right="-284"/>
        <w:rPr>
          <w:rFonts w:ascii="Times New Roman" w:hAnsi="Times New Roman"/>
          <w:sz w:val="20"/>
        </w:rPr>
      </w:pPr>
      <w:r w:rsidRPr="006426F2">
        <w:rPr>
          <w:rFonts w:ascii="Times New Roman" w:hAnsi="Times New Roman"/>
          <w:sz w:val="28"/>
          <w:szCs w:val="28"/>
        </w:rPr>
        <w:t>для _________________________________________________________________</w:t>
      </w:r>
      <w:r w:rsidRPr="006426F2">
        <w:rPr>
          <w:rFonts w:ascii="Times New Roman" w:hAnsi="Times New Roman"/>
          <w:sz w:val="20"/>
        </w:rPr>
        <w:t xml:space="preserve">                             </w:t>
      </w:r>
      <w:r w:rsidRPr="006426F2">
        <w:rPr>
          <w:rFonts w:ascii="Times New Roman" w:hAnsi="Times New Roman"/>
        </w:rPr>
        <w:t xml:space="preserve">                         </w:t>
      </w:r>
      <w:r w:rsidRPr="006426F2">
        <w:rPr>
          <w:rFonts w:ascii="Times New Roman" w:hAnsi="Times New Roman"/>
          <w:sz w:val="20"/>
        </w:rPr>
        <w:t xml:space="preserve">       </w:t>
      </w:r>
    </w:p>
    <w:p w:rsidR="00612F94" w:rsidRPr="006426F2" w:rsidRDefault="00612F94" w:rsidP="00612F94">
      <w:pPr>
        <w:spacing w:after="0" w:line="240" w:lineRule="auto"/>
        <w:ind w:right="-284"/>
        <w:jc w:val="center"/>
        <w:rPr>
          <w:rFonts w:ascii="Times New Roman" w:hAnsi="Times New Roman"/>
          <w:sz w:val="20"/>
        </w:rPr>
      </w:pPr>
      <w:r w:rsidRPr="006426F2">
        <w:rPr>
          <w:rFonts w:ascii="Times New Roman" w:hAnsi="Times New Roman"/>
          <w:sz w:val="20"/>
        </w:rPr>
        <w:t xml:space="preserve">(фамилия, имя, отчество) </w:t>
      </w:r>
    </w:p>
    <w:p w:rsidR="00612F94" w:rsidRPr="006426F2" w:rsidRDefault="00612F94" w:rsidP="00612F94">
      <w:pPr>
        <w:autoSpaceDE w:val="0"/>
        <w:autoSpaceDN w:val="0"/>
        <w:adjustRightInd w:val="0"/>
        <w:spacing w:after="0" w:line="240" w:lineRule="auto"/>
        <w:ind w:right="-284"/>
        <w:jc w:val="both"/>
        <w:rPr>
          <w:rFonts w:ascii="Times New Roman" w:hAnsi="Times New Roman"/>
          <w:sz w:val="28"/>
          <w:szCs w:val="28"/>
        </w:rPr>
      </w:pPr>
      <w:r w:rsidRPr="006426F2">
        <w:rPr>
          <w:rFonts w:ascii="Times New Roman" w:hAnsi="Times New Roman"/>
          <w:sz w:val="28"/>
          <w:szCs w:val="28"/>
        </w:rPr>
        <w:t xml:space="preserve">является основной работой, не осуществляется в рамках оказания данным учреждением услуг за плату и направлена на оказание специализированной медицинской помощи больным с острым коронарным синдромом с </w:t>
      </w:r>
      <w:r w:rsidRPr="006426F2">
        <w:rPr>
          <w:rFonts w:ascii="Times New Roman" w:hAnsi="Times New Roman"/>
          <w:sz w:val="28"/>
          <w:szCs w:val="28"/>
        </w:rPr>
        <w:lastRenderedPageBreak/>
        <w:t xml:space="preserve">применением рентгенэндоваскулярных методов диагностики и лечения (включая непосредственное использование ангиографической системы) </w:t>
      </w:r>
      <w:r w:rsidRPr="006426F2">
        <w:rPr>
          <w:rFonts w:ascii="Times New Roman" w:hAnsi="Times New Roman"/>
          <w:sz w:val="28"/>
          <w:szCs w:val="28"/>
          <w:lang w:val="en-US"/>
        </w:rPr>
        <w:t>c</w:t>
      </w:r>
      <w:r w:rsidRPr="006426F2">
        <w:rPr>
          <w:rFonts w:ascii="Times New Roman" w:hAnsi="Times New Roman"/>
          <w:sz w:val="28"/>
          <w:szCs w:val="28"/>
        </w:rPr>
        <w:t xml:space="preserve"> коечным фондом по данному направлению не менее 15 коек (фактическое число коек в учреждении по данному направлению по состоянию на дату выдачи настоящей справки составляет ____ ед.).</w:t>
      </w:r>
    </w:p>
    <w:p w:rsidR="00612F94" w:rsidRPr="006426F2" w:rsidRDefault="00612F94" w:rsidP="00612F94">
      <w:pPr>
        <w:spacing w:after="0" w:line="240" w:lineRule="auto"/>
        <w:ind w:right="-284"/>
        <w:jc w:val="center"/>
        <w:rPr>
          <w:rFonts w:ascii="Times New Roman" w:hAnsi="Times New Roman"/>
        </w:rPr>
      </w:pPr>
    </w:p>
    <w:p w:rsidR="00612F94" w:rsidRPr="006426F2" w:rsidRDefault="00612F94" w:rsidP="00612F94">
      <w:pPr>
        <w:spacing w:after="0" w:line="240" w:lineRule="auto"/>
        <w:ind w:right="-284"/>
        <w:jc w:val="both"/>
        <w:rPr>
          <w:rFonts w:ascii="Times New Roman" w:hAnsi="Times New Roman"/>
          <w:sz w:val="24"/>
          <w:szCs w:val="24"/>
        </w:rPr>
      </w:pPr>
      <w:r w:rsidRPr="006426F2">
        <w:rPr>
          <w:rFonts w:ascii="Times New Roman" w:hAnsi="Times New Roman"/>
        </w:rPr>
        <w:t xml:space="preserve">________________                   ________________                               </w:t>
      </w:r>
      <w:r w:rsidRPr="006426F2">
        <w:rPr>
          <w:rFonts w:ascii="Times New Roman" w:hAnsi="Times New Roman"/>
          <w:sz w:val="24"/>
          <w:szCs w:val="24"/>
        </w:rPr>
        <w:t>________________</w:t>
      </w:r>
    </w:p>
    <w:p w:rsidR="00612F94" w:rsidRPr="006426F2" w:rsidRDefault="00612F94"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 xml:space="preserve">         (должность)                                      (подпись)                                                  (Ф.И.О.)</w:t>
      </w:r>
    </w:p>
    <w:p w:rsidR="00612F94" w:rsidRPr="006426F2" w:rsidRDefault="00612F94" w:rsidP="00612F94">
      <w:pPr>
        <w:spacing w:after="0" w:line="240" w:lineRule="auto"/>
        <w:ind w:right="-284"/>
        <w:jc w:val="both"/>
        <w:rPr>
          <w:rFonts w:ascii="Times New Roman" w:hAnsi="Times New Roman"/>
          <w:sz w:val="24"/>
          <w:szCs w:val="24"/>
        </w:rPr>
      </w:pPr>
      <w:r w:rsidRPr="006426F2">
        <w:rPr>
          <w:rFonts w:ascii="Times New Roman" w:hAnsi="Times New Roman"/>
          <w:sz w:val="24"/>
          <w:szCs w:val="24"/>
        </w:rPr>
        <w:t>М.П.</w:t>
      </w:r>
    </w:p>
    <w:p w:rsidR="00612F94" w:rsidRDefault="00612F94">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F551B4" w:rsidRDefault="00F551B4">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7971CE" w:rsidRDefault="007971CE">
      <w:pPr>
        <w:autoSpaceDE w:val="0"/>
        <w:autoSpaceDN w:val="0"/>
        <w:adjustRightInd w:val="0"/>
        <w:spacing w:after="0" w:line="240" w:lineRule="auto"/>
        <w:ind w:left="4253"/>
        <w:jc w:val="center"/>
        <w:rPr>
          <w:rFonts w:ascii="Times New Roman" w:hAnsi="Times New Roman"/>
          <w:sz w:val="24"/>
          <w:szCs w:val="24"/>
        </w:rPr>
      </w:pPr>
    </w:p>
    <w:p w:rsidR="0040164D" w:rsidRPr="006426F2" w:rsidRDefault="00D55D26">
      <w:pPr>
        <w:autoSpaceDE w:val="0"/>
        <w:autoSpaceDN w:val="0"/>
        <w:adjustRightInd w:val="0"/>
        <w:spacing w:after="0" w:line="240" w:lineRule="auto"/>
        <w:ind w:left="4253"/>
        <w:jc w:val="center"/>
        <w:rPr>
          <w:rFonts w:ascii="Times New Roman" w:hAnsi="Times New Roman"/>
          <w:sz w:val="24"/>
          <w:szCs w:val="24"/>
        </w:rPr>
      </w:pPr>
      <w:r w:rsidRPr="006426F2">
        <w:rPr>
          <w:rFonts w:ascii="Times New Roman" w:hAnsi="Times New Roman"/>
          <w:sz w:val="24"/>
          <w:szCs w:val="24"/>
        </w:rPr>
        <w:lastRenderedPageBreak/>
        <w:t xml:space="preserve">Приложение № </w:t>
      </w:r>
      <w:r w:rsidR="00612F94" w:rsidRPr="006426F2">
        <w:rPr>
          <w:rFonts w:ascii="Times New Roman" w:hAnsi="Times New Roman"/>
          <w:sz w:val="24"/>
          <w:szCs w:val="24"/>
        </w:rPr>
        <w:t>4</w:t>
      </w:r>
    </w:p>
    <w:p w:rsidR="0040164D" w:rsidRPr="006426F2" w:rsidRDefault="00D55D26">
      <w:pPr>
        <w:autoSpaceDE w:val="0"/>
        <w:autoSpaceDN w:val="0"/>
        <w:adjustRightInd w:val="0"/>
        <w:spacing w:after="0" w:line="240" w:lineRule="auto"/>
        <w:ind w:left="4253"/>
        <w:jc w:val="center"/>
        <w:rPr>
          <w:rFonts w:ascii="Times New Roman" w:hAnsi="Times New Roman"/>
          <w:sz w:val="24"/>
          <w:szCs w:val="24"/>
        </w:rPr>
      </w:pPr>
      <w:r w:rsidRPr="006426F2">
        <w:rPr>
          <w:rFonts w:ascii="Times New Roman" w:hAnsi="Times New Roman"/>
          <w:sz w:val="24"/>
          <w:szCs w:val="24"/>
        </w:rPr>
        <w:t>к  Административному регламенту</w:t>
      </w:r>
    </w:p>
    <w:p w:rsidR="0040164D" w:rsidRPr="006426F2" w:rsidRDefault="00D55D26">
      <w:pPr>
        <w:autoSpaceDE w:val="0"/>
        <w:autoSpaceDN w:val="0"/>
        <w:adjustRightInd w:val="0"/>
        <w:spacing w:after="0" w:line="240" w:lineRule="auto"/>
        <w:ind w:left="4253"/>
        <w:jc w:val="center"/>
        <w:rPr>
          <w:rFonts w:ascii="Times New Roman" w:hAnsi="Times New Roman"/>
          <w:sz w:val="24"/>
          <w:szCs w:val="24"/>
        </w:rPr>
      </w:pPr>
      <w:r w:rsidRPr="006426F2">
        <w:rPr>
          <w:rFonts w:ascii="Times New Roman" w:hAnsi="Times New Roman"/>
          <w:sz w:val="24"/>
          <w:szCs w:val="24"/>
        </w:rPr>
        <w:t>предоставления муниципальной услуги «Предоставление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p>
    <w:p w:rsidR="0040164D" w:rsidRPr="006426F2" w:rsidRDefault="0040164D">
      <w:pPr>
        <w:spacing w:after="0" w:line="240" w:lineRule="auto"/>
        <w:jc w:val="right"/>
        <w:rPr>
          <w:rFonts w:ascii="Times New Roman" w:hAnsi="Times New Roman"/>
          <w:sz w:val="24"/>
          <w:szCs w:val="24"/>
        </w:rPr>
      </w:pPr>
    </w:p>
    <w:p w:rsidR="0040164D" w:rsidRPr="006426F2" w:rsidRDefault="0040164D">
      <w:pPr>
        <w:autoSpaceDE w:val="0"/>
        <w:autoSpaceDN w:val="0"/>
        <w:adjustRightInd w:val="0"/>
        <w:spacing w:after="0" w:line="240" w:lineRule="auto"/>
        <w:jc w:val="center"/>
        <w:rPr>
          <w:rFonts w:ascii="Times New Roman" w:hAnsi="Times New Roman"/>
          <w:sz w:val="24"/>
          <w:szCs w:val="24"/>
        </w:rPr>
      </w:pPr>
    </w:p>
    <w:p w:rsidR="0040164D" w:rsidRPr="006426F2" w:rsidRDefault="00D55D26">
      <w:pPr>
        <w:autoSpaceDE w:val="0"/>
        <w:autoSpaceDN w:val="0"/>
        <w:adjustRightInd w:val="0"/>
        <w:spacing w:after="0" w:line="240" w:lineRule="auto"/>
        <w:jc w:val="center"/>
        <w:rPr>
          <w:rFonts w:ascii="Times New Roman" w:hAnsi="Times New Roman"/>
          <w:sz w:val="24"/>
          <w:szCs w:val="24"/>
        </w:rPr>
      </w:pPr>
      <w:r w:rsidRPr="006426F2">
        <w:rPr>
          <w:rFonts w:ascii="Times New Roman" w:hAnsi="Times New Roman"/>
          <w:sz w:val="24"/>
          <w:szCs w:val="24"/>
        </w:rPr>
        <w:t>БЛОК-СХЕМА</w:t>
      </w:r>
    </w:p>
    <w:p w:rsidR="0040164D" w:rsidRPr="006426F2" w:rsidRDefault="00D55D26">
      <w:pPr>
        <w:spacing w:after="0" w:line="240" w:lineRule="auto"/>
        <w:jc w:val="center"/>
        <w:rPr>
          <w:rFonts w:ascii="Times New Roman" w:hAnsi="Times New Roman"/>
          <w:sz w:val="20"/>
          <w:szCs w:val="20"/>
        </w:rPr>
      </w:pPr>
      <w:r w:rsidRPr="006426F2">
        <w:rPr>
          <w:rFonts w:ascii="Times New Roman" w:hAnsi="Times New Roman"/>
          <w:sz w:val="20"/>
          <w:szCs w:val="20"/>
        </w:rPr>
        <w:t xml:space="preserve">ПРЕДОСТАВЛЕНИЯ МУНИЦИПАЛЬНОЙ УСЛУГИ                                                                            </w:t>
      </w:r>
    </w:p>
    <w:p w:rsidR="0040164D" w:rsidRPr="006426F2" w:rsidRDefault="0040164D">
      <w:pPr>
        <w:spacing w:after="0" w:line="240" w:lineRule="auto"/>
        <w:jc w:val="center"/>
        <w:rPr>
          <w:rFonts w:ascii="Times New Roman" w:hAnsi="Times New Roman"/>
          <w:sz w:val="20"/>
          <w:szCs w:val="20"/>
        </w:rPr>
      </w:pPr>
    </w:p>
    <w:p w:rsidR="0040164D" w:rsidRPr="006426F2" w:rsidRDefault="00D55D26">
      <w:pPr>
        <w:spacing w:after="0" w:line="240" w:lineRule="auto"/>
        <w:jc w:val="center"/>
        <w:rPr>
          <w:rFonts w:ascii="Times New Roman" w:hAnsi="Times New Roman"/>
          <w:sz w:val="20"/>
          <w:szCs w:val="20"/>
        </w:rPr>
      </w:pPr>
      <w:r w:rsidRPr="006426F2">
        <w:rPr>
          <w:rFonts w:ascii="Times New Roman" w:hAnsi="Times New Roman"/>
          <w:sz w:val="20"/>
          <w:szCs w:val="20"/>
        </w:rPr>
        <w:t xml:space="preserve"> «Предоставление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p>
    <w:p w:rsidR="0040164D" w:rsidRPr="006426F2" w:rsidRDefault="0040164D">
      <w:pPr>
        <w:spacing w:after="0" w:line="240" w:lineRule="auto"/>
        <w:jc w:val="center"/>
        <w:rPr>
          <w:rFonts w:ascii="Times New Roman" w:hAnsi="Times New Roman"/>
          <w:sz w:val="20"/>
          <w:szCs w:val="20"/>
        </w:rPr>
      </w:pPr>
    </w:p>
    <w:tbl>
      <w:tblPr>
        <w:tblStyle w:val="af3"/>
        <w:tblW w:w="0" w:type="auto"/>
        <w:tblLook w:val="04A0"/>
      </w:tblPr>
      <w:tblGrid>
        <w:gridCol w:w="4785"/>
        <w:gridCol w:w="4786"/>
      </w:tblGrid>
      <w:tr w:rsidR="0040164D" w:rsidRPr="006426F2">
        <w:tc>
          <w:tcPr>
            <w:tcW w:w="4785" w:type="dxa"/>
          </w:tcPr>
          <w:p w:rsidR="0040164D" w:rsidRPr="006426F2" w:rsidRDefault="00D55D26">
            <w:pPr>
              <w:spacing w:after="0" w:line="240" w:lineRule="auto"/>
              <w:jc w:val="center"/>
              <w:rPr>
                <w:rFonts w:ascii="Times New Roman" w:hAnsi="Times New Roman"/>
                <w:sz w:val="20"/>
                <w:szCs w:val="20"/>
              </w:rPr>
            </w:pPr>
            <w:r w:rsidRPr="006426F2">
              <w:rPr>
                <w:rFonts w:ascii="Times New Roman" w:hAnsi="Times New Roman"/>
                <w:sz w:val="20"/>
                <w:szCs w:val="20"/>
              </w:rPr>
              <w:t>Прием, проверка и регистрация заявления и документов, необходимых для предоставления муниципальной услуги, в случае обращения заявителя в медицинское учреждение</w:t>
            </w:r>
          </w:p>
        </w:tc>
        <w:tc>
          <w:tcPr>
            <w:tcW w:w="4786" w:type="dxa"/>
          </w:tcPr>
          <w:p w:rsidR="0040164D" w:rsidRPr="006426F2" w:rsidRDefault="00D55D26">
            <w:pPr>
              <w:spacing w:after="0" w:line="240" w:lineRule="auto"/>
              <w:jc w:val="center"/>
              <w:rPr>
                <w:rFonts w:ascii="Times New Roman" w:hAnsi="Times New Roman"/>
                <w:sz w:val="20"/>
                <w:szCs w:val="20"/>
              </w:rPr>
            </w:pPr>
            <w:r w:rsidRPr="006426F2">
              <w:rPr>
                <w:rFonts w:ascii="Times New Roman" w:hAnsi="Times New Roman"/>
                <w:sz w:val="20"/>
                <w:szCs w:val="20"/>
              </w:rPr>
              <w:t>Прием, проверка и регистрация заявления и документов, необходимых для предоставления муниципальной услуги, в случае обращения</w:t>
            </w:r>
            <w:r w:rsidRPr="006426F2">
              <w:rPr>
                <w:rFonts w:ascii="Times New Roman" w:hAnsi="Times New Roman"/>
              </w:rPr>
              <w:t xml:space="preserve"> заявителя</w:t>
            </w:r>
            <w:r w:rsidRPr="006426F2">
              <w:rPr>
                <w:rFonts w:ascii="Times New Roman" w:hAnsi="Times New Roman"/>
                <w:sz w:val="20"/>
                <w:szCs w:val="20"/>
              </w:rPr>
              <w:t xml:space="preserve"> в </w:t>
            </w:r>
            <w:r w:rsidRPr="006426F2">
              <w:rPr>
                <w:rFonts w:ascii="Times New Roman" w:hAnsi="Times New Roman"/>
              </w:rPr>
              <w:t>МАУ «МФЦ»</w:t>
            </w:r>
          </w:p>
        </w:tc>
      </w:tr>
    </w:tbl>
    <w:p w:rsidR="0040164D" w:rsidRPr="006426F2" w:rsidRDefault="00B34C87">
      <w:pPr>
        <w:spacing w:after="0" w:line="240" w:lineRule="auto"/>
        <w:jc w:val="center"/>
        <w:rPr>
          <w:rFonts w:ascii="Times New Roman" w:hAnsi="Times New Roman"/>
          <w:sz w:val="24"/>
          <w:szCs w:val="24"/>
        </w:rPr>
      </w:pPr>
      <w:r w:rsidRPr="00B34C8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1" type="#_x0000_t34" style="position:absolute;left:0;text-align:left;margin-left:224.05pt;margin-top:14.65pt;width:20.25pt;height:.05pt;rotation:90;flip:x;z-index:2516567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" adj="10773">
            <v:stroke endarrow="block"/>
          </v:shape>
        </w:pict>
      </w:r>
    </w:p>
    <w:p w:rsidR="0040164D" w:rsidRPr="006426F2" w:rsidRDefault="0040164D">
      <w:pPr>
        <w:spacing w:after="0" w:line="240" w:lineRule="auto"/>
        <w:jc w:val="center"/>
        <w:rPr>
          <w:rFonts w:ascii="Times New Roman" w:hAnsi="Times New Roman"/>
          <w:sz w:val="24"/>
          <w:szCs w:val="24"/>
        </w:rPr>
      </w:pPr>
    </w:p>
    <w:tbl>
      <w:tblPr>
        <w:tblStyle w:val="af3"/>
        <w:tblW w:w="3970" w:type="dxa"/>
        <w:jc w:val="center"/>
        <w:tblLook w:val="04A0"/>
      </w:tblPr>
      <w:tblGrid>
        <w:gridCol w:w="3970"/>
      </w:tblGrid>
      <w:tr w:rsidR="0040164D" w:rsidRPr="001A688E">
        <w:trPr>
          <w:jc w:val="center"/>
        </w:trPr>
        <w:tc>
          <w:tcPr>
            <w:tcW w:w="3970" w:type="dxa"/>
          </w:tcPr>
          <w:p w:rsidR="0040164D" w:rsidRPr="001A688E" w:rsidRDefault="00D55D26">
            <w:pPr>
              <w:pStyle w:val="ConsPlusNonformat"/>
              <w:jc w:val="both"/>
              <w:rPr>
                <w:rFonts w:ascii="Times New Roman" w:hAnsi="Times New Roman" w:cs="Times New Roman"/>
              </w:rPr>
            </w:pPr>
            <w:r w:rsidRPr="006426F2">
              <w:rPr>
                <w:rFonts w:ascii="Times New Roman" w:hAnsi="Times New Roman" w:cs="Times New Roman"/>
              </w:rPr>
              <w:t>Передача заявления и документов, необходимых для предоставления муниципальной услуги в ДСО</w:t>
            </w:r>
          </w:p>
        </w:tc>
      </w:tr>
    </w:tbl>
    <w:p w:rsidR="0040164D" w:rsidRPr="001A688E" w:rsidRDefault="00B34C87">
      <w:pPr>
        <w:pStyle w:val="ConsPlusNonformat"/>
        <w:jc w:val="center"/>
      </w:pPr>
      <w:r>
        <w:rPr>
          <w:noProof/>
        </w:rPr>
        <w:pict>
          <v:shape id="AutoShape 9" o:spid="_x0000_s1030" type="#_x0000_t32" style="position:absolute;left:0;text-align:left;margin-left:223.5pt;margin-top:16.85pt;width:21.5pt;height:0;rotation:90;z-index:2516648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B9OgIAAGo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">
            <v:stroke endarrow="block"/>
          </v:shape>
        </w:pict>
      </w:r>
    </w:p>
    <w:p w:rsidR="0040164D" w:rsidRPr="001A688E" w:rsidRDefault="0040164D">
      <w:pPr>
        <w:pStyle w:val="ConsPlusNonformat"/>
        <w:jc w:val="center"/>
      </w:pPr>
    </w:p>
    <w:p w:rsidR="0040164D" w:rsidRPr="001A688E" w:rsidRDefault="0040164D">
      <w:pPr>
        <w:pStyle w:val="ConsPlusNonformat"/>
        <w:jc w:val="cente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40164D" w:rsidRPr="001A688E">
        <w:trPr>
          <w:trHeight w:val="990"/>
        </w:trPr>
        <w:tc>
          <w:tcPr>
            <w:tcW w:w="5112" w:type="dxa"/>
            <w:vAlign w:val="center"/>
          </w:tcPr>
          <w:p w:rsidR="0040164D" w:rsidRPr="001A688E" w:rsidRDefault="00D55D26">
            <w:pPr>
              <w:widowControl w:val="0"/>
              <w:autoSpaceDE w:val="0"/>
              <w:autoSpaceDN w:val="0"/>
              <w:adjustRightInd w:val="0"/>
              <w:spacing w:after="0" w:line="240" w:lineRule="auto"/>
              <w:jc w:val="center"/>
              <w:rPr>
                <w:rFonts w:ascii="Times New Roman" w:hAnsi="Times New Roman"/>
              </w:rPr>
            </w:pPr>
            <w:r w:rsidRPr="001A688E">
              <w:rPr>
                <w:rFonts w:ascii="Times New Roman" w:hAnsi="Times New Roman"/>
                <w:sz w:val="20"/>
                <w:szCs w:val="20"/>
              </w:rPr>
              <w:t>ДСО осуществляет рассмотрение заявления и документов, необходимых для предоставления муниципальной услуги, направляет запросы в рамках межведомственного информационного взаимодействия, подготавливает  проект решения о предоставлении (отказе в предоставлении) муниципальной услуги</w:t>
            </w:r>
          </w:p>
        </w:tc>
      </w:tr>
    </w:tbl>
    <w:p w:rsidR="0040164D" w:rsidRPr="001A688E" w:rsidRDefault="00B34C87">
      <w:pPr>
        <w:pStyle w:val="ConsPlusNonformat"/>
        <w:jc w:val="center"/>
        <w:rPr>
          <w:rFonts w:ascii="Times New Roman" w:hAnsi="Times New Roman"/>
          <w:sz w:val="24"/>
          <w:szCs w:val="24"/>
        </w:rPr>
      </w:pPr>
      <w:r>
        <w:rPr>
          <w:rFonts w:ascii="Times New Roman" w:hAnsi="Times New Roman"/>
          <w:noProof/>
          <w:sz w:val="24"/>
          <w:szCs w:val="24"/>
        </w:rPr>
        <w:pict>
          <v:shape id="AutoShape 11" o:spid="_x0000_s1029" type="#_x0000_t34" style="position:absolute;left:0;text-align:left;margin-left:228.35pt;margin-top:16pt;width:20.05pt;height:.05pt;rotation:90;flip:x;z-index:2516659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" adj="10773">
            <v:stroke endarrow="block"/>
          </v:shape>
        </w:pict>
      </w:r>
    </w:p>
    <w:p w:rsidR="0040164D" w:rsidRPr="001A688E" w:rsidRDefault="0040164D">
      <w:pPr>
        <w:spacing w:after="0" w:line="240" w:lineRule="auto"/>
        <w:jc w:val="center"/>
        <w:rPr>
          <w:rFonts w:ascii="Times New Roman" w:hAnsi="Times New Roman"/>
          <w:sz w:val="24"/>
          <w:szCs w:val="24"/>
        </w:rPr>
      </w:pPr>
    </w:p>
    <w:tbl>
      <w:tblPr>
        <w:tblStyle w:val="af3"/>
        <w:tblW w:w="3970" w:type="dxa"/>
        <w:jc w:val="center"/>
        <w:tblLook w:val="04A0"/>
      </w:tblPr>
      <w:tblGrid>
        <w:gridCol w:w="3970"/>
      </w:tblGrid>
      <w:tr w:rsidR="0040164D" w:rsidRPr="001A688E">
        <w:trPr>
          <w:jc w:val="center"/>
        </w:trPr>
        <w:tc>
          <w:tcPr>
            <w:tcW w:w="3970" w:type="dxa"/>
          </w:tcPr>
          <w:p w:rsidR="0040164D" w:rsidRPr="001A688E" w:rsidRDefault="00D55D26">
            <w:pPr>
              <w:pStyle w:val="ConsPlusNonformat"/>
              <w:jc w:val="both"/>
              <w:rPr>
                <w:rFonts w:ascii="Times New Roman" w:hAnsi="Times New Roman" w:cs="Times New Roman"/>
              </w:rPr>
            </w:pPr>
            <w:r w:rsidRPr="001A688E">
              <w:rPr>
                <w:rFonts w:ascii="Times New Roman" w:hAnsi="Times New Roman"/>
              </w:rPr>
              <w:t>Подписание решения о предоставлении (отказе в предоставлении) муниципальной услуги</w:t>
            </w:r>
          </w:p>
        </w:tc>
      </w:tr>
    </w:tbl>
    <w:p w:rsidR="0040164D" w:rsidRPr="001A688E" w:rsidRDefault="00B34C87">
      <w:pPr>
        <w:pStyle w:val="ConsPlusNonformat"/>
        <w:jc w:val="center"/>
      </w:pPr>
      <w:r>
        <w:rPr>
          <w:noProof/>
        </w:rPr>
        <w:pict>
          <v:shape id="AutoShape 12" o:spid="_x0000_s1028" type="#_x0000_t32" style="position:absolute;left:0;text-align:left;margin-left:227.95pt;margin-top:16.95pt;width:20.85pt;height:0;rotation:90;z-index:25166694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">
            <v:stroke endarrow="block"/>
          </v:shape>
        </w:pict>
      </w:r>
    </w:p>
    <w:p w:rsidR="0040164D" w:rsidRPr="001A688E" w:rsidRDefault="0040164D">
      <w:pPr>
        <w:pStyle w:val="ConsPlusNonformat"/>
        <w:jc w:val="center"/>
      </w:pPr>
    </w:p>
    <w:p w:rsidR="0040164D" w:rsidRPr="001A688E" w:rsidRDefault="0040164D">
      <w:pPr>
        <w:pStyle w:val="ConsPlusNonformat"/>
        <w:jc w:val="cente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40164D" w:rsidRPr="001A688E">
        <w:trPr>
          <w:trHeight w:val="990"/>
        </w:trPr>
        <w:tc>
          <w:tcPr>
            <w:tcW w:w="5112" w:type="dxa"/>
            <w:vAlign w:val="center"/>
          </w:tcPr>
          <w:p w:rsidR="0040164D" w:rsidRPr="001A688E" w:rsidRDefault="00D55D26">
            <w:pPr>
              <w:widowControl w:val="0"/>
              <w:autoSpaceDE w:val="0"/>
              <w:autoSpaceDN w:val="0"/>
              <w:adjustRightInd w:val="0"/>
              <w:spacing w:after="0" w:line="240" w:lineRule="auto"/>
              <w:jc w:val="center"/>
              <w:rPr>
                <w:rFonts w:ascii="Times New Roman" w:hAnsi="Times New Roman"/>
              </w:rPr>
            </w:pPr>
            <w:r w:rsidRPr="001A688E">
              <w:rPr>
                <w:rFonts w:ascii="Times New Roman" w:hAnsi="Times New Roman"/>
                <w:sz w:val="20"/>
                <w:szCs w:val="20"/>
              </w:rPr>
              <w:t>МАУ МФЦ подготавливает уведомление о предоставлении (отказе в предоставлении) муниципальной услуги</w:t>
            </w:r>
          </w:p>
        </w:tc>
      </w:tr>
    </w:tbl>
    <w:p w:rsidR="0040164D" w:rsidRPr="001A688E" w:rsidRDefault="00B34C87">
      <w:pPr>
        <w:pStyle w:val="ConsPlusNonformat"/>
        <w:jc w:val="center"/>
      </w:pPr>
      <w:r>
        <w:rPr>
          <w:noProof/>
        </w:rPr>
        <w:pict>
          <v:shape id="AutoShape 14" o:spid="_x0000_s1027" type="#_x0000_t32" style="position:absolute;left:0;text-align:left;margin-left:227.95pt;margin-top:13.5pt;width:20.85pt;height:0;rotation:90;z-index:25166796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a2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">
            <v:stroke endarrow="block"/>
          </v:shape>
        </w:pict>
      </w:r>
    </w:p>
    <w:p w:rsidR="0040164D" w:rsidRPr="001A688E" w:rsidRDefault="0040164D">
      <w:pPr>
        <w:pStyle w:val="ConsPlusNonformat"/>
        <w:jc w:val="center"/>
      </w:pPr>
    </w:p>
    <w:p w:rsidR="0040164D" w:rsidRPr="001A688E" w:rsidRDefault="0040164D">
      <w:pPr>
        <w:pStyle w:val="ConsPlusNonformat"/>
        <w:jc w:val="cente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40164D">
        <w:trPr>
          <w:trHeight w:val="990"/>
        </w:trPr>
        <w:tc>
          <w:tcPr>
            <w:tcW w:w="5112" w:type="dxa"/>
            <w:vAlign w:val="center"/>
          </w:tcPr>
          <w:p w:rsidR="0040164D" w:rsidRDefault="00D55D26">
            <w:pPr>
              <w:widowControl w:val="0"/>
              <w:autoSpaceDE w:val="0"/>
              <w:autoSpaceDN w:val="0"/>
              <w:adjustRightInd w:val="0"/>
              <w:spacing w:after="0" w:line="240" w:lineRule="auto"/>
              <w:jc w:val="center"/>
              <w:rPr>
                <w:rFonts w:ascii="Times New Roman" w:hAnsi="Times New Roman"/>
              </w:rPr>
            </w:pPr>
            <w:r w:rsidRPr="001A688E">
              <w:rPr>
                <w:rFonts w:ascii="Times New Roman" w:hAnsi="Times New Roman"/>
                <w:sz w:val="20"/>
                <w:szCs w:val="20"/>
              </w:rPr>
              <w:t>МАУ МФЦ при положительном решении осуществляет перечисление ежемесячных денежных выплат</w:t>
            </w:r>
          </w:p>
        </w:tc>
      </w:tr>
    </w:tbl>
    <w:p w:rsidR="0040164D" w:rsidRDefault="0040164D">
      <w:pPr>
        <w:pStyle w:val="ConsPlusNonformat"/>
        <w:jc w:val="center"/>
        <w:rPr>
          <w:highlight w:val="yellow"/>
        </w:rPr>
      </w:pPr>
    </w:p>
    <w:sectPr w:rsidR="0040164D" w:rsidSect="0040164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673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24B30E38"/>
    <w:multiLevelType w:val="multilevel"/>
    <w:tmpl w:val="97506242"/>
    <w:lvl w:ilvl="0">
      <w:start w:val="3"/>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4832" w:hanging="720"/>
      </w:pPr>
      <w:rPr>
        <w:rFonts w:hint="default"/>
        <w:strike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6B06CF7"/>
    <w:multiLevelType w:val="hybridMultilevel"/>
    <w:tmpl w:val="88383B0A"/>
    <w:lvl w:ilvl="0" w:tplc="FD928F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7192DED"/>
    <w:multiLevelType w:val="multilevel"/>
    <w:tmpl w:val="4B961532"/>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ECD3549"/>
    <w:multiLevelType w:val="multilevel"/>
    <w:tmpl w:val="F426EB08"/>
    <w:lvl w:ilvl="0">
      <w:start w:val="2"/>
      <w:numFmt w:val="decimal"/>
      <w:lvlText w:val="%1."/>
      <w:lvlJc w:val="left"/>
      <w:pPr>
        <w:ind w:left="675" w:hanging="675"/>
      </w:pPr>
      <w:rPr>
        <w:rFonts w:hint="default"/>
        <w:color w:val="auto"/>
      </w:rPr>
    </w:lvl>
    <w:lvl w:ilvl="1">
      <w:start w:val="2"/>
      <w:numFmt w:val="decimal"/>
      <w:lvlText w:val="%1.%2."/>
      <w:lvlJc w:val="left"/>
      <w:pPr>
        <w:ind w:left="1074"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5">
    <w:nsid w:val="46795CE8"/>
    <w:multiLevelType w:val="multilevel"/>
    <w:tmpl w:val="7A08F0B2"/>
    <w:lvl w:ilvl="0">
      <w:start w:val="1"/>
      <w:numFmt w:val="upperRoman"/>
      <w:lvlText w:val="%1."/>
      <w:lvlJc w:val="right"/>
      <w:pPr>
        <w:ind w:left="1515" w:hanging="360"/>
      </w:pPr>
      <w:rPr>
        <w:rFonts w:cs="Times New Roman"/>
        <w:b w:val="0"/>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6">
    <w:nsid w:val="4B914E94"/>
    <w:multiLevelType w:val="hybridMultilevel"/>
    <w:tmpl w:val="CF6AB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EB092B"/>
    <w:multiLevelType w:val="multilevel"/>
    <w:tmpl w:val="CB24B544"/>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F487200"/>
    <w:multiLevelType w:val="multilevel"/>
    <w:tmpl w:val="E4366F5E"/>
    <w:lvl w:ilvl="0">
      <w:start w:val="2"/>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b w:val="0"/>
        <w:i w:val="0"/>
        <w:color w:val="auto"/>
      </w:rPr>
    </w:lvl>
    <w:lvl w:ilvl="2">
      <w:start w:val="1"/>
      <w:numFmt w:val="decimal"/>
      <w:lvlText w:val="%1.%2.%3."/>
      <w:lvlJc w:val="left"/>
      <w:pPr>
        <w:ind w:left="1355"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71883DFE"/>
    <w:multiLevelType w:val="multilevel"/>
    <w:tmpl w:val="8C18D51C"/>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
  </w:num>
  <w:num w:numId="2">
    <w:abstractNumId w:val="8"/>
  </w:num>
  <w:num w:numId="3">
    <w:abstractNumId w:val="0"/>
  </w:num>
  <w:num w:numId="4">
    <w:abstractNumId w:val="2"/>
  </w:num>
  <w:num w:numId="5">
    <w:abstractNumId w:val="9"/>
  </w:num>
  <w:num w:numId="6">
    <w:abstractNumId w:val="6"/>
  </w:num>
  <w:num w:numId="7">
    <w:abstractNumId w:val="4"/>
  </w:num>
  <w:num w:numId="8">
    <w:abstractNumId w:val="3"/>
  </w:num>
  <w:num w:numId="9">
    <w:abstractNumId w:val="7"/>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0164D"/>
    <w:rsid w:val="000379A6"/>
    <w:rsid w:val="00050D8A"/>
    <w:rsid w:val="000A5313"/>
    <w:rsid w:val="000C4D85"/>
    <w:rsid w:val="000D1D60"/>
    <w:rsid w:val="000D2AFF"/>
    <w:rsid w:val="000D2E45"/>
    <w:rsid w:val="00122372"/>
    <w:rsid w:val="00182B06"/>
    <w:rsid w:val="001A688E"/>
    <w:rsid w:val="001C3A23"/>
    <w:rsid w:val="001E398F"/>
    <w:rsid w:val="001F7738"/>
    <w:rsid w:val="00202B8E"/>
    <w:rsid w:val="00236E13"/>
    <w:rsid w:val="0024079D"/>
    <w:rsid w:val="00270BA2"/>
    <w:rsid w:val="002A78BD"/>
    <w:rsid w:val="00311DBD"/>
    <w:rsid w:val="0037086E"/>
    <w:rsid w:val="003A51DE"/>
    <w:rsid w:val="003B2DDE"/>
    <w:rsid w:val="003B5B01"/>
    <w:rsid w:val="003C4896"/>
    <w:rsid w:val="0040164D"/>
    <w:rsid w:val="004021F6"/>
    <w:rsid w:val="00443441"/>
    <w:rsid w:val="004C5BEC"/>
    <w:rsid w:val="00515D7B"/>
    <w:rsid w:val="00525F27"/>
    <w:rsid w:val="00571CF6"/>
    <w:rsid w:val="00593741"/>
    <w:rsid w:val="005A55FA"/>
    <w:rsid w:val="005C1875"/>
    <w:rsid w:val="005C51B1"/>
    <w:rsid w:val="005D7580"/>
    <w:rsid w:val="00612F94"/>
    <w:rsid w:val="006426F2"/>
    <w:rsid w:val="00647AE4"/>
    <w:rsid w:val="006706C2"/>
    <w:rsid w:val="00674344"/>
    <w:rsid w:val="00691634"/>
    <w:rsid w:val="00692F1D"/>
    <w:rsid w:val="006D099A"/>
    <w:rsid w:val="006D4112"/>
    <w:rsid w:val="006D58C7"/>
    <w:rsid w:val="0079434A"/>
    <w:rsid w:val="007971CE"/>
    <w:rsid w:val="007C5987"/>
    <w:rsid w:val="00816807"/>
    <w:rsid w:val="00842D58"/>
    <w:rsid w:val="00851592"/>
    <w:rsid w:val="0087416A"/>
    <w:rsid w:val="00907666"/>
    <w:rsid w:val="00923E71"/>
    <w:rsid w:val="00A07C61"/>
    <w:rsid w:val="00A23F4F"/>
    <w:rsid w:val="00A45501"/>
    <w:rsid w:val="00A62E2B"/>
    <w:rsid w:val="00AB4DD8"/>
    <w:rsid w:val="00AC1E32"/>
    <w:rsid w:val="00B23DF1"/>
    <w:rsid w:val="00B24E5A"/>
    <w:rsid w:val="00B3034C"/>
    <w:rsid w:val="00B34C87"/>
    <w:rsid w:val="00BB2533"/>
    <w:rsid w:val="00C12D32"/>
    <w:rsid w:val="00CD2D33"/>
    <w:rsid w:val="00D12017"/>
    <w:rsid w:val="00D55D26"/>
    <w:rsid w:val="00D60C73"/>
    <w:rsid w:val="00D61A89"/>
    <w:rsid w:val="00DA6425"/>
    <w:rsid w:val="00E1263B"/>
    <w:rsid w:val="00E4746E"/>
    <w:rsid w:val="00E752F4"/>
    <w:rsid w:val="00E92ED0"/>
    <w:rsid w:val="00EB3A91"/>
    <w:rsid w:val="00EC32CE"/>
    <w:rsid w:val="00F51083"/>
    <w:rsid w:val="00F551B4"/>
    <w:rsid w:val="00F6249A"/>
    <w:rsid w:val="00F73FEB"/>
    <w:rsid w:val="00FD0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rules v:ext="edit">
        <o:r id="V:Rule7" type="connector" idref="#Прямая со стрелкой 6"/>
        <o:r id="V:Rule8" type="connector" idref="#AutoShape 14"/>
        <o:r id="V:Rule9" type="connector" idref="#AutoShape 11"/>
        <o:r id="V:Rule10" type="connector" idref="#AutoShape 12"/>
        <o:r id="V:Rule11" type="connector" idref="#AutoShape 9"/>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4D"/>
    <w:pPr>
      <w:spacing w:after="200" w:line="276" w:lineRule="auto"/>
    </w:pPr>
    <w:rPr>
      <w:rFonts w:cs="Times New Roman"/>
      <w:sz w:val="22"/>
      <w:szCs w:val="22"/>
    </w:rPr>
  </w:style>
  <w:style w:type="paragraph" w:styleId="1">
    <w:name w:val="heading 1"/>
    <w:basedOn w:val="a"/>
    <w:next w:val="a"/>
    <w:link w:val="10"/>
    <w:uiPriority w:val="99"/>
    <w:qFormat/>
    <w:rsid w:val="0040164D"/>
    <w:pPr>
      <w:keepNext/>
      <w:numPr>
        <w:numId w:val="3"/>
      </w:numPr>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uiPriority w:val="99"/>
    <w:qFormat/>
    <w:rsid w:val="0040164D"/>
    <w:pPr>
      <w:keepNext/>
      <w:numPr>
        <w:ilvl w:val="1"/>
        <w:numId w:val="3"/>
      </w:numPr>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iPriority w:val="99"/>
    <w:qFormat/>
    <w:rsid w:val="0040164D"/>
    <w:pPr>
      <w:keepNext/>
      <w:numPr>
        <w:ilvl w:val="2"/>
        <w:numId w:val="3"/>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40164D"/>
    <w:pPr>
      <w:keepNext/>
      <w:numPr>
        <w:ilvl w:val="3"/>
        <w:numId w:val="3"/>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40164D"/>
    <w:pPr>
      <w:numPr>
        <w:ilvl w:val="4"/>
        <w:numId w:val="3"/>
      </w:num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40164D"/>
    <w:pPr>
      <w:numPr>
        <w:ilvl w:val="5"/>
        <w:numId w:val="3"/>
      </w:num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99"/>
    <w:qFormat/>
    <w:rsid w:val="0040164D"/>
    <w:pPr>
      <w:numPr>
        <w:ilvl w:val="6"/>
        <w:numId w:val="3"/>
      </w:num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uiPriority w:val="99"/>
    <w:qFormat/>
    <w:rsid w:val="0040164D"/>
    <w:pPr>
      <w:numPr>
        <w:ilvl w:val="7"/>
        <w:numId w:val="3"/>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uiPriority w:val="99"/>
    <w:qFormat/>
    <w:rsid w:val="0040164D"/>
    <w:pPr>
      <w:numPr>
        <w:ilvl w:val="8"/>
        <w:numId w:val="3"/>
      </w:numPr>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164D"/>
    <w:rPr>
      <w:rFonts w:ascii="Arial" w:hAnsi="Arial" w:cs="Times New Roman"/>
      <w:b/>
      <w:bCs/>
      <w:kern w:val="32"/>
      <w:sz w:val="32"/>
      <w:szCs w:val="32"/>
      <w:lang w:eastAsia="ar-SA" w:bidi="ar-SA"/>
    </w:rPr>
  </w:style>
  <w:style w:type="character" w:customStyle="1" w:styleId="20">
    <w:name w:val="Заголовок 2 Знак"/>
    <w:basedOn w:val="a0"/>
    <w:link w:val="2"/>
    <w:uiPriority w:val="99"/>
    <w:locked/>
    <w:rsid w:val="0040164D"/>
    <w:rPr>
      <w:rFonts w:ascii="Arial" w:hAnsi="Arial" w:cs="Times New Roman"/>
      <w:b/>
      <w:bCs/>
      <w:i/>
      <w:iCs/>
      <w:sz w:val="28"/>
      <w:szCs w:val="28"/>
      <w:lang w:eastAsia="ar-SA" w:bidi="ar-SA"/>
    </w:rPr>
  </w:style>
  <w:style w:type="character" w:customStyle="1" w:styleId="30">
    <w:name w:val="Заголовок 3 Знак"/>
    <w:basedOn w:val="a0"/>
    <w:link w:val="3"/>
    <w:uiPriority w:val="99"/>
    <w:locked/>
    <w:rsid w:val="0040164D"/>
    <w:rPr>
      <w:rFonts w:ascii="Arial" w:hAnsi="Arial" w:cs="Times New Roman"/>
      <w:b/>
      <w:bCs/>
      <w:sz w:val="26"/>
      <w:szCs w:val="26"/>
      <w:lang w:eastAsia="ar-SA" w:bidi="ar-SA"/>
    </w:rPr>
  </w:style>
  <w:style w:type="character" w:customStyle="1" w:styleId="40">
    <w:name w:val="Заголовок 4 Знак"/>
    <w:basedOn w:val="a0"/>
    <w:link w:val="4"/>
    <w:uiPriority w:val="99"/>
    <w:locked/>
    <w:rsid w:val="0040164D"/>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40164D"/>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locked/>
    <w:rsid w:val="0040164D"/>
    <w:rPr>
      <w:rFonts w:ascii="Times New Roman" w:hAnsi="Times New Roman" w:cs="Times New Roman"/>
      <w:b/>
      <w:bCs/>
      <w:sz w:val="22"/>
      <w:szCs w:val="22"/>
      <w:lang w:eastAsia="ar-SA" w:bidi="ar-SA"/>
    </w:rPr>
  </w:style>
  <w:style w:type="character" w:customStyle="1" w:styleId="70">
    <w:name w:val="Заголовок 7 Знак"/>
    <w:basedOn w:val="a0"/>
    <w:link w:val="7"/>
    <w:uiPriority w:val="99"/>
    <w:locked/>
    <w:rsid w:val="0040164D"/>
    <w:rPr>
      <w:rFonts w:ascii="Times New Roman" w:hAnsi="Times New Roman" w:cs="Times New Roman"/>
      <w:sz w:val="24"/>
      <w:szCs w:val="24"/>
      <w:lang w:eastAsia="ar-SA" w:bidi="ar-SA"/>
    </w:rPr>
  </w:style>
  <w:style w:type="character" w:customStyle="1" w:styleId="80">
    <w:name w:val="Заголовок 8 Знак"/>
    <w:basedOn w:val="a0"/>
    <w:link w:val="8"/>
    <w:uiPriority w:val="99"/>
    <w:locked/>
    <w:rsid w:val="0040164D"/>
    <w:rPr>
      <w:rFonts w:ascii="Times New Roman" w:hAnsi="Times New Roman" w:cs="Times New Roman"/>
      <w:i/>
      <w:iCs/>
      <w:sz w:val="24"/>
      <w:szCs w:val="24"/>
      <w:lang w:eastAsia="ar-SA" w:bidi="ar-SA"/>
    </w:rPr>
  </w:style>
  <w:style w:type="character" w:customStyle="1" w:styleId="90">
    <w:name w:val="Заголовок 9 Знак"/>
    <w:basedOn w:val="a0"/>
    <w:link w:val="9"/>
    <w:uiPriority w:val="99"/>
    <w:locked/>
    <w:rsid w:val="0040164D"/>
    <w:rPr>
      <w:rFonts w:ascii="Arial" w:hAnsi="Arial" w:cs="Times New Roman"/>
      <w:sz w:val="22"/>
      <w:szCs w:val="22"/>
      <w:lang w:eastAsia="ar-SA" w:bidi="ar-SA"/>
    </w:rPr>
  </w:style>
  <w:style w:type="paragraph" w:customStyle="1" w:styleId="ConsTitle">
    <w:name w:val="ConsTitle"/>
    <w:uiPriority w:val="99"/>
    <w:rsid w:val="0040164D"/>
    <w:pPr>
      <w:widowControl w:val="0"/>
      <w:autoSpaceDE w:val="0"/>
      <w:autoSpaceDN w:val="0"/>
      <w:adjustRightInd w:val="0"/>
      <w:ind w:right="19772"/>
    </w:pPr>
    <w:rPr>
      <w:rFonts w:ascii="Arial" w:hAnsi="Arial" w:cs="Arial"/>
      <w:b/>
      <w:bCs/>
      <w:sz w:val="16"/>
      <w:szCs w:val="16"/>
    </w:rPr>
  </w:style>
  <w:style w:type="paragraph" w:styleId="a3">
    <w:name w:val="List Paragraph"/>
    <w:basedOn w:val="a"/>
    <w:uiPriority w:val="34"/>
    <w:qFormat/>
    <w:rsid w:val="0040164D"/>
    <w:pPr>
      <w:ind w:left="720"/>
      <w:contextualSpacing/>
    </w:pPr>
    <w:rPr>
      <w:rFonts w:ascii="Times New Roman" w:hAnsi="Times New Roman"/>
      <w:sz w:val="24"/>
      <w:lang w:eastAsia="en-US"/>
    </w:rPr>
  </w:style>
  <w:style w:type="paragraph" w:customStyle="1" w:styleId="11">
    <w:name w:val="Абзац списка1"/>
    <w:basedOn w:val="a"/>
    <w:uiPriority w:val="99"/>
    <w:rsid w:val="0040164D"/>
    <w:pPr>
      <w:ind w:left="720"/>
      <w:contextualSpacing/>
    </w:pPr>
    <w:rPr>
      <w:lang w:eastAsia="en-US"/>
    </w:rPr>
  </w:style>
  <w:style w:type="paragraph" w:customStyle="1" w:styleId="ConsPlusNormal">
    <w:name w:val="ConsPlusNormal"/>
    <w:link w:val="ConsPlusNormal0"/>
    <w:rsid w:val="0040164D"/>
    <w:pPr>
      <w:widowControl w:val="0"/>
      <w:autoSpaceDE w:val="0"/>
      <w:autoSpaceDN w:val="0"/>
      <w:adjustRightInd w:val="0"/>
      <w:ind w:firstLine="720"/>
    </w:pPr>
    <w:rPr>
      <w:rFonts w:ascii="Arial" w:hAnsi="Arial" w:cs="Arial"/>
    </w:rPr>
  </w:style>
  <w:style w:type="paragraph" w:customStyle="1" w:styleId="Default">
    <w:name w:val="Default"/>
    <w:uiPriority w:val="99"/>
    <w:rsid w:val="0040164D"/>
    <w:pPr>
      <w:autoSpaceDE w:val="0"/>
      <w:autoSpaceDN w:val="0"/>
      <w:adjustRightInd w:val="0"/>
    </w:pPr>
    <w:rPr>
      <w:rFonts w:ascii="Arial" w:hAnsi="Arial" w:cs="Arial"/>
      <w:color w:val="000000"/>
      <w:sz w:val="24"/>
      <w:szCs w:val="24"/>
    </w:rPr>
  </w:style>
  <w:style w:type="paragraph" w:styleId="a4">
    <w:name w:val="header"/>
    <w:basedOn w:val="a"/>
    <w:link w:val="a5"/>
    <w:uiPriority w:val="99"/>
    <w:rsid w:val="0040164D"/>
    <w:pPr>
      <w:tabs>
        <w:tab w:val="center" w:pos="4677"/>
        <w:tab w:val="right" w:pos="9355"/>
      </w:tabs>
    </w:pPr>
    <w:rPr>
      <w:rFonts w:ascii="Times New Roman" w:hAnsi="Times New Roman"/>
      <w:sz w:val="24"/>
      <w:szCs w:val="20"/>
      <w:lang w:eastAsia="en-US"/>
    </w:rPr>
  </w:style>
  <w:style w:type="character" w:customStyle="1" w:styleId="a5">
    <w:name w:val="Верхний колонтитул Знак"/>
    <w:basedOn w:val="a0"/>
    <w:link w:val="a4"/>
    <w:uiPriority w:val="99"/>
    <w:locked/>
    <w:rsid w:val="0040164D"/>
    <w:rPr>
      <w:rFonts w:ascii="Times New Roman" w:hAnsi="Times New Roman" w:cs="Times New Roman"/>
      <w:sz w:val="20"/>
      <w:szCs w:val="20"/>
    </w:rPr>
  </w:style>
  <w:style w:type="character" w:styleId="a6">
    <w:name w:val="page number"/>
    <w:basedOn w:val="a0"/>
    <w:uiPriority w:val="99"/>
    <w:rsid w:val="0040164D"/>
    <w:rPr>
      <w:rFonts w:cs="Times New Roman"/>
    </w:rPr>
  </w:style>
  <w:style w:type="paragraph" w:customStyle="1" w:styleId="21">
    <w:name w:val="Абзац списка2"/>
    <w:basedOn w:val="a"/>
    <w:rsid w:val="0040164D"/>
    <w:pPr>
      <w:ind w:left="720"/>
      <w:contextualSpacing/>
    </w:pPr>
    <w:rPr>
      <w:lang w:eastAsia="en-US"/>
    </w:rPr>
  </w:style>
  <w:style w:type="paragraph" w:styleId="a7">
    <w:name w:val="footer"/>
    <w:basedOn w:val="a"/>
    <w:link w:val="a8"/>
    <w:uiPriority w:val="99"/>
    <w:semiHidden/>
    <w:rsid w:val="0040164D"/>
    <w:pPr>
      <w:tabs>
        <w:tab w:val="center" w:pos="4677"/>
        <w:tab w:val="right" w:pos="9355"/>
      </w:tabs>
    </w:pPr>
    <w:rPr>
      <w:rFonts w:ascii="Times New Roman" w:hAnsi="Times New Roman"/>
      <w:sz w:val="24"/>
      <w:szCs w:val="20"/>
      <w:lang w:eastAsia="en-US"/>
    </w:rPr>
  </w:style>
  <w:style w:type="character" w:customStyle="1" w:styleId="a8">
    <w:name w:val="Нижний колонтитул Знак"/>
    <w:basedOn w:val="a0"/>
    <w:link w:val="a7"/>
    <w:uiPriority w:val="99"/>
    <w:semiHidden/>
    <w:locked/>
    <w:rsid w:val="0040164D"/>
    <w:rPr>
      <w:rFonts w:ascii="Times New Roman" w:hAnsi="Times New Roman" w:cs="Times New Roman"/>
      <w:sz w:val="20"/>
      <w:szCs w:val="20"/>
    </w:rPr>
  </w:style>
  <w:style w:type="paragraph" w:customStyle="1" w:styleId="ConsPlusNonformat">
    <w:name w:val="ConsPlusNonformat"/>
    <w:rsid w:val="0040164D"/>
    <w:pPr>
      <w:widowControl w:val="0"/>
      <w:autoSpaceDE w:val="0"/>
      <w:autoSpaceDN w:val="0"/>
      <w:adjustRightInd w:val="0"/>
    </w:pPr>
    <w:rPr>
      <w:rFonts w:ascii="Courier New" w:hAnsi="Courier New" w:cs="Courier New"/>
    </w:rPr>
  </w:style>
  <w:style w:type="character" w:styleId="a9">
    <w:name w:val="Hyperlink"/>
    <w:basedOn w:val="a0"/>
    <w:uiPriority w:val="99"/>
    <w:unhideWhenUsed/>
    <w:rsid w:val="0040164D"/>
    <w:rPr>
      <w:rFonts w:cs="Times New Roman"/>
      <w:color w:val="0000FF"/>
      <w:u w:val="single"/>
    </w:rPr>
  </w:style>
  <w:style w:type="paragraph" w:customStyle="1" w:styleId="formattext">
    <w:name w:val="formattext"/>
    <w:basedOn w:val="a"/>
    <w:rsid w:val="0040164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rsid w:val="0040164D"/>
    <w:pPr>
      <w:spacing w:before="100" w:beforeAutospacing="1" w:after="100" w:afterAutospacing="1" w:line="240" w:lineRule="auto"/>
    </w:pPr>
    <w:rPr>
      <w:rFonts w:ascii="Times New Roman" w:hAnsi="Times New Roman"/>
      <w:color w:val="000000"/>
      <w:sz w:val="24"/>
      <w:szCs w:val="24"/>
    </w:rPr>
  </w:style>
  <w:style w:type="paragraph" w:customStyle="1" w:styleId="constitle0">
    <w:name w:val="constitle"/>
    <w:basedOn w:val="a"/>
    <w:rsid w:val="0040164D"/>
    <w:pPr>
      <w:spacing w:before="100" w:beforeAutospacing="1" w:after="100" w:afterAutospacing="1" w:line="240" w:lineRule="auto"/>
    </w:pPr>
    <w:rPr>
      <w:rFonts w:ascii="Times New Roman" w:hAnsi="Times New Roman"/>
      <w:color w:val="000000"/>
      <w:sz w:val="24"/>
      <w:szCs w:val="24"/>
    </w:rPr>
  </w:style>
  <w:style w:type="character" w:styleId="aa">
    <w:name w:val="annotation reference"/>
    <w:basedOn w:val="a0"/>
    <w:uiPriority w:val="99"/>
    <w:semiHidden/>
    <w:unhideWhenUsed/>
    <w:rsid w:val="0040164D"/>
    <w:rPr>
      <w:rFonts w:cs="Times New Roman"/>
      <w:sz w:val="16"/>
    </w:rPr>
  </w:style>
  <w:style w:type="paragraph" w:styleId="ab">
    <w:name w:val="annotation text"/>
    <w:basedOn w:val="a"/>
    <w:link w:val="ac"/>
    <w:uiPriority w:val="99"/>
    <w:unhideWhenUsed/>
    <w:rsid w:val="0040164D"/>
    <w:rPr>
      <w:rFonts w:ascii="Times New Roman" w:hAnsi="Times New Roman"/>
      <w:sz w:val="20"/>
      <w:szCs w:val="20"/>
      <w:lang w:eastAsia="en-US"/>
    </w:rPr>
  </w:style>
  <w:style w:type="character" w:customStyle="1" w:styleId="ac">
    <w:name w:val="Текст примечания Знак"/>
    <w:basedOn w:val="a0"/>
    <w:link w:val="ab"/>
    <w:uiPriority w:val="99"/>
    <w:locked/>
    <w:rsid w:val="0040164D"/>
    <w:rPr>
      <w:rFonts w:ascii="Times New Roman" w:hAnsi="Times New Roman" w:cs="Times New Roman"/>
      <w:sz w:val="20"/>
      <w:szCs w:val="20"/>
    </w:rPr>
  </w:style>
  <w:style w:type="paragraph" w:styleId="ad">
    <w:name w:val="annotation subject"/>
    <w:basedOn w:val="ab"/>
    <w:next w:val="ab"/>
    <w:link w:val="ae"/>
    <w:uiPriority w:val="99"/>
    <w:semiHidden/>
    <w:unhideWhenUsed/>
    <w:rsid w:val="0040164D"/>
    <w:rPr>
      <w:b/>
      <w:bCs/>
    </w:rPr>
  </w:style>
  <w:style w:type="character" w:customStyle="1" w:styleId="ae">
    <w:name w:val="Тема примечания Знак"/>
    <w:basedOn w:val="ac"/>
    <w:link w:val="ad"/>
    <w:uiPriority w:val="99"/>
    <w:semiHidden/>
    <w:locked/>
    <w:rsid w:val="0040164D"/>
    <w:rPr>
      <w:rFonts w:ascii="Times New Roman" w:hAnsi="Times New Roman" w:cs="Times New Roman"/>
      <w:b/>
      <w:bCs/>
      <w:sz w:val="20"/>
      <w:szCs w:val="20"/>
    </w:rPr>
  </w:style>
  <w:style w:type="paragraph" w:styleId="af">
    <w:name w:val="Balloon Text"/>
    <w:basedOn w:val="a"/>
    <w:link w:val="af0"/>
    <w:uiPriority w:val="99"/>
    <w:semiHidden/>
    <w:unhideWhenUsed/>
    <w:rsid w:val="0040164D"/>
    <w:pPr>
      <w:spacing w:after="0" w:line="240" w:lineRule="auto"/>
    </w:pPr>
    <w:rPr>
      <w:rFonts w:ascii="Tahoma" w:hAnsi="Tahoma"/>
      <w:sz w:val="16"/>
      <w:szCs w:val="16"/>
      <w:lang w:eastAsia="en-US"/>
    </w:rPr>
  </w:style>
  <w:style w:type="character" w:customStyle="1" w:styleId="af0">
    <w:name w:val="Текст выноски Знак"/>
    <w:basedOn w:val="a0"/>
    <w:link w:val="af"/>
    <w:uiPriority w:val="99"/>
    <w:semiHidden/>
    <w:locked/>
    <w:rsid w:val="0040164D"/>
    <w:rPr>
      <w:rFonts w:ascii="Tahoma" w:hAnsi="Tahoma" w:cs="Times New Roman"/>
      <w:sz w:val="16"/>
      <w:szCs w:val="16"/>
    </w:rPr>
  </w:style>
  <w:style w:type="paragraph" w:customStyle="1" w:styleId="Style2">
    <w:name w:val="Style2"/>
    <w:basedOn w:val="a"/>
    <w:rsid w:val="0040164D"/>
    <w:pPr>
      <w:widowControl w:val="0"/>
      <w:autoSpaceDE w:val="0"/>
      <w:autoSpaceDN w:val="0"/>
      <w:adjustRightInd w:val="0"/>
      <w:spacing w:after="0" w:line="326" w:lineRule="exact"/>
      <w:jc w:val="both"/>
    </w:pPr>
    <w:rPr>
      <w:rFonts w:ascii="Times New Roman" w:hAnsi="Times New Roman"/>
      <w:sz w:val="24"/>
      <w:szCs w:val="24"/>
    </w:rPr>
  </w:style>
  <w:style w:type="paragraph" w:styleId="af1">
    <w:name w:val="Title"/>
    <w:basedOn w:val="a"/>
    <w:next w:val="a"/>
    <w:link w:val="af2"/>
    <w:uiPriority w:val="10"/>
    <w:qFormat/>
    <w:rsid w:val="00401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40164D"/>
    <w:rPr>
      <w:rFonts w:asciiTheme="majorHAnsi" w:eastAsiaTheme="majorEastAsia" w:hAnsiTheme="majorHAnsi" w:cstheme="majorBidi"/>
      <w:spacing w:val="-10"/>
      <w:kern w:val="28"/>
      <w:sz w:val="56"/>
      <w:szCs w:val="56"/>
    </w:rPr>
  </w:style>
  <w:style w:type="character" w:customStyle="1" w:styleId="12">
    <w:name w:val="Неразрешенное упоминание1"/>
    <w:basedOn w:val="a0"/>
    <w:uiPriority w:val="99"/>
    <w:semiHidden/>
    <w:unhideWhenUsed/>
    <w:rsid w:val="0040164D"/>
    <w:rPr>
      <w:color w:val="605E5C"/>
      <w:shd w:val="clear" w:color="auto" w:fill="E1DFDD"/>
    </w:rPr>
  </w:style>
  <w:style w:type="table" w:styleId="af3">
    <w:name w:val="Table Grid"/>
    <w:basedOn w:val="a1"/>
    <w:uiPriority w:val="59"/>
    <w:rsid w:val="004016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40164D"/>
    <w:rPr>
      <w:rFonts w:ascii="Arial" w:hAnsi="Arial" w:cs="Arial"/>
    </w:rPr>
  </w:style>
  <w:style w:type="character" w:customStyle="1" w:styleId="markedcontent">
    <w:name w:val="markedcontent"/>
    <w:basedOn w:val="a0"/>
    <w:rsid w:val="0040164D"/>
  </w:style>
  <w:style w:type="character" w:styleId="af4">
    <w:name w:val="FollowedHyperlink"/>
    <w:basedOn w:val="a0"/>
    <w:uiPriority w:val="99"/>
    <w:semiHidden/>
    <w:unhideWhenUsed/>
    <w:rsid w:val="0040164D"/>
    <w:rPr>
      <w:color w:val="800080" w:themeColor="followedHyperlink"/>
      <w:u w:val="single"/>
    </w:rPr>
  </w:style>
  <w:style w:type="paragraph" w:styleId="22">
    <w:name w:val="Quote"/>
    <w:basedOn w:val="a"/>
    <w:next w:val="a"/>
    <w:link w:val="23"/>
    <w:uiPriority w:val="29"/>
    <w:qFormat/>
    <w:rsid w:val="00A62E2B"/>
    <w:rPr>
      <w:i/>
      <w:iCs/>
      <w:color w:val="000000" w:themeColor="text1"/>
    </w:rPr>
  </w:style>
  <w:style w:type="character" w:customStyle="1" w:styleId="23">
    <w:name w:val="Цитата 2 Знак"/>
    <w:basedOn w:val="a0"/>
    <w:link w:val="22"/>
    <w:uiPriority w:val="29"/>
    <w:rsid w:val="00A62E2B"/>
    <w:rPr>
      <w:rFonts w:cs="Times New Roman"/>
      <w:i/>
      <w:iCs/>
      <w:color w:val="000000" w:themeColor="text1"/>
      <w:sz w:val="22"/>
      <w:szCs w:val="22"/>
    </w:rPr>
  </w:style>
</w:styles>
</file>

<file path=word/webSettings.xml><?xml version="1.0" encoding="utf-8"?>
<w:webSettings xmlns:r="http://schemas.openxmlformats.org/officeDocument/2006/relationships" xmlns:w="http://schemas.openxmlformats.org/wordprocessingml/2006/main">
  <w:divs>
    <w:div w:id="363017813">
      <w:marLeft w:val="0"/>
      <w:marRight w:val="0"/>
      <w:marTop w:val="0"/>
      <w:marBottom w:val="0"/>
      <w:divBdr>
        <w:top w:val="none" w:sz="0" w:space="0" w:color="auto"/>
        <w:left w:val="none" w:sz="0" w:space="0" w:color="auto"/>
        <w:bottom w:val="none" w:sz="0" w:space="0" w:color="auto"/>
        <w:right w:val="none" w:sz="0" w:space="0" w:color="auto"/>
      </w:divBdr>
    </w:div>
    <w:div w:id="363017814">
      <w:marLeft w:val="0"/>
      <w:marRight w:val="0"/>
      <w:marTop w:val="0"/>
      <w:marBottom w:val="0"/>
      <w:divBdr>
        <w:top w:val="none" w:sz="0" w:space="0" w:color="auto"/>
        <w:left w:val="none" w:sz="0" w:space="0" w:color="auto"/>
        <w:bottom w:val="none" w:sz="0" w:space="0" w:color="auto"/>
        <w:right w:val="none" w:sz="0" w:space="0" w:color="auto"/>
      </w:divBdr>
    </w:div>
    <w:div w:id="472258160">
      <w:bodyDiv w:val="1"/>
      <w:marLeft w:val="0"/>
      <w:marRight w:val="0"/>
      <w:marTop w:val="0"/>
      <w:marBottom w:val="0"/>
      <w:divBdr>
        <w:top w:val="none" w:sz="0" w:space="0" w:color="auto"/>
        <w:left w:val="none" w:sz="0" w:space="0" w:color="auto"/>
        <w:bottom w:val="none" w:sz="0" w:space="0" w:color="auto"/>
        <w:right w:val="none" w:sz="0" w:space="0" w:color="auto"/>
      </w:divBdr>
    </w:div>
    <w:div w:id="16847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structure/department/about-departament-po-voprosam-semi-opeki-i-popechitelstva/" TargetMode="External"/><Relationship Id="rId13" Type="http://schemas.openxmlformats.org/officeDocument/2006/relationships/hyperlink" Target="consultantplus://offline/ref=A79C8369DAF3EFBFA7A8C8B9C631582B7C2F0D1C61D47249A3FEC407598E9E1FAA92883D3150C7552E912DE2F2CFF26229E68A6F142DB1B1C4x7N" TargetMode="External"/><Relationship Id="rId18" Type="http://schemas.openxmlformats.org/officeDocument/2006/relationships/hyperlink" Target="consultantplus://offline/ref=FC3D99E575BDC8A66AB86D2E51CA2BA4DDF6ED697E03543C7FCC24E9AD8B2C0808A0D22F38D5NBE" TargetMode="External"/><Relationship Id="rId26" Type="http://schemas.openxmlformats.org/officeDocument/2006/relationships/hyperlink" Target="consultantplus://offline/ref=EF30D44F9700E5DAA6FAE1009C8E02B0D086BDABFFF2AFCA511CE1AF75A0C4EC560B18F39B5044972130BCA10434033DAE9954B0EB46DAEDdEd5M" TargetMode="External"/><Relationship Id="rId39" Type="http://schemas.openxmlformats.org/officeDocument/2006/relationships/hyperlink" Target="consultantplus://offline/ref=89C0D90A2EAF4B15360C1D1B4AD96A4A64415D398590A5AF36B0B4609BF0DAA463C257F5EA9A6E28ZBC7O" TargetMode="External"/><Relationship Id="rId3" Type="http://schemas.openxmlformats.org/officeDocument/2006/relationships/styles" Target="styles.xml"/><Relationship Id="rId21" Type="http://schemas.openxmlformats.org/officeDocument/2006/relationships/hyperlink" Target="consultantplus://offline/ref=C6A42088031E72C69E2AF83B4DEC9B4C9512FC70145AC8EE154BC33867A9F9E9C22A8EC874BF27G" TargetMode="External"/><Relationship Id="rId34" Type="http://schemas.openxmlformats.org/officeDocument/2006/relationships/hyperlink" Target="consultantplus://offline/ref=FF03503D56EACAD5E157D40588AC0CA3E16EAEC82C8BF0D6D04734E47F1CE9DE04D233D0C96AC808FC2C62789777ED9DE17767839BCAD9B7387ED164jEx0G" TargetMode="External"/><Relationship Id="rId7" Type="http://schemas.openxmlformats.org/officeDocument/2006/relationships/hyperlink" Target="mailto:family@tgl.ru" TargetMode="External"/><Relationship Id="rId12" Type="http://schemas.openxmlformats.org/officeDocument/2006/relationships/hyperlink" Target="consultantplus://offline/ref=E4FCE4C412C00C73F499E1ADB12F0C066A35D1EBDCC206C800C8D5E4E783C733B3AB1651AF8531F01B20150FF3w8E8J" TargetMode="External"/><Relationship Id="rId17" Type="http://schemas.openxmlformats.org/officeDocument/2006/relationships/hyperlink" Target="consultantplus://offline/ref=E4FCE4C412C00C73F499E1ADB12F0C066B3FD3E2DFCE06C800C8D5E4E783C733B3AB1651AF8531F01B20150FF3w8E8J" TargetMode="External"/><Relationship Id="rId25" Type="http://schemas.openxmlformats.org/officeDocument/2006/relationships/hyperlink" Target="consultantplus://offline/ref=D46D9A85C693D54E3B69088C4591E11676A935F1F4FB5245141D28EA3F1539D55DF7E9A74377EFA1CB0659G" TargetMode="External"/><Relationship Id="rId33" Type="http://schemas.openxmlformats.org/officeDocument/2006/relationships/hyperlink" Target="consultantplus://offline/ref=23C4CA7860F052076D93825F52519A0D9BEF0FFADA40300381E70FD05AE72CD50C4BBB9905A87E92AC7FED943Cy5u6J" TargetMode="External"/><Relationship Id="rId38" Type="http://schemas.openxmlformats.org/officeDocument/2006/relationships/hyperlink" Target="consultantplus://offline/ref=1079ECF878E16518621613AF415B0C59B3F22416DA0EDC260B35BCCD1364BA6A798C4DF374C54EACE4L8O" TargetMode="External"/><Relationship Id="rId2" Type="http://schemas.openxmlformats.org/officeDocument/2006/relationships/numbering" Target="numbering.xml"/><Relationship Id="rId16" Type="http://schemas.openxmlformats.org/officeDocument/2006/relationships/hyperlink" Target="consultantplus://offline/ref=E4FCE4C412C00C73F499E1ADB12F0C066A35D5EFDFC006C800C8D5E4E783C733B3AB1651AF8531F01B20150FF3w8E8J" TargetMode="External"/><Relationship Id="rId20" Type="http://schemas.openxmlformats.org/officeDocument/2006/relationships/hyperlink" Target="consultantplus://offline/ref=E4FCE4C412C00C73F499E1ADB12F0C06683FD7ECD9C306C800C8D5E4E783C733B3AB1651AF8531F01B20150FF3w8E8J" TargetMode="External"/><Relationship Id="rId29" Type="http://schemas.openxmlformats.org/officeDocument/2006/relationships/hyperlink" Target="consultantplus://offline/ref=D2A67ED638955D05D38806997A1787CCCFEA0B6717E57B3F36D45C2F14F6C5DBA8AF479E9C5CC4392D7EB611E45EA993AE6AC818153200AE744A23b544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48DB26B27252AED523251754E8180517957832EEC154DAA9F14BE7CFAB6AB4C8E7DB00E5ACD83F371FD88B415953A24067F5273180344270DFFAFD0g7ODH" TargetMode="External"/><Relationship Id="rId11" Type="http://schemas.openxmlformats.org/officeDocument/2006/relationships/hyperlink" Target="consultantplus://offline/ref=7D79B8CDF3FC61C9D55B743B5513D2BD5B8E1CE2C73325F019FBE495C8138EB1285168453D713EA976ACE448Z5G" TargetMode="External"/><Relationship Id="rId24" Type="http://schemas.openxmlformats.org/officeDocument/2006/relationships/hyperlink" Target="consultantplus://offline/ref=48E9BBAFAF0BC312A7C30B58C01F9849CC07DB9C2A4434DFF58FD3A9A36CDFB52559B71E268B2F644F6BF4143367022B514Bf4O" TargetMode="External"/><Relationship Id="rId32" Type="http://schemas.openxmlformats.org/officeDocument/2006/relationships/hyperlink" Target="consultantplus://offline/ref=818C41871BE4F2EAD3BF81AF5FF67B90410BE00E19A6776B9FAE310FFD0E5C77BAE17849EFB31387B59E6E66E4360ACF978B1CBCAB230B6451CF5092zEl4E" TargetMode="External"/><Relationship Id="rId37" Type="http://schemas.openxmlformats.org/officeDocument/2006/relationships/hyperlink" Target="consultantplus://offline/ref=FCBA5CE0A3EEDE1CBC81063585E37BC4C1EA3461A7488F9B3A2E55502A7525FA4681DA1E50E00F0BB5F63A26B40A0EF8E5E8196FE5030D97B61F8EB6LAi1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FCE4C412C00C73F499E1ADB12F0C066B3FD3E2DFCE06C800C8D5E4E783C733B3AB1651AF8531F01B20150FF3w8E8J" TargetMode="External"/><Relationship Id="rId23" Type="http://schemas.openxmlformats.org/officeDocument/2006/relationships/hyperlink" Target="consultantplus://offline/ref=B4AD8D930238F7B31D58927D813D56CD6F3AADE3CA782109663A36280291769B4B2C80CEFF7D7CD2B1674BG" TargetMode="External"/><Relationship Id="rId28" Type="http://schemas.openxmlformats.org/officeDocument/2006/relationships/hyperlink" Target="consultantplus://offline/ref=D2A67ED638955D05D38806997A1787CCCFEA0B6717E57B3F36D45C2F14F6C5DBA8AF479E9C5CC4392D7EB611E45EA993AE6AC818153200AE744A23b544N" TargetMode="External"/><Relationship Id="rId36" Type="http://schemas.openxmlformats.org/officeDocument/2006/relationships/hyperlink" Target="consultantplus://offline/ref=FCBA5CE0A3EEDE1CBC81063585E37BC4C1EA3461A7488F9B3A2E55502A7525FA4681DA1E50E00F0BB5F63A26B40A0EF8E5E8196FE5030D97B61F8EB6LAi1H" TargetMode="External"/><Relationship Id="rId10" Type="http://schemas.openxmlformats.org/officeDocument/2006/relationships/hyperlink" Target="https://&#1084;&#1074;&#1076;.&#1088;&#1092;/" TargetMode="External"/><Relationship Id="rId19" Type="http://schemas.openxmlformats.org/officeDocument/2006/relationships/hyperlink" Target="consultantplus://offline/ref=E4FCE4C412C00C73F499E1ADB12F0C066A37D1E8DECE06C800C8D5E4E783C733B3AB1651AF8531F01B20150FF3w8E8J" TargetMode="External"/><Relationship Id="rId31" Type="http://schemas.openxmlformats.org/officeDocument/2006/relationships/hyperlink" Target="consultantplus://offline/ref=D2A67ED638955D05D38806997A1787CCCFEA0B6717E57B3F36D45C2F14F6C5DBA8AF479E9C5CC4392D7EB611E45EA993AE6AC818153200AE744A23b544N" TargetMode="External"/><Relationship Id="rId4" Type="http://schemas.openxmlformats.org/officeDocument/2006/relationships/settings" Target="settings.xml"/><Relationship Id="rId9" Type="http://schemas.openxmlformats.org/officeDocument/2006/relationships/hyperlink" Target="mailto:asu@tgl.ru" TargetMode="External"/><Relationship Id="rId14" Type="http://schemas.openxmlformats.org/officeDocument/2006/relationships/hyperlink" Target="consultantplus://offline/ref=A79C8369DAF3EFBFA7A8C8B9C631582B7C2F0D1C61D47249A3FEC407598E9E1FAA92883D3150C7552E912DE2F2CFF26229E68A6F142DB1B1C4x7N" TargetMode="External"/><Relationship Id="rId22" Type="http://schemas.openxmlformats.org/officeDocument/2006/relationships/hyperlink" Target="consultantplus://offline/ref=5BB480DB3B860BA5850B87B79F42F9D3C93B67290EE4CB81CC5FBBE44105D071FF1DBA9340D19917C3L131G" TargetMode="External"/><Relationship Id="rId27" Type="http://schemas.openxmlformats.org/officeDocument/2006/relationships/hyperlink" Target="consultantplus://offline/ref=818C41871BE4F2EAD3BF81AF5FF67B90410BE00E19A6776B9FAE310FFD0E5C77BAE17849EFB31387B59E6E66E4360ACF978B1CBCAB230B6451CF5092zEl4E" TargetMode="External"/><Relationship Id="rId30" Type="http://schemas.openxmlformats.org/officeDocument/2006/relationships/hyperlink" Target="consultantplus://offline/ref=E4FCE4C412C00C73F499E1ADB12F0C066A37D5E3D8C506C800C8D5E4E783C733A1AB4E58A98524A44F7A4202F384A2A36F4E8A4796w8E9J" TargetMode="External"/><Relationship Id="rId35" Type="http://schemas.openxmlformats.org/officeDocument/2006/relationships/hyperlink" Target="consultantplus://offline/ref=97F2CCF7E8339DC0C83C74E6E2B2DA47410E58C657F6DF26CE8DB8DDFF9A1B919A813FF7623793ACA514739F47B290BB94188ECCCE17049744AB597BND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9679E-B984-4F6F-A415-48156506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13580</Words>
  <Characters>77406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davitjan.ej</cp:lastModifiedBy>
  <cp:revision>2</cp:revision>
  <cp:lastPrinted>2023-07-10T04:40:00Z</cp:lastPrinted>
  <dcterms:created xsi:type="dcterms:W3CDTF">2023-07-10T09:11:00Z</dcterms:created>
  <dcterms:modified xsi:type="dcterms:W3CDTF">2023-07-10T09:11:00Z</dcterms:modified>
</cp:coreProperties>
</file>