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22" w:rsidRPr="000C0922" w:rsidRDefault="000C0922" w:rsidP="000C092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Проект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ПОСТАНОВЛЕНИЕ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АДМИНИСТРАЦИЯ  ГОРОДСКОГО ОКРУГА ТОЛЬЯТТИ</w:t>
      </w: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922" w:rsidRPr="000C0922" w:rsidRDefault="000C0922" w:rsidP="000C09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____________№____________</w:t>
      </w:r>
    </w:p>
    <w:p w:rsidR="000C0922" w:rsidRPr="000C0922" w:rsidRDefault="000C0922" w:rsidP="000C09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22" w:rsidRPr="00135422" w:rsidRDefault="00135422" w:rsidP="00352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</w:p>
    <w:p w:rsidR="00135422" w:rsidRPr="00135422" w:rsidRDefault="00135422" w:rsidP="00352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ольятти </w:t>
      </w:r>
      <w:r w:rsidR="00AA42BE"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</w:t>
      </w:r>
      <w:r w:rsid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2BE"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</w:t>
      </w:r>
      <w:r w:rsidR="003529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42BE"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3022-п/1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52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</w:t>
      </w:r>
    </w:p>
    <w:p w:rsidR="00135422" w:rsidRPr="00135422" w:rsidRDefault="00135422" w:rsidP="00352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захоронения</w:t>
      </w:r>
    </w:p>
    <w:p w:rsidR="00135422" w:rsidRPr="00135422" w:rsidRDefault="00135422" w:rsidP="00352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(подзахоронения) умершего на кладбищах, находящихся</w:t>
      </w:r>
    </w:p>
    <w:p w:rsidR="00135422" w:rsidRPr="00135422" w:rsidRDefault="00135422" w:rsidP="00352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городского округа 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ольятти либо</w:t>
      </w:r>
    </w:p>
    <w:p w:rsidR="000C0922" w:rsidRPr="000C0922" w:rsidRDefault="00135422" w:rsidP="00352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ином вещном праве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4C11" w:rsidRDefault="00424C11" w:rsidP="000C0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22" w:rsidRPr="000C0922" w:rsidRDefault="00F452AB" w:rsidP="000C09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организационно-штатными мероприятиями в администрации городского округа Тольятти</w:t>
      </w:r>
      <w:r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922"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A42BE"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42BE"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погребении и похоронном деле на территории городского округа Тольятти, утвержденн</w:t>
      </w:r>
      <w:r w:rsid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A42BE"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 городского округа Тольятти от 23.04.2020 № 1201-п/1</w:t>
      </w:r>
      <w:r w:rsidR="00D0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922" w:rsidRPr="000C0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Тольятти, администрация городского округа Тольятти ПОСТАНОВЛЯЕТ:</w:t>
      </w:r>
    </w:p>
    <w:p w:rsidR="00D1731C" w:rsidRPr="00D1731C" w:rsidRDefault="00D1731C" w:rsidP="00D173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</w:t>
      </w:r>
      <w:r w:rsidR="007717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места для захоронения (подзахоронения) умершего на кладбищах, находящихся в собственности городского округа Тольятти либо на ином вещном праве</w:t>
      </w:r>
      <w:r w:rsidR="007717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городского округа Тольятти от </w:t>
      </w:r>
      <w:r w:rsidR="003C67F4"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3C6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7F4" w:rsidRPr="00AA42B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 N 3022-п/1</w:t>
      </w:r>
      <w:r w:rsidR="003C67F4"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 (газета "Городские ведомости", 20</w:t>
      </w:r>
      <w:r w:rsidR="003C67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7F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7E17C0" w:rsidRPr="007E17C0" w:rsidRDefault="007E17C0" w:rsidP="007E17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731C"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835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втором подпункта 2.3.5. пункта 2.3.</w:t>
      </w:r>
      <w:r w:rsidR="00835FC7" w:rsidRPr="0088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4A"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771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7174A"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717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835FC7" w:rsidRPr="00885CA0">
        <w:rPr>
          <w:rFonts w:ascii="Times New Roman" w:eastAsia="Times New Roman" w:hAnsi="Times New Roman" w:cs="Times New Roman"/>
          <w:sz w:val="28"/>
          <w:szCs w:val="28"/>
          <w:lang w:eastAsia="ru-RU"/>
        </w:rPr>
        <w:t>mgn@tgl.ru.</w:t>
      </w:r>
      <w:r w:rsidR="00835F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5FC7" w:rsidRPr="0088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</w:t>
      </w:r>
      <w:r w:rsidR="00835FC7" w:rsidRPr="007E17C0">
        <w:rPr>
          <w:rFonts w:ascii="Times New Roman" w:eastAsia="Times New Roman" w:hAnsi="Times New Roman" w:cs="Times New Roman"/>
          <w:sz w:val="28"/>
          <w:szCs w:val="28"/>
          <w:lang w:eastAsia="ru-RU"/>
        </w:rPr>
        <w:t>dgh</w:t>
      </w:r>
      <w:r w:rsidR="00835FC7" w:rsidRPr="00885CA0">
        <w:rPr>
          <w:rFonts w:ascii="Times New Roman" w:eastAsia="Times New Roman" w:hAnsi="Times New Roman" w:cs="Times New Roman"/>
          <w:sz w:val="28"/>
          <w:szCs w:val="28"/>
          <w:lang w:eastAsia="ru-RU"/>
        </w:rPr>
        <w:t>@tgl.ru.</w:t>
      </w:r>
      <w:r w:rsidR="00835FC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E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543" w:rsidRDefault="000657C1" w:rsidP="00065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8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61D1" w:rsidRPr="000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2.4.1. </w:t>
      </w:r>
      <w:r w:rsidR="00A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D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8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</w:t>
      </w:r>
      <w:r w:rsidR="00A85543" w:rsidRPr="00A8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543"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A8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85543"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A85543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0657C1" w:rsidRDefault="00A85543" w:rsidP="00065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="000657C1" w:rsidRPr="000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="000657C1" w:rsidRPr="00065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«отдел благоустройства и озеленения» заменить словами «отдел организации похоронного дела».</w:t>
      </w:r>
    </w:p>
    <w:p w:rsidR="0000021D" w:rsidRDefault="00A85543" w:rsidP="000657C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894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абзац</w:t>
      </w:r>
      <w:r w:rsidR="00894892" w:rsidRPr="0089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892" w:rsidRPr="008424C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94892">
        <w:rPr>
          <w:rFonts w:ascii="Times New Roman" w:hAnsi="Times New Roman" w:cs="Times New Roman"/>
          <w:sz w:val="28"/>
          <w:szCs w:val="28"/>
        </w:rPr>
        <w:t>в</w:t>
      </w:r>
      <w:r w:rsidR="00894892" w:rsidRPr="008424C8">
        <w:rPr>
          <w:rFonts w:ascii="Times New Roman" w:hAnsi="Times New Roman" w:cs="Times New Roman"/>
          <w:sz w:val="28"/>
          <w:szCs w:val="28"/>
        </w:rPr>
        <w:t xml:space="preserve"> след</w:t>
      </w:r>
      <w:r w:rsidR="00894892">
        <w:rPr>
          <w:rFonts w:ascii="Times New Roman" w:hAnsi="Times New Roman" w:cs="Times New Roman"/>
          <w:sz w:val="28"/>
          <w:szCs w:val="28"/>
        </w:rPr>
        <w:t>ующей</w:t>
      </w:r>
      <w:r w:rsidR="00894892" w:rsidRPr="008424C8">
        <w:rPr>
          <w:rFonts w:ascii="Times New Roman" w:hAnsi="Times New Roman" w:cs="Times New Roman"/>
          <w:sz w:val="28"/>
          <w:szCs w:val="28"/>
        </w:rPr>
        <w:t xml:space="preserve"> реда</w:t>
      </w:r>
      <w:r w:rsidR="00894892">
        <w:rPr>
          <w:rFonts w:ascii="Times New Roman" w:hAnsi="Times New Roman" w:cs="Times New Roman"/>
          <w:sz w:val="28"/>
          <w:szCs w:val="28"/>
        </w:rPr>
        <w:t>кции</w:t>
      </w:r>
      <w:r w:rsidR="0000021D">
        <w:rPr>
          <w:rFonts w:ascii="Times New Roman" w:hAnsi="Times New Roman" w:cs="Times New Roman"/>
          <w:sz w:val="28"/>
          <w:szCs w:val="28"/>
        </w:rPr>
        <w:t>:</w:t>
      </w:r>
    </w:p>
    <w:p w:rsidR="00894892" w:rsidRDefault="00894892" w:rsidP="000657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894892">
        <w:rPr>
          <w:rFonts w:ascii="Times New Roman" w:hAnsi="Times New Roman" w:cs="Times New Roman"/>
          <w:sz w:val="28"/>
          <w:szCs w:val="28"/>
        </w:rPr>
        <w:t xml:space="preserve">В отдельные периоды времени режим работы работников Отдела может быть изменен на основании распоряжения администрации в порядке, установленном трудовым законодательством и Правилами внутреннего трудового распорядка в администрации городского округа Тольятти, утвержденными распоряжением </w:t>
      </w:r>
      <w:r w:rsidR="00973F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4892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="00973FFB">
        <w:rPr>
          <w:rFonts w:ascii="Times New Roman" w:hAnsi="Times New Roman" w:cs="Times New Roman"/>
          <w:sz w:val="28"/>
          <w:szCs w:val="28"/>
        </w:rPr>
        <w:t>0</w:t>
      </w:r>
      <w:r w:rsidR="00973FFB" w:rsidRPr="00973FFB">
        <w:rPr>
          <w:rFonts w:ascii="Times New Roman" w:hAnsi="Times New Roman" w:cs="Times New Roman"/>
          <w:sz w:val="28"/>
          <w:szCs w:val="28"/>
        </w:rPr>
        <w:t>9</w:t>
      </w:r>
      <w:r w:rsidR="00973FFB">
        <w:rPr>
          <w:rFonts w:ascii="Times New Roman" w:hAnsi="Times New Roman" w:cs="Times New Roman"/>
          <w:sz w:val="28"/>
          <w:szCs w:val="28"/>
        </w:rPr>
        <w:t>.11.</w:t>
      </w:r>
      <w:r w:rsidR="00973FFB" w:rsidRPr="00973FFB">
        <w:rPr>
          <w:rFonts w:ascii="Times New Roman" w:hAnsi="Times New Roman" w:cs="Times New Roman"/>
          <w:sz w:val="28"/>
          <w:szCs w:val="28"/>
        </w:rPr>
        <w:t xml:space="preserve"> 2020 </w:t>
      </w:r>
      <w:r w:rsidR="00973FFB">
        <w:rPr>
          <w:rFonts w:ascii="Times New Roman" w:hAnsi="Times New Roman" w:cs="Times New Roman"/>
          <w:sz w:val="28"/>
          <w:szCs w:val="28"/>
        </w:rPr>
        <w:t>№</w:t>
      </w:r>
      <w:r w:rsidR="00973FFB" w:rsidRPr="00973FFB">
        <w:rPr>
          <w:rFonts w:ascii="Times New Roman" w:hAnsi="Times New Roman" w:cs="Times New Roman"/>
          <w:sz w:val="28"/>
          <w:szCs w:val="28"/>
        </w:rPr>
        <w:t xml:space="preserve"> 8604-р/1</w:t>
      </w:r>
      <w:r w:rsidR="0024091E">
        <w:rPr>
          <w:rFonts w:ascii="Times New Roman" w:hAnsi="Times New Roman" w:cs="Times New Roman"/>
          <w:sz w:val="28"/>
          <w:szCs w:val="28"/>
        </w:rPr>
        <w:t>.</w:t>
      </w:r>
      <w:r w:rsidR="00973FFB">
        <w:rPr>
          <w:rFonts w:ascii="Times New Roman" w:hAnsi="Times New Roman" w:cs="Times New Roman"/>
          <w:sz w:val="28"/>
          <w:szCs w:val="28"/>
        </w:rPr>
        <w:t>»</w:t>
      </w:r>
      <w:r w:rsidR="0024091E">
        <w:rPr>
          <w:rFonts w:ascii="Times New Roman" w:hAnsi="Times New Roman" w:cs="Times New Roman"/>
          <w:sz w:val="28"/>
          <w:szCs w:val="28"/>
        </w:rPr>
        <w:t>.</w:t>
      </w:r>
    </w:p>
    <w:p w:rsidR="00FD4747" w:rsidRDefault="00D30A7A" w:rsidP="00447A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C8">
        <w:rPr>
          <w:rFonts w:ascii="Times New Roman" w:hAnsi="Times New Roman" w:cs="Times New Roman"/>
          <w:sz w:val="28"/>
          <w:szCs w:val="28"/>
        </w:rPr>
        <w:t xml:space="preserve">1.3 Подпункт 2.17.2. пункта </w:t>
      </w:r>
      <w:r w:rsidR="008424C8" w:rsidRPr="008424C8">
        <w:rPr>
          <w:rFonts w:ascii="Times New Roman" w:hAnsi="Times New Roman" w:cs="Times New Roman"/>
          <w:sz w:val="28"/>
          <w:szCs w:val="28"/>
        </w:rPr>
        <w:t xml:space="preserve">2.17. </w:t>
      </w:r>
      <w:r w:rsidR="00FD4747"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FD4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D4747" w:rsidRPr="00D1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F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424C8" w:rsidRPr="008424C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D5CE9">
        <w:rPr>
          <w:rFonts w:ascii="Times New Roman" w:hAnsi="Times New Roman" w:cs="Times New Roman"/>
          <w:sz w:val="28"/>
          <w:szCs w:val="28"/>
        </w:rPr>
        <w:t>в</w:t>
      </w:r>
      <w:r w:rsidR="008424C8" w:rsidRPr="008424C8">
        <w:rPr>
          <w:rFonts w:ascii="Times New Roman" w:hAnsi="Times New Roman" w:cs="Times New Roman"/>
          <w:sz w:val="28"/>
          <w:szCs w:val="28"/>
        </w:rPr>
        <w:t xml:space="preserve"> след</w:t>
      </w:r>
      <w:r w:rsidR="00E353CE">
        <w:rPr>
          <w:rFonts w:ascii="Times New Roman" w:hAnsi="Times New Roman" w:cs="Times New Roman"/>
          <w:sz w:val="28"/>
          <w:szCs w:val="28"/>
        </w:rPr>
        <w:t>ующей</w:t>
      </w:r>
      <w:r w:rsidR="008424C8" w:rsidRPr="008424C8">
        <w:rPr>
          <w:rFonts w:ascii="Times New Roman" w:hAnsi="Times New Roman" w:cs="Times New Roman"/>
          <w:sz w:val="28"/>
          <w:szCs w:val="28"/>
        </w:rPr>
        <w:t xml:space="preserve"> реда</w:t>
      </w:r>
      <w:r w:rsidR="00E353CE">
        <w:rPr>
          <w:rFonts w:ascii="Times New Roman" w:hAnsi="Times New Roman" w:cs="Times New Roman"/>
          <w:sz w:val="28"/>
          <w:szCs w:val="28"/>
        </w:rPr>
        <w:t xml:space="preserve">кции </w:t>
      </w:r>
      <w:r w:rsidR="00FD4747">
        <w:rPr>
          <w:rFonts w:ascii="Times New Roman" w:hAnsi="Times New Roman" w:cs="Times New Roman"/>
          <w:sz w:val="28"/>
          <w:szCs w:val="28"/>
        </w:rPr>
        <w:t>:</w:t>
      </w:r>
    </w:p>
    <w:p w:rsidR="008424C8" w:rsidRPr="00447AAE" w:rsidRDefault="008424C8" w:rsidP="00447A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C8">
        <w:rPr>
          <w:rFonts w:ascii="Times New Roman" w:hAnsi="Times New Roman" w:cs="Times New Roman"/>
          <w:sz w:val="28"/>
          <w:szCs w:val="28"/>
        </w:rPr>
        <w:t>«</w:t>
      </w:r>
      <w:r w:rsidR="00FD5CE9" w:rsidRPr="008424C8">
        <w:rPr>
          <w:rFonts w:ascii="Times New Roman" w:hAnsi="Times New Roman" w:cs="Times New Roman"/>
          <w:sz w:val="28"/>
          <w:szCs w:val="28"/>
        </w:rPr>
        <w:t xml:space="preserve">2.17.2. </w:t>
      </w:r>
      <w:r w:rsidRPr="008424C8">
        <w:rPr>
          <w:rFonts w:ascii="Times New Roman" w:hAnsi="Times New Roman" w:cs="Times New Roman"/>
          <w:sz w:val="28"/>
          <w:szCs w:val="28"/>
        </w:rPr>
        <w:t xml:space="preserve">Требования к помещениям должны соответствовать санитарно-эпидемиологическим правилам </w:t>
      </w:r>
      <w:hyperlink r:id="rId7" w:history="1">
        <w:r w:rsidRPr="00FD5CE9">
          <w:rPr>
            <w:rFonts w:ascii="Times New Roman" w:hAnsi="Times New Roman" w:cs="Times New Roman"/>
            <w:sz w:val="28"/>
            <w:szCs w:val="28"/>
          </w:rPr>
          <w:t>СП 2.2.3670-20</w:t>
        </w:r>
      </w:hyperlink>
      <w:r w:rsidRPr="008424C8">
        <w:rPr>
          <w:rFonts w:ascii="Times New Roman" w:hAnsi="Times New Roman" w:cs="Times New Roman"/>
          <w:sz w:val="28"/>
          <w:szCs w:val="28"/>
        </w:rPr>
        <w:t xml:space="preserve"> </w:t>
      </w:r>
      <w:r w:rsidR="00FD5CE9">
        <w:rPr>
          <w:rFonts w:ascii="Times New Roman" w:hAnsi="Times New Roman" w:cs="Times New Roman"/>
          <w:sz w:val="28"/>
          <w:szCs w:val="28"/>
        </w:rPr>
        <w:t>«</w:t>
      </w:r>
      <w:r w:rsidRPr="008424C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труда», введенным в действие постановлением Главного государственного санитарного врача Российской Федерации от 02.12.2020 N 40</w:t>
      </w:r>
      <w:r w:rsidR="00FD5CE9">
        <w:rPr>
          <w:rFonts w:ascii="Times New Roman" w:hAnsi="Times New Roman" w:cs="Times New Roman"/>
          <w:sz w:val="28"/>
          <w:szCs w:val="28"/>
        </w:rPr>
        <w:t>.</w:t>
      </w:r>
    </w:p>
    <w:p w:rsidR="006B5F84" w:rsidRPr="006B5F84" w:rsidRDefault="009A1BC8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5F84" w:rsidRPr="006B5F84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:rsidR="006B5F84" w:rsidRPr="006B5F84" w:rsidRDefault="009A1BC8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5F84" w:rsidRPr="006B5F8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6B5F84" w:rsidRPr="006B5F84" w:rsidRDefault="009A1BC8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5F84" w:rsidRPr="006B5F84">
        <w:rPr>
          <w:rFonts w:ascii="Times New Roman" w:hAnsi="Times New Roman"/>
          <w:sz w:val="28"/>
          <w:szCs w:val="28"/>
        </w:rPr>
        <w:t xml:space="preserve">.  Контроль за исполнением настоящего постановления возложить на первого заместителя главы городского округа </w:t>
      </w:r>
      <w:r w:rsidR="006B5F84">
        <w:rPr>
          <w:rFonts w:ascii="Times New Roman" w:hAnsi="Times New Roman"/>
          <w:sz w:val="28"/>
          <w:szCs w:val="28"/>
        </w:rPr>
        <w:t>Ерина В.А.</w:t>
      </w:r>
    </w:p>
    <w:p w:rsidR="006B5F84" w:rsidRPr="006B5F84" w:rsidRDefault="006B5F84" w:rsidP="00560C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C11" w:rsidRDefault="00424C11" w:rsidP="00353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D221D" w:rsidRDefault="006B5F84" w:rsidP="00353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B5F84">
        <w:rPr>
          <w:rFonts w:ascii="Times New Roman" w:hAnsi="Times New Roman"/>
          <w:sz w:val="28"/>
          <w:szCs w:val="28"/>
        </w:rPr>
        <w:t xml:space="preserve">Глава городского округа                             </w:t>
      </w:r>
      <w:r w:rsidR="00CB0128">
        <w:rPr>
          <w:rFonts w:ascii="Times New Roman" w:hAnsi="Times New Roman"/>
          <w:sz w:val="28"/>
          <w:szCs w:val="28"/>
        </w:rPr>
        <w:t xml:space="preserve">                  </w:t>
      </w:r>
      <w:r w:rsidRPr="006B5F84">
        <w:rPr>
          <w:rFonts w:ascii="Times New Roman" w:hAnsi="Times New Roman"/>
          <w:sz w:val="28"/>
          <w:szCs w:val="28"/>
        </w:rPr>
        <w:t xml:space="preserve">                  </w:t>
      </w:r>
      <w:r w:rsidR="00E57D4F">
        <w:rPr>
          <w:rFonts w:ascii="Times New Roman" w:hAnsi="Times New Roman"/>
          <w:sz w:val="28"/>
          <w:szCs w:val="28"/>
        </w:rPr>
        <w:t xml:space="preserve">     </w:t>
      </w:r>
      <w:r w:rsidRPr="006B5F8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Н.А. Ренц</w:t>
      </w:r>
    </w:p>
    <w:p w:rsidR="00A11853" w:rsidRDefault="00A11853" w:rsidP="00353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853" w:rsidRDefault="00A11853" w:rsidP="00353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11853" w:rsidSect="00A30E6D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7C" w:rsidRDefault="00705E7C" w:rsidP="00E3101F">
      <w:pPr>
        <w:spacing w:after="0" w:line="240" w:lineRule="auto"/>
      </w:pPr>
      <w:r>
        <w:separator/>
      </w:r>
    </w:p>
  </w:endnote>
  <w:endnote w:type="continuationSeparator" w:id="1">
    <w:p w:rsidR="00705E7C" w:rsidRDefault="00705E7C" w:rsidP="00E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7C" w:rsidRDefault="00705E7C" w:rsidP="00E3101F">
      <w:pPr>
        <w:spacing w:after="0" w:line="240" w:lineRule="auto"/>
      </w:pPr>
      <w:r>
        <w:separator/>
      </w:r>
    </w:p>
  </w:footnote>
  <w:footnote w:type="continuationSeparator" w:id="1">
    <w:p w:rsidR="00705E7C" w:rsidRDefault="00705E7C" w:rsidP="00E3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29B"/>
    <w:rsid w:val="0000021D"/>
    <w:rsid w:val="00021272"/>
    <w:rsid w:val="00031BCD"/>
    <w:rsid w:val="000369C5"/>
    <w:rsid w:val="000410A5"/>
    <w:rsid w:val="0004591D"/>
    <w:rsid w:val="00060C9B"/>
    <w:rsid w:val="00061AA6"/>
    <w:rsid w:val="00061C05"/>
    <w:rsid w:val="000657C1"/>
    <w:rsid w:val="00073C8F"/>
    <w:rsid w:val="000741B3"/>
    <w:rsid w:val="00076835"/>
    <w:rsid w:val="00081AF4"/>
    <w:rsid w:val="00093595"/>
    <w:rsid w:val="000A73A0"/>
    <w:rsid w:val="000C0922"/>
    <w:rsid w:val="000C0C0D"/>
    <w:rsid w:val="000C445B"/>
    <w:rsid w:val="000C4E15"/>
    <w:rsid w:val="000C5C56"/>
    <w:rsid w:val="000C6879"/>
    <w:rsid w:val="000E4B18"/>
    <w:rsid w:val="000F36A6"/>
    <w:rsid w:val="000F7593"/>
    <w:rsid w:val="0010320D"/>
    <w:rsid w:val="001135A2"/>
    <w:rsid w:val="001277CE"/>
    <w:rsid w:val="00132654"/>
    <w:rsid w:val="00135422"/>
    <w:rsid w:val="00144056"/>
    <w:rsid w:val="00145F52"/>
    <w:rsid w:val="001464DE"/>
    <w:rsid w:val="00160823"/>
    <w:rsid w:val="00172F09"/>
    <w:rsid w:val="00181D62"/>
    <w:rsid w:val="001A72D6"/>
    <w:rsid w:val="001A7E36"/>
    <w:rsid w:val="001C1191"/>
    <w:rsid w:val="001D68B2"/>
    <w:rsid w:val="002075F8"/>
    <w:rsid w:val="0021573B"/>
    <w:rsid w:val="00221A73"/>
    <w:rsid w:val="00221FE6"/>
    <w:rsid w:val="00224D13"/>
    <w:rsid w:val="00226660"/>
    <w:rsid w:val="0023131B"/>
    <w:rsid w:val="0023524B"/>
    <w:rsid w:val="0024091E"/>
    <w:rsid w:val="00242D6A"/>
    <w:rsid w:val="00252644"/>
    <w:rsid w:val="002746AE"/>
    <w:rsid w:val="0027620C"/>
    <w:rsid w:val="00281A74"/>
    <w:rsid w:val="0028216C"/>
    <w:rsid w:val="00286FA4"/>
    <w:rsid w:val="00287B61"/>
    <w:rsid w:val="00295387"/>
    <w:rsid w:val="00295FA3"/>
    <w:rsid w:val="002A139B"/>
    <w:rsid w:val="002A2A05"/>
    <w:rsid w:val="002A3885"/>
    <w:rsid w:val="002A3C8D"/>
    <w:rsid w:val="002A4EC0"/>
    <w:rsid w:val="002A77C1"/>
    <w:rsid w:val="002B2FB5"/>
    <w:rsid w:val="002B30D8"/>
    <w:rsid w:val="002C27A5"/>
    <w:rsid w:val="002C5BA8"/>
    <w:rsid w:val="002D2458"/>
    <w:rsid w:val="00307A13"/>
    <w:rsid w:val="003169C9"/>
    <w:rsid w:val="003200ED"/>
    <w:rsid w:val="00324BBC"/>
    <w:rsid w:val="003433D1"/>
    <w:rsid w:val="00352904"/>
    <w:rsid w:val="003538E1"/>
    <w:rsid w:val="00364D6D"/>
    <w:rsid w:val="003734DA"/>
    <w:rsid w:val="003774DE"/>
    <w:rsid w:val="00381452"/>
    <w:rsid w:val="003868FC"/>
    <w:rsid w:val="0039541D"/>
    <w:rsid w:val="00396E16"/>
    <w:rsid w:val="003A00D5"/>
    <w:rsid w:val="003B1850"/>
    <w:rsid w:val="003B2801"/>
    <w:rsid w:val="003B2DA3"/>
    <w:rsid w:val="003B6809"/>
    <w:rsid w:val="003B7ABB"/>
    <w:rsid w:val="003C1E96"/>
    <w:rsid w:val="003C67F4"/>
    <w:rsid w:val="004049A4"/>
    <w:rsid w:val="004210EB"/>
    <w:rsid w:val="00424C11"/>
    <w:rsid w:val="0042638D"/>
    <w:rsid w:val="0043081D"/>
    <w:rsid w:val="00441F27"/>
    <w:rsid w:val="004431D7"/>
    <w:rsid w:val="00447AAE"/>
    <w:rsid w:val="0045177F"/>
    <w:rsid w:val="00456831"/>
    <w:rsid w:val="00457900"/>
    <w:rsid w:val="004713D7"/>
    <w:rsid w:val="00474D54"/>
    <w:rsid w:val="00477C79"/>
    <w:rsid w:val="004958AD"/>
    <w:rsid w:val="004B483C"/>
    <w:rsid w:val="004C0CA9"/>
    <w:rsid w:val="004D1C21"/>
    <w:rsid w:val="004D3F43"/>
    <w:rsid w:val="004D7E2E"/>
    <w:rsid w:val="004F191C"/>
    <w:rsid w:val="005050A2"/>
    <w:rsid w:val="00552DC4"/>
    <w:rsid w:val="00560CA6"/>
    <w:rsid w:val="005669EA"/>
    <w:rsid w:val="00590026"/>
    <w:rsid w:val="00590BFF"/>
    <w:rsid w:val="00593489"/>
    <w:rsid w:val="005967FC"/>
    <w:rsid w:val="00596C9F"/>
    <w:rsid w:val="00597FE1"/>
    <w:rsid w:val="005A40BC"/>
    <w:rsid w:val="005A50BC"/>
    <w:rsid w:val="005A648F"/>
    <w:rsid w:val="005D6046"/>
    <w:rsid w:val="005E5345"/>
    <w:rsid w:val="005F223C"/>
    <w:rsid w:val="005F24B4"/>
    <w:rsid w:val="005F5B3A"/>
    <w:rsid w:val="00607461"/>
    <w:rsid w:val="00607EFC"/>
    <w:rsid w:val="0061547B"/>
    <w:rsid w:val="006267E7"/>
    <w:rsid w:val="00630489"/>
    <w:rsid w:val="00630B0E"/>
    <w:rsid w:val="0064375E"/>
    <w:rsid w:val="0064687E"/>
    <w:rsid w:val="00673B4C"/>
    <w:rsid w:val="00675BED"/>
    <w:rsid w:val="00680824"/>
    <w:rsid w:val="00687619"/>
    <w:rsid w:val="006933B6"/>
    <w:rsid w:val="0069627C"/>
    <w:rsid w:val="00696DCD"/>
    <w:rsid w:val="006A4BCA"/>
    <w:rsid w:val="006A54ED"/>
    <w:rsid w:val="006B5B38"/>
    <w:rsid w:val="006B5F84"/>
    <w:rsid w:val="006D221D"/>
    <w:rsid w:val="006D3154"/>
    <w:rsid w:val="006D61D1"/>
    <w:rsid w:val="006E4AB0"/>
    <w:rsid w:val="006F7DB2"/>
    <w:rsid w:val="007011E9"/>
    <w:rsid w:val="00705E7C"/>
    <w:rsid w:val="007068F0"/>
    <w:rsid w:val="007101C2"/>
    <w:rsid w:val="00711A46"/>
    <w:rsid w:val="00712314"/>
    <w:rsid w:val="007204FF"/>
    <w:rsid w:val="00720759"/>
    <w:rsid w:val="00722245"/>
    <w:rsid w:val="007251F3"/>
    <w:rsid w:val="00726A39"/>
    <w:rsid w:val="00740952"/>
    <w:rsid w:val="00753A2A"/>
    <w:rsid w:val="0076185B"/>
    <w:rsid w:val="007668AB"/>
    <w:rsid w:val="007703DA"/>
    <w:rsid w:val="0077174A"/>
    <w:rsid w:val="0079169A"/>
    <w:rsid w:val="007A42DC"/>
    <w:rsid w:val="007A638D"/>
    <w:rsid w:val="007D4588"/>
    <w:rsid w:val="007E17C0"/>
    <w:rsid w:val="0081560E"/>
    <w:rsid w:val="0082347A"/>
    <w:rsid w:val="00830AE4"/>
    <w:rsid w:val="00835FC7"/>
    <w:rsid w:val="00841340"/>
    <w:rsid w:val="008424C8"/>
    <w:rsid w:val="00846205"/>
    <w:rsid w:val="00856C85"/>
    <w:rsid w:val="008603A5"/>
    <w:rsid w:val="00864A49"/>
    <w:rsid w:val="00876133"/>
    <w:rsid w:val="00885CA0"/>
    <w:rsid w:val="00894892"/>
    <w:rsid w:val="008A51AD"/>
    <w:rsid w:val="008A621C"/>
    <w:rsid w:val="008B397E"/>
    <w:rsid w:val="008B7EDB"/>
    <w:rsid w:val="008E081D"/>
    <w:rsid w:val="008E5905"/>
    <w:rsid w:val="008E7CB4"/>
    <w:rsid w:val="008F5BB0"/>
    <w:rsid w:val="0091151E"/>
    <w:rsid w:val="009175C1"/>
    <w:rsid w:val="00917ABB"/>
    <w:rsid w:val="00917F5F"/>
    <w:rsid w:val="00925B6B"/>
    <w:rsid w:val="00950CCB"/>
    <w:rsid w:val="009671D6"/>
    <w:rsid w:val="00973FFB"/>
    <w:rsid w:val="0099152E"/>
    <w:rsid w:val="009A1BC8"/>
    <w:rsid w:val="009A267C"/>
    <w:rsid w:val="009A4D5A"/>
    <w:rsid w:val="009B242B"/>
    <w:rsid w:val="009D2A07"/>
    <w:rsid w:val="009E4BEF"/>
    <w:rsid w:val="009F38B7"/>
    <w:rsid w:val="00A10FCD"/>
    <w:rsid w:val="00A11853"/>
    <w:rsid w:val="00A17172"/>
    <w:rsid w:val="00A20989"/>
    <w:rsid w:val="00A240E4"/>
    <w:rsid w:val="00A30E6D"/>
    <w:rsid w:val="00A33900"/>
    <w:rsid w:val="00A3672B"/>
    <w:rsid w:val="00A37FDD"/>
    <w:rsid w:val="00A41339"/>
    <w:rsid w:val="00A435E2"/>
    <w:rsid w:val="00A5142D"/>
    <w:rsid w:val="00A57A4C"/>
    <w:rsid w:val="00A57ED6"/>
    <w:rsid w:val="00A662AB"/>
    <w:rsid w:val="00A72847"/>
    <w:rsid w:val="00A73205"/>
    <w:rsid w:val="00A85543"/>
    <w:rsid w:val="00A933BC"/>
    <w:rsid w:val="00AA42BE"/>
    <w:rsid w:val="00AA71E9"/>
    <w:rsid w:val="00AC632C"/>
    <w:rsid w:val="00AC6F81"/>
    <w:rsid w:val="00AD6F83"/>
    <w:rsid w:val="00AF0666"/>
    <w:rsid w:val="00AF232E"/>
    <w:rsid w:val="00B03DE3"/>
    <w:rsid w:val="00B22F63"/>
    <w:rsid w:val="00B30819"/>
    <w:rsid w:val="00B369E9"/>
    <w:rsid w:val="00B36F8B"/>
    <w:rsid w:val="00B63685"/>
    <w:rsid w:val="00B72A7C"/>
    <w:rsid w:val="00B73F98"/>
    <w:rsid w:val="00B83A73"/>
    <w:rsid w:val="00BA3C4A"/>
    <w:rsid w:val="00BC1C4C"/>
    <w:rsid w:val="00BD10A0"/>
    <w:rsid w:val="00BD53B5"/>
    <w:rsid w:val="00BE323C"/>
    <w:rsid w:val="00C05B81"/>
    <w:rsid w:val="00C1376B"/>
    <w:rsid w:val="00C24367"/>
    <w:rsid w:val="00C2579B"/>
    <w:rsid w:val="00C40D6D"/>
    <w:rsid w:val="00C52A69"/>
    <w:rsid w:val="00C533CA"/>
    <w:rsid w:val="00C673F7"/>
    <w:rsid w:val="00C852FA"/>
    <w:rsid w:val="00C85EDD"/>
    <w:rsid w:val="00C9233F"/>
    <w:rsid w:val="00C92FD1"/>
    <w:rsid w:val="00CA5490"/>
    <w:rsid w:val="00CA56D7"/>
    <w:rsid w:val="00CB0128"/>
    <w:rsid w:val="00CE6ABF"/>
    <w:rsid w:val="00D007E6"/>
    <w:rsid w:val="00D01D5B"/>
    <w:rsid w:val="00D03AD5"/>
    <w:rsid w:val="00D03FAB"/>
    <w:rsid w:val="00D05768"/>
    <w:rsid w:val="00D05BC7"/>
    <w:rsid w:val="00D06E8C"/>
    <w:rsid w:val="00D1519F"/>
    <w:rsid w:val="00D1731C"/>
    <w:rsid w:val="00D30A7A"/>
    <w:rsid w:val="00D32472"/>
    <w:rsid w:val="00D71A24"/>
    <w:rsid w:val="00D741FB"/>
    <w:rsid w:val="00D83C18"/>
    <w:rsid w:val="00D83E53"/>
    <w:rsid w:val="00D877FC"/>
    <w:rsid w:val="00D96299"/>
    <w:rsid w:val="00DA0B2C"/>
    <w:rsid w:val="00DA4276"/>
    <w:rsid w:val="00DA4F45"/>
    <w:rsid w:val="00DA758F"/>
    <w:rsid w:val="00DB55D6"/>
    <w:rsid w:val="00DB57F7"/>
    <w:rsid w:val="00DC0E0C"/>
    <w:rsid w:val="00DC606C"/>
    <w:rsid w:val="00DE084B"/>
    <w:rsid w:val="00DE7F96"/>
    <w:rsid w:val="00E15020"/>
    <w:rsid w:val="00E16345"/>
    <w:rsid w:val="00E3101F"/>
    <w:rsid w:val="00E353CE"/>
    <w:rsid w:val="00E37445"/>
    <w:rsid w:val="00E462DA"/>
    <w:rsid w:val="00E46CF6"/>
    <w:rsid w:val="00E46F3B"/>
    <w:rsid w:val="00E514EF"/>
    <w:rsid w:val="00E5458E"/>
    <w:rsid w:val="00E57D4F"/>
    <w:rsid w:val="00E66344"/>
    <w:rsid w:val="00E77E3D"/>
    <w:rsid w:val="00E86E3A"/>
    <w:rsid w:val="00EB1C32"/>
    <w:rsid w:val="00EB2FCA"/>
    <w:rsid w:val="00EC4E2F"/>
    <w:rsid w:val="00EE5F05"/>
    <w:rsid w:val="00EE7CBB"/>
    <w:rsid w:val="00EF1270"/>
    <w:rsid w:val="00EF529B"/>
    <w:rsid w:val="00F13593"/>
    <w:rsid w:val="00F21F78"/>
    <w:rsid w:val="00F27D93"/>
    <w:rsid w:val="00F3393D"/>
    <w:rsid w:val="00F352BC"/>
    <w:rsid w:val="00F367F0"/>
    <w:rsid w:val="00F452AB"/>
    <w:rsid w:val="00F4781D"/>
    <w:rsid w:val="00F608E4"/>
    <w:rsid w:val="00F76B62"/>
    <w:rsid w:val="00F9495F"/>
    <w:rsid w:val="00FA7A8D"/>
    <w:rsid w:val="00FB248C"/>
    <w:rsid w:val="00FD1912"/>
    <w:rsid w:val="00FD38B9"/>
    <w:rsid w:val="00FD4747"/>
    <w:rsid w:val="00FD5CE9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2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3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3101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101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101F"/>
    <w:rPr>
      <w:vertAlign w:val="superscript"/>
    </w:rPr>
  </w:style>
  <w:style w:type="paragraph" w:customStyle="1" w:styleId="ConsPlusNormal">
    <w:name w:val="ConsPlusNormal"/>
    <w:rsid w:val="00D30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047BCAAAE2699EE0EB77FF925C4688B0C546611BC23CDD945DFEFB693E82C2CC51DE2AAAF38869AE299A0D7965062014200C29471058Ad6e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8F22-483A-458D-8D14-CB47E9CB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Стражец Наталья Сергеевна</dc:creator>
  <cp:keywords/>
  <dc:description/>
  <cp:lastModifiedBy>ignateva.on</cp:lastModifiedBy>
  <cp:revision>7</cp:revision>
  <cp:lastPrinted>2022-04-05T09:09:00Z</cp:lastPrinted>
  <dcterms:created xsi:type="dcterms:W3CDTF">2022-04-09T08:09:00Z</dcterms:created>
  <dcterms:modified xsi:type="dcterms:W3CDTF">2022-04-09T12:22:00Z</dcterms:modified>
</cp:coreProperties>
</file>