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161F9" w14:textId="5D6833BA" w:rsidR="00897CAD" w:rsidRPr="002862B3" w:rsidRDefault="00BF14E4" w:rsidP="00897CAD">
      <w:pPr>
        <w:jc w:val="right"/>
        <w:rPr>
          <w:rFonts w:ascii="Times New Roman" w:hAnsi="Times New Roman" w:cs="Times New Roman"/>
          <w:bCs/>
        </w:rPr>
      </w:pPr>
      <w:r w:rsidRPr="002862B3">
        <w:rPr>
          <w:rFonts w:ascii="Times New Roman" w:hAnsi="Times New Roman" w:cs="Times New Roman"/>
          <w:bCs/>
        </w:rPr>
        <w:t>Приложение № 4</w:t>
      </w:r>
    </w:p>
    <w:p w14:paraId="6CE84760" w14:textId="77777777" w:rsidR="00897CAD" w:rsidRPr="002862B3" w:rsidRDefault="00897CAD" w:rsidP="00897CAD">
      <w:pPr>
        <w:jc w:val="right"/>
        <w:rPr>
          <w:rFonts w:ascii="Times New Roman" w:hAnsi="Times New Roman" w:cs="Times New Roman"/>
          <w:bCs/>
        </w:rPr>
      </w:pPr>
      <w:r w:rsidRPr="002862B3">
        <w:rPr>
          <w:rFonts w:ascii="Times New Roman" w:hAnsi="Times New Roman" w:cs="Times New Roman"/>
          <w:bCs/>
        </w:rPr>
        <w:t>к постановлению</w:t>
      </w:r>
    </w:p>
    <w:p w14:paraId="26071760" w14:textId="77777777" w:rsidR="00897CAD" w:rsidRPr="002862B3" w:rsidRDefault="00897CAD" w:rsidP="00897CAD">
      <w:pPr>
        <w:jc w:val="right"/>
        <w:rPr>
          <w:rFonts w:ascii="Times New Roman" w:hAnsi="Times New Roman" w:cs="Times New Roman"/>
          <w:bCs/>
        </w:rPr>
      </w:pPr>
      <w:r w:rsidRPr="002862B3">
        <w:rPr>
          <w:rFonts w:ascii="Times New Roman" w:hAnsi="Times New Roman" w:cs="Times New Roman"/>
          <w:bCs/>
        </w:rPr>
        <w:t>администрации городского</w:t>
      </w:r>
    </w:p>
    <w:p w14:paraId="79188E1F" w14:textId="77777777" w:rsidR="00897CAD" w:rsidRPr="002862B3" w:rsidRDefault="00897CAD" w:rsidP="00897CAD">
      <w:pPr>
        <w:jc w:val="right"/>
        <w:rPr>
          <w:rFonts w:ascii="Times New Roman" w:hAnsi="Times New Roman" w:cs="Times New Roman"/>
          <w:bCs/>
        </w:rPr>
      </w:pPr>
      <w:r w:rsidRPr="002862B3">
        <w:rPr>
          <w:rFonts w:ascii="Times New Roman" w:hAnsi="Times New Roman" w:cs="Times New Roman"/>
          <w:bCs/>
        </w:rPr>
        <w:t xml:space="preserve"> округа Тольятти</w:t>
      </w:r>
    </w:p>
    <w:p w14:paraId="223AEC64" w14:textId="3E1129B5" w:rsidR="00897CAD" w:rsidRPr="002862B3" w:rsidRDefault="00897CAD" w:rsidP="00897CAD">
      <w:pPr>
        <w:jc w:val="right"/>
        <w:rPr>
          <w:rFonts w:ascii="Times New Roman" w:hAnsi="Times New Roman" w:cs="Times New Roman"/>
          <w:bCs/>
        </w:rPr>
      </w:pPr>
      <w:r w:rsidRPr="002862B3">
        <w:rPr>
          <w:rFonts w:ascii="Times New Roman" w:hAnsi="Times New Roman" w:cs="Times New Roman"/>
          <w:bCs/>
          <w:u w:val="single"/>
        </w:rPr>
        <w:t xml:space="preserve">от                        </w:t>
      </w:r>
      <w:r w:rsidRPr="002862B3">
        <w:rPr>
          <w:rFonts w:ascii="Times New Roman" w:hAnsi="Times New Roman" w:cs="Times New Roman"/>
          <w:bCs/>
        </w:rPr>
        <w:t xml:space="preserve">№ _____________                 </w:t>
      </w:r>
    </w:p>
    <w:p w14:paraId="498B8461" w14:textId="77777777" w:rsidR="00897CAD" w:rsidRPr="002862B3" w:rsidRDefault="00897CAD" w:rsidP="00981154">
      <w:pPr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62DDC113" w14:textId="77064C8A" w:rsidR="00981154" w:rsidRPr="002862B3" w:rsidRDefault="00981154" w:rsidP="00981154">
      <w:pPr>
        <w:jc w:val="right"/>
        <w:rPr>
          <w:rFonts w:ascii="Times New Roman" w:hAnsi="Times New Roman" w:cs="Times New Roman"/>
          <w:b/>
          <w:bCs/>
        </w:rPr>
      </w:pPr>
      <w:r w:rsidRPr="002862B3">
        <w:rPr>
          <w:rFonts w:ascii="Times New Roman" w:hAnsi="Times New Roman" w:cs="Times New Roman"/>
          <w:bCs/>
        </w:rPr>
        <w:t xml:space="preserve">Приложение </w:t>
      </w:r>
      <w:r w:rsidR="00CD0FA5" w:rsidRPr="002862B3">
        <w:rPr>
          <w:rFonts w:ascii="Times New Roman" w:hAnsi="Times New Roman" w:cs="Times New Roman"/>
          <w:bCs/>
        </w:rPr>
        <w:t>№</w:t>
      </w:r>
      <w:r w:rsidRPr="002862B3">
        <w:rPr>
          <w:rFonts w:ascii="Times New Roman" w:hAnsi="Times New Roman" w:cs="Times New Roman"/>
          <w:bCs/>
        </w:rPr>
        <w:t> 4</w:t>
      </w:r>
      <w:r w:rsidRPr="002862B3">
        <w:rPr>
          <w:rFonts w:ascii="Times New Roman" w:hAnsi="Times New Roman" w:cs="Times New Roman"/>
          <w:bCs/>
        </w:rPr>
        <w:br/>
      </w:r>
      <w:r w:rsidRPr="002862B3">
        <w:rPr>
          <w:rStyle w:val="a3"/>
          <w:rFonts w:ascii="Times New Roman" w:hAnsi="Times New Roman"/>
          <w:b w:val="0"/>
          <w:bCs/>
          <w:color w:val="auto"/>
        </w:rPr>
        <w:t xml:space="preserve">к </w:t>
      </w:r>
      <w:hyperlink w:anchor="sub_1000" w:history="1">
        <w:r w:rsidRPr="002862B3">
          <w:rPr>
            <w:rStyle w:val="a4"/>
            <w:rFonts w:ascii="Times New Roman" w:hAnsi="Times New Roman"/>
            <w:color w:val="auto"/>
          </w:rPr>
          <w:t>Положению</w:t>
        </w:r>
      </w:hyperlink>
      <w:r w:rsidRPr="002862B3">
        <w:rPr>
          <w:rStyle w:val="a3"/>
          <w:rFonts w:ascii="Times New Roman" w:hAnsi="Times New Roman"/>
          <w:bCs/>
          <w:color w:val="auto"/>
        </w:rPr>
        <w:t xml:space="preserve"> </w:t>
      </w:r>
      <w:r w:rsidRPr="002862B3">
        <w:rPr>
          <w:rStyle w:val="a3"/>
          <w:rFonts w:ascii="Times New Roman" w:hAnsi="Times New Roman"/>
          <w:b w:val="0"/>
          <w:bCs/>
          <w:color w:val="auto"/>
        </w:rPr>
        <w:t>об оплате труда работников</w:t>
      </w:r>
      <w:r w:rsidRPr="002862B3">
        <w:rPr>
          <w:rStyle w:val="a3"/>
          <w:rFonts w:ascii="Times New Roman" w:hAnsi="Times New Roman"/>
          <w:bCs/>
          <w:color w:val="auto"/>
        </w:rPr>
        <w:br/>
      </w:r>
      <w:r w:rsidRPr="002862B3">
        <w:rPr>
          <w:rStyle w:val="a3"/>
          <w:rFonts w:ascii="Times New Roman" w:hAnsi="Times New Roman"/>
          <w:b w:val="0"/>
          <w:bCs/>
          <w:color w:val="auto"/>
        </w:rPr>
        <w:t>муниципальных учреждений,</w:t>
      </w:r>
      <w:r w:rsidRPr="002862B3">
        <w:rPr>
          <w:rStyle w:val="a3"/>
          <w:rFonts w:ascii="Times New Roman" w:hAnsi="Times New Roman"/>
          <w:b w:val="0"/>
          <w:bCs/>
          <w:color w:val="auto"/>
        </w:rPr>
        <w:br/>
        <w:t>находящихся в ведомственном подчинении</w:t>
      </w:r>
      <w:r w:rsidRPr="002862B3">
        <w:rPr>
          <w:rStyle w:val="a3"/>
          <w:rFonts w:ascii="Times New Roman" w:hAnsi="Times New Roman"/>
          <w:b w:val="0"/>
          <w:bCs/>
          <w:color w:val="auto"/>
        </w:rPr>
        <w:br/>
        <w:t>Департамента дорожного хозяйства и транспорта</w:t>
      </w:r>
      <w:r w:rsidRPr="002862B3">
        <w:rPr>
          <w:rStyle w:val="a3"/>
          <w:rFonts w:ascii="Times New Roman" w:hAnsi="Times New Roman"/>
          <w:b w:val="0"/>
          <w:bCs/>
          <w:color w:val="auto"/>
        </w:rPr>
        <w:br/>
        <w:t>администрации городского округа Тольятти</w:t>
      </w:r>
    </w:p>
    <w:p w14:paraId="7044F2E1" w14:textId="77777777" w:rsidR="00981154" w:rsidRPr="002862B3" w:rsidRDefault="00981154" w:rsidP="00981154"/>
    <w:p w14:paraId="246780BB" w14:textId="77777777" w:rsidR="00CD0FA5" w:rsidRPr="002862B3" w:rsidRDefault="00981154" w:rsidP="009056DF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2862B3">
        <w:rPr>
          <w:bCs/>
          <w:sz w:val="28"/>
          <w:szCs w:val="28"/>
        </w:rPr>
        <w:t>Критерии</w:t>
      </w:r>
    </w:p>
    <w:p w14:paraId="6107256C" w14:textId="596F844D" w:rsidR="00CD0FA5" w:rsidRPr="002862B3" w:rsidRDefault="00981154" w:rsidP="009056DF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2862B3">
        <w:rPr>
          <w:bCs/>
          <w:sz w:val="28"/>
          <w:szCs w:val="28"/>
        </w:rPr>
        <w:t xml:space="preserve"> </w:t>
      </w:r>
      <w:r w:rsidR="00BF14E4" w:rsidRPr="002862B3">
        <w:rPr>
          <w:bCs/>
          <w:sz w:val="28"/>
          <w:szCs w:val="28"/>
        </w:rPr>
        <w:t>о</w:t>
      </w:r>
      <w:r w:rsidRPr="002862B3">
        <w:rPr>
          <w:bCs/>
          <w:sz w:val="28"/>
          <w:szCs w:val="28"/>
        </w:rPr>
        <w:t>ценки</w:t>
      </w:r>
      <w:r w:rsidR="00CD0FA5" w:rsidRPr="002862B3">
        <w:rPr>
          <w:bCs/>
          <w:sz w:val="28"/>
          <w:szCs w:val="28"/>
        </w:rPr>
        <w:t xml:space="preserve"> </w:t>
      </w:r>
      <w:r w:rsidRPr="002862B3">
        <w:rPr>
          <w:bCs/>
          <w:sz w:val="28"/>
          <w:szCs w:val="28"/>
        </w:rPr>
        <w:t>эффективнос</w:t>
      </w:r>
      <w:r w:rsidR="005C7D3E" w:rsidRPr="002862B3">
        <w:rPr>
          <w:bCs/>
          <w:sz w:val="28"/>
          <w:szCs w:val="28"/>
        </w:rPr>
        <w:t xml:space="preserve">ти деятельности </w:t>
      </w:r>
    </w:p>
    <w:p w14:paraId="0A49BAC2" w14:textId="1FD97EAC" w:rsidR="009056DF" w:rsidRPr="002862B3" w:rsidRDefault="00CD0FA5" w:rsidP="009056DF">
      <w:pPr>
        <w:spacing w:before="108" w:after="108"/>
        <w:ind w:firstLine="0"/>
        <w:jc w:val="center"/>
        <w:outlineLvl w:val="0"/>
        <w:rPr>
          <w:sz w:val="28"/>
          <w:szCs w:val="28"/>
        </w:rPr>
      </w:pPr>
      <w:r w:rsidRPr="002862B3">
        <w:rPr>
          <w:bCs/>
          <w:sz w:val="28"/>
          <w:szCs w:val="28"/>
        </w:rPr>
        <w:t>р</w:t>
      </w:r>
      <w:r w:rsidR="005C7D3E" w:rsidRPr="002862B3">
        <w:rPr>
          <w:bCs/>
          <w:sz w:val="28"/>
          <w:szCs w:val="28"/>
        </w:rPr>
        <w:t>уководител</w:t>
      </w:r>
      <w:r w:rsidR="009F761E" w:rsidRPr="002862B3">
        <w:rPr>
          <w:bCs/>
          <w:sz w:val="28"/>
          <w:szCs w:val="28"/>
        </w:rPr>
        <w:t>я</w:t>
      </w:r>
      <w:r w:rsidRPr="002862B3">
        <w:rPr>
          <w:bCs/>
          <w:sz w:val="28"/>
          <w:szCs w:val="28"/>
        </w:rPr>
        <w:t xml:space="preserve"> </w:t>
      </w:r>
      <w:r w:rsidR="009056DF" w:rsidRPr="002862B3">
        <w:rPr>
          <w:bCs/>
          <w:sz w:val="28"/>
          <w:szCs w:val="28"/>
        </w:rPr>
        <w:t>муниципальн</w:t>
      </w:r>
      <w:r w:rsidR="009F761E" w:rsidRPr="002862B3">
        <w:rPr>
          <w:bCs/>
          <w:sz w:val="28"/>
          <w:szCs w:val="28"/>
        </w:rPr>
        <w:t>ого</w:t>
      </w:r>
      <w:r w:rsidR="009056DF" w:rsidRPr="002862B3">
        <w:rPr>
          <w:bCs/>
          <w:sz w:val="28"/>
          <w:szCs w:val="28"/>
        </w:rPr>
        <w:t xml:space="preserve"> </w:t>
      </w:r>
      <w:r w:rsidR="009056DF" w:rsidRPr="002862B3">
        <w:rPr>
          <w:sz w:val="28"/>
          <w:szCs w:val="28"/>
        </w:rPr>
        <w:t>учреждени</w:t>
      </w:r>
      <w:r w:rsidR="009F761E" w:rsidRPr="002862B3">
        <w:rPr>
          <w:sz w:val="28"/>
          <w:szCs w:val="28"/>
        </w:rPr>
        <w:t>я</w:t>
      </w:r>
      <w:r w:rsidR="009056DF" w:rsidRPr="002862B3">
        <w:rPr>
          <w:sz w:val="28"/>
          <w:szCs w:val="28"/>
        </w:rPr>
        <w:t xml:space="preserve"> </w:t>
      </w:r>
    </w:p>
    <w:p w14:paraId="2EC615F2" w14:textId="67502FE1" w:rsidR="009056DF" w:rsidRPr="002862B3" w:rsidRDefault="009056DF" w:rsidP="009056DF">
      <w:pPr>
        <w:spacing w:before="108" w:after="108"/>
        <w:ind w:firstLine="0"/>
        <w:jc w:val="center"/>
        <w:outlineLvl w:val="0"/>
        <w:rPr>
          <w:sz w:val="28"/>
          <w:szCs w:val="28"/>
        </w:rPr>
      </w:pPr>
      <w:r w:rsidRPr="002862B3">
        <w:rPr>
          <w:sz w:val="28"/>
          <w:szCs w:val="28"/>
        </w:rPr>
        <w:t>за месяц (квартал, год)</w:t>
      </w:r>
    </w:p>
    <w:p w14:paraId="5FBE6256" w14:textId="77777777" w:rsidR="009056DF" w:rsidRPr="00BF14E4" w:rsidRDefault="009056DF" w:rsidP="009056DF">
      <w:pPr>
        <w:jc w:val="center"/>
        <w:rPr>
          <w:b/>
        </w:rPr>
      </w:pPr>
    </w:p>
    <w:tbl>
      <w:tblPr>
        <w:tblW w:w="100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95"/>
        <w:gridCol w:w="1633"/>
        <w:gridCol w:w="1417"/>
        <w:gridCol w:w="1560"/>
        <w:gridCol w:w="1275"/>
        <w:gridCol w:w="1275"/>
      </w:tblGrid>
      <w:tr w:rsidR="009056DF" w:rsidRPr="004A685C" w14:paraId="7439CA74" w14:textId="058704B1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947" w14:textId="4372D779" w:rsidR="009056DF" w:rsidRPr="004A685C" w:rsidRDefault="00CD0FA5" w:rsidP="005D501D">
            <w:pPr>
              <w:ind w:firstLine="0"/>
              <w:jc w:val="center"/>
            </w:pPr>
            <w:bookmarkStart w:id="1" w:name="_Hlk121836974"/>
            <w:r>
              <w:t>№</w:t>
            </w:r>
            <w:r w:rsidR="009056DF" w:rsidRPr="004A685C">
              <w:t xml:space="preserve">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C854C4" w14:textId="61737C78" w:rsidR="009056DF" w:rsidRPr="004A685C" w:rsidRDefault="009056DF" w:rsidP="005C7D3E">
            <w:pPr>
              <w:ind w:firstLine="0"/>
              <w:jc w:val="left"/>
            </w:pPr>
            <w:r w:rsidRPr="004A685C">
              <w:t xml:space="preserve">Целевые показатели </w:t>
            </w:r>
            <w:r w:rsidR="004A02D2">
              <w:t xml:space="preserve">эффективности </w:t>
            </w:r>
            <w:r w:rsidRPr="004A685C">
              <w:t>деятельности руководителя муниципального учреждения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76B851" w14:textId="77777777" w:rsidR="003B43A0" w:rsidRDefault="009056DF" w:rsidP="005D501D">
            <w:pPr>
              <w:ind w:firstLine="0"/>
              <w:jc w:val="center"/>
            </w:pPr>
            <w:r w:rsidRPr="004A685C">
              <w:t>Степень достижения целевого показателя по утвержденной норме</w:t>
            </w:r>
            <w:r w:rsidR="003B43A0">
              <w:t xml:space="preserve"> </w:t>
            </w:r>
          </w:p>
          <w:p w14:paraId="4CC7ADA8" w14:textId="02AF3BE7" w:rsidR="009056DF" w:rsidRDefault="003B43A0" w:rsidP="005D501D">
            <w:pPr>
              <w:ind w:firstLine="0"/>
              <w:jc w:val="center"/>
            </w:pPr>
            <w:r w:rsidRPr="003B43A0">
              <w:rPr>
                <w:u w:val="single"/>
              </w:rPr>
              <w:t>за месяц (квартал, год</w:t>
            </w:r>
            <w:r>
              <w:t>)</w:t>
            </w:r>
          </w:p>
          <w:p w14:paraId="1353E66D" w14:textId="77777777" w:rsidR="009056DF" w:rsidRPr="009056DF" w:rsidRDefault="009056DF" w:rsidP="009056DF"/>
          <w:p w14:paraId="6D68B34D" w14:textId="2599AB78" w:rsidR="009056DF" w:rsidRPr="009056DF" w:rsidRDefault="009056DF" w:rsidP="009056DF">
            <w:pPr>
              <w:tabs>
                <w:tab w:val="left" w:pos="2377"/>
              </w:tabs>
              <w:ind w:right="534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FE78B6" w14:textId="77777777" w:rsidR="009056DF" w:rsidRDefault="009056DF" w:rsidP="005D501D">
            <w:pPr>
              <w:ind w:firstLine="0"/>
              <w:jc w:val="center"/>
            </w:pPr>
            <w:r w:rsidRPr="004A685C">
              <w:t>Удельный вес показателя в премировании (%)</w:t>
            </w:r>
          </w:p>
          <w:p w14:paraId="64B3717A" w14:textId="3160D829" w:rsidR="009056DF" w:rsidRPr="003B43A0" w:rsidRDefault="003B43A0" w:rsidP="005D501D">
            <w:pPr>
              <w:ind w:firstLine="0"/>
              <w:jc w:val="center"/>
              <w:rPr>
                <w:u w:val="single"/>
              </w:rPr>
            </w:pPr>
            <w:r w:rsidRPr="003B43A0">
              <w:rPr>
                <w:u w:val="single"/>
              </w:rPr>
              <w:t>за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0053B7" w14:textId="77777777" w:rsidR="009056DF" w:rsidRDefault="009056DF" w:rsidP="005D501D">
            <w:pPr>
              <w:ind w:firstLine="0"/>
              <w:jc w:val="center"/>
            </w:pPr>
            <w:r w:rsidRPr="004A685C">
              <w:t>Уменьшение доли премии при невыполнении показателя (%)</w:t>
            </w:r>
          </w:p>
          <w:p w14:paraId="531553B9" w14:textId="2C877B87" w:rsidR="003B43A0" w:rsidRPr="003B43A0" w:rsidRDefault="003B43A0" w:rsidP="005D501D">
            <w:pPr>
              <w:ind w:firstLine="0"/>
              <w:jc w:val="center"/>
              <w:rPr>
                <w:u w:val="single"/>
              </w:rPr>
            </w:pPr>
            <w:r w:rsidRPr="003B43A0">
              <w:rPr>
                <w:u w:val="single"/>
              </w:rPr>
              <w:t>за 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81CC5A" w14:textId="77777777" w:rsidR="003B43A0" w:rsidRDefault="003B43A0" w:rsidP="003B43A0">
            <w:pPr>
              <w:ind w:firstLine="0"/>
              <w:jc w:val="center"/>
            </w:pPr>
            <w:r>
              <w:t>Удельный вес показателя в премировании (%)</w:t>
            </w:r>
          </w:p>
          <w:p w14:paraId="062F5D76" w14:textId="1BC4BB8A" w:rsidR="009056DF" w:rsidRPr="003B43A0" w:rsidRDefault="003B43A0" w:rsidP="003B43A0">
            <w:pPr>
              <w:ind w:firstLine="0"/>
              <w:jc w:val="center"/>
              <w:rPr>
                <w:u w:val="single"/>
              </w:rPr>
            </w:pPr>
            <w:r w:rsidRPr="003B43A0">
              <w:rPr>
                <w:u w:val="single"/>
              </w:rPr>
              <w:t>за квартал (год)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013379" w14:textId="77777777" w:rsidR="003B43A0" w:rsidRDefault="003B43A0" w:rsidP="003B43A0">
            <w:pPr>
              <w:ind w:firstLine="0"/>
              <w:jc w:val="center"/>
            </w:pPr>
            <w:r>
              <w:t>Уменьшение доли премии при невыполнении показателя (%)</w:t>
            </w:r>
          </w:p>
          <w:p w14:paraId="27CB9AD2" w14:textId="7FE1CC48" w:rsidR="009056DF" w:rsidRPr="003B43A0" w:rsidRDefault="003B43A0" w:rsidP="003B43A0">
            <w:pPr>
              <w:ind w:firstLine="0"/>
              <w:jc w:val="center"/>
              <w:rPr>
                <w:u w:val="single"/>
              </w:rPr>
            </w:pPr>
            <w:r w:rsidRPr="003B43A0">
              <w:rPr>
                <w:u w:val="single"/>
              </w:rPr>
              <w:t>за квартал (год)</w:t>
            </w:r>
          </w:p>
        </w:tc>
      </w:tr>
      <w:tr w:rsidR="009056DF" w:rsidRPr="004A685C" w14:paraId="76400C7B" w14:textId="48FF3DAF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3B5" w14:textId="77777777" w:rsidR="009056DF" w:rsidRPr="004A685C" w:rsidRDefault="009056DF" w:rsidP="005D501D">
            <w:pPr>
              <w:ind w:firstLine="0"/>
              <w:jc w:val="center"/>
            </w:pPr>
            <w:r w:rsidRPr="004A685C"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B3126E" w14:textId="77777777" w:rsidR="009056DF" w:rsidRPr="004A685C" w:rsidRDefault="009056DF" w:rsidP="00CD0FA5">
            <w:pPr>
              <w:ind w:firstLine="0"/>
              <w:jc w:val="center"/>
            </w:pPr>
            <w:r w:rsidRPr="004A685C"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D6BA1C" w14:textId="77777777" w:rsidR="009056DF" w:rsidRPr="004A685C" w:rsidRDefault="009056DF" w:rsidP="005D501D">
            <w:pPr>
              <w:ind w:firstLine="0"/>
              <w:jc w:val="center"/>
            </w:pPr>
            <w:r w:rsidRPr="004A685C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AEAE32" w14:textId="77777777" w:rsidR="009056DF" w:rsidRPr="004A685C" w:rsidRDefault="009056DF" w:rsidP="005D501D">
            <w:pPr>
              <w:ind w:firstLine="0"/>
              <w:jc w:val="center"/>
            </w:pPr>
            <w:r w:rsidRPr="004A685C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5D8EE7" w14:textId="77777777" w:rsidR="009056DF" w:rsidRPr="004A685C" w:rsidRDefault="009056DF" w:rsidP="005D501D">
            <w:pPr>
              <w:ind w:firstLine="0"/>
              <w:jc w:val="center"/>
            </w:pPr>
            <w:r w:rsidRPr="004A685C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273C0F" w14:textId="520E2B09" w:rsidR="009056DF" w:rsidRPr="004A685C" w:rsidRDefault="00CD0FA5" w:rsidP="005D501D">
            <w:pPr>
              <w:ind w:firstLine="0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EE42C9" w14:textId="0495D9AE" w:rsidR="009056DF" w:rsidRPr="004A685C" w:rsidRDefault="00CD0FA5" w:rsidP="005D501D">
            <w:pPr>
              <w:ind w:firstLine="0"/>
              <w:jc w:val="center"/>
            </w:pPr>
            <w:r>
              <w:t>7</w:t>
            </w:r>
          </w:p>
        </w:tc>
      </w:tr>
      <w:tr w:rsidR="009056DF" w:rsidRPr="004A685C" w14:paraId="5B4C14EF" w14:textId="0984D531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BF5A" w14:textId="2456CF1B" w:rsidR="009056DF" w:rsidRPr="004A685C" w:rsidRDefault="009056DF" w:rsidP="005D501D">
            <w:pPr>
              <w:ind w:firstLine="0"/>
              <w:jc w:val="center"/>
            </w:pPr>
            <w:bookmarkStart w:id="2" w:name="sub_30001"/>
            <w:r w:rsidRPr="004A685C">
              <w:t>1</w:t>
            </w:r>
            <w:bookmarkEnd w:id="2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588C21" w14:textId="77777777" w:rsidR="009056DF" w:rsidRPr="004A685C" w:rsidRDefault="009056DF" w:rsidP="005D501D">
            <w:pPr>
              <w:ind w:firstLine="0"/>
              <w:jc w:val="left"/>
            </w:pPr>
            <w:r w:rsidRPr="006235DE">
              <w:t>Соблюдение сроков, порядка и качества представления отчетности и иной документации главному распорядителю средств бюджета, в налоговые органы, фонды, статистические и иные органы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049CD0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  <w:r w:rsidRPr="004A685C">
              <w:t>0</w:t>
            </w:r>
            <w: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00B4B3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210867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056955" w14:textId="73E3F933" w:rsidR="009056DF" w:rsidRDefault="003B43A0" w:rsidP="005D501D">
            <w:pPr>
              <w:ind w:firstLine="0"/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F366CF" w14:textId="14AEB9E0" w:rsidR="009056DF" w:rsidRDefault="003B43A0" w:rsidP="005D501D">
            <w:pPr>
              <w:ind w:firstLine="0"/>
              <w:jc w:val="center"/>
            </w:pPr>
            <w:r>
              <w:t>15</w:t>
            </w:r>
          </w:p>
        </w:tc>
      </w:tr>
      <w:tr w:rsidR="009056DF" w:rsidRPr="004A685C" w14:paraId="4D7F70F5" w14:textId="5FBBF1E6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389" w14:textId="77777777" w:rsidR="009056DF" w:rsidRPr="004A685C" w:rsidRDefault="009056DF" w:rsidP="005D501D">
            <w:pPr>
              <w:ind w:firstLine="0"/>
              <w:jc w:val="center"/>
            </w:pPr>
            <w: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4A9905" w14:textId="77777777" w:rsidR="009056DF" w:rsidRPr="004A685C" w:rsidRDefault="009056DF" w:rsidP="005D501D">
            <w:pPr>
              <w:ind w:firstLine="0"/>
              <w:jc w:val="left"/>
            </w:pPr>
            <w:r w:rsidRPr="004A685C">
              <w:t xml:space="preserve">Отсутствие предписаний контролирующих органов об устранении нарушений </w:t>
            </w:r>
            <w:r w:rsidRPr="00BE51B9">
              <w:lastRenderedPageBreak/>
              <w:t xml:space="preserve">законодательства </w:t>
            </w:r>
            <w:r w:rsidRPr="004A685C">
              <w:t>в сфере закупок, обоснованных жалоб на действия (бездействие) заказчика по осуществлению закупок, определении поставщика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D553E" w14:textId="77777777" w:rsidR="009056DF" w:rsidRPr="004A685C" w:rsidRDefault="009056DF" w:rsidP="005D501D">
            <w:pPr>
              <w:ind w:firstLine="0"/>
              <w:jc w:val="center"/>
            </w:pPr>
            <w:r w:rsidRPr="004A685C"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1C1241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4FC4A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4D4E" w14:textId="7D358CB0" w:rsidR="009056DF" w:rsidRDefault="003B43A0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BE5E3" w14:textId="196F00A0" w:rsidR="009056DF" w:rsidRDefault="003B43A0" w:rsidP="005D501D">
            <w:pPr>
              <w:ind w:firstLine="0"/>
              <w:jc w:val="center"/>
            </w:pPr>
            <w:r>
              <w:t>10</w:t>
            </w:r>
          </w:p>
        </w:tc>
      </w:tr>
      <w:tr w:rsidR="009056DF" w:rsidRPr="004A685C" w14:paraId="7BA137E2" w14:textId="3CEF0D6E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6B0" w14:textId="77777777" w:rsidR="009056DF" w:rsidRPr="004A685C" w:rsidRDefault="009056DF" w:rsidP="005D501D">
            <w:pPr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935A7A" w14:textId="77777777" w:rsidR="009056DF" w:rsidRPr="004A685C" w:rsidRDefault="009056DF" w:rsidP="005D501D">
            <w:pPr>
              <w:ind w:firstLine="0"/>
              <w:jc w:val="left"/>
            </w:pPr>
            <w:r w:rsidRPr="004A685C">
              <w:t xml:space="preserve">Кассовое исполнение открытого </w:t>
            </w:r>
            <w:r>
              <w:t>кассового плана М</w:t>
            </w:r>
            <w:r w:rsidRPr="004A685C">
              <w:t>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02F189" w14:textId="77777777" w:rsidR="009056DF" w:rsidRPr="004A685C" w:rsidRDefault="009056DF" w:rsidP="005D501D">
            <w:pPr>
              <w:ind w:firstLine="0"/>
              <w:jc w:val="center"/>
            </w:pPr>
            <w:r w:rsidRPr="004A685C">
              <w:t>Не менее 95%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F8C7DF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188B34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136FBE" w14:textId="1C934977" w:rsidR="009056DF" w:rsidRDefault="003B43A0" w:rsidP="005D501D">
            <w:pPr>
              <w:ind w:firstLine="0"/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E3183E" w14:textId="21014A0A" w:rsidR="009056DF" w:rsidRDefault="003B43A0" w:rsidP="005D501D">
            <w:pPr>
              <w:ind w:firstLine="0"/>
              <w:jc w:val="center"/>
            </w:pPr>
            <w:r>
              <w:t>15</w:t>
            </w:r>
          </w:p>
        </w:tc>
      </w:tr>
      <w:tr w:rsidR="009056DF" w:rsidRPr="004A685C" w14:paraId="1E7986A1" w14:textId="5825CFD9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BD0" w14:textId="77777777" w:rsidR="009056DF" w:rsidRPr="004A685C" w:rsidRDefault="009056DF" w:rsidP="005D501D">
            <w:pPr>
              <w:ind w:firstLine="0"/>
              <w:jc w:val="center"/>
            </w:pPr>
            <w: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3CEE5D" w14:textId="77777777" w:rsidR="009056DF" w:rsidRPr="004A685C" w:rsidRDefault="009056DF" w:rsidP="005D501D">
            <w:pPr>
              <w:ind w:firstLine="0"/>
              <w:jc w:val="left"/>
            </w:pPr>
            <w:r w:rsidRPr="004A685C">
              <w:t>Своевременность расчетов по з</w:t>
            </w:r>
            <w:r>
              <w:t>аработной плате с работниками М</w:t>
            </w:r>
            <w:r w:rsidRPr="004A685C">
              <w:t>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912CBE" w14:textId="77777777" w:rsidR="009056DF" w:rsidRPr="004A685C" w:rsidRDefault="009056DF" w:rsidP="005D501D">
            <w:pPr>
              <w:ind w:firstLine="0"/>
              <w:jc w:val="center"/>
            </w:pPr>
            <w:r w:rsidRPr="004A685C"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6E4F64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E8650D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B15407" w14:textId="6E7E2F1F" w:rsidR="009056DF" w:rsidRDefault="003B43A0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A3A30E" w14:textId="057E9070" w:rsidR="009056DF" w:rsidRDefault="003B43A0" w:rsidP="005D501D">
            <w:pPr>
              <w:ind w:firstLine="0"/>
              <w:jc w:val="center"/>
            </w:pPr>
            <w:r>
              <w:t>10</w:t>
            </w:r>
          </w:p>
        </w:tc>
      </w:tr>
      <w:tr w:rsidR="009056DF" w:rsidRPr="004A685C" w14:paraId="04541E14" w14:textId="49B32727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F56" w14:textId="77777777" w:rsidR="009056DF" w:rsidRPr="004A685C" w:rsidRDefault="009056DF" w:rsidP="005D501D">
            <w:pPr>
              <w:ind w:firstLine="0"/>
              <w:jc w:val="center"/>
            </w:pPr>
            <w: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37FB6" w14:textId="77777777" w:rsidR="009056DF" w:rsidRPr="004A685C" w:rsidRDefault="009056DF" w:rsidP="005D501D">
            <w:pPr>
              <w:ind w:firstLine="0"/>
              <w:jc w:val="left"/>
            </w:pPr>
            <w:r w:rsidRPr="004A685C">
              <w:t>Отсутствие просроченной кредиторской задолженности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6717F3" w14:textId="77777777" w:rsidR="009056DF" w:rsidRPr="004A685C" w:rsidRDefault="009056DF" w:rsidP="005D501D">
            <w:pPr>
              <w:ind w:firstLine="0"/>
              <w:jc w:val="center"/>
            </w:pPr>
            <w:r w:rsidRPr="004A685C"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0E8CE8" w14:textId="77777777" w:rsidR="009056DF" w:rsidRPr="004A685C" w:rsidRDefault="009056DF" w:rsidP="005D501D">
            <w:pPr>
              <w:ind w:firstLine="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4092FE" w14:textId="77777777" w:rsidR="009056DF" w:rsidRPr="004A685C" w:rsidRDefault="009056DF" w:rsidP="005D501D">
            <w:pPr>
              <w:ind w:firstLine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357531" w14:textId="06A3B024" w:rsidR="009056DF" w:rsidRDefault="003B43A0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F1DF8D" w14:textId="7DE85635" w:rsidR="009056DF" w:rsidRDefault="003B43A0" w:rsidP="005D501D">
            <w:pPr>
              <w:ind w:firstLine="0"/>
              <w:jc w:val="center"/>
            </w:pPr>
            <w:r>
              <w:t>10</w:t>
            </w:r>
          </w:p>
        </w:tc>
      </w:tr>
      <w:tr w:rsidR="009056DF" w:rsidRPr="004A685C" w14:paraId="4339087B" w14:textId="721A2300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5DC" w14:textId="77777777" w:rsidR="009056DF" w:rsidRPr="004A685C" w:rsidRDefault="009056DF" w:rsidP="005D501D">
            <w:pPr>
              <w:ind w:firstLine="0"/>
              <w:jc w:val="center"/>
            </w:pPr>
            <w: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6234A" w14:textId="77777777" w:rsidR="009056DF" w:rsidRPr="004A685C" w:rsidRDefault="009056DF" w:rsidP="005D501D">
            <w:pPr>
              <w:ind w:firstLine="0"/>
              <w:jc w:val="left"/>
            </w:pPr>
            <w:r w:rsidRPr="004A685C">
              <w:t>Отсутствие муниципальных контрактов, расторгнутых по соглашению сторон в случаях неисполнения или ненадлежащего исполнения без применения мер ответственности к нарушившим условия муниципального контракта поставщикам (исполнителям, подрядчикам)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4839B" w14:textId="77777777" w:rsidR="009056DF" w:rsidRPr="004A685C" w:rsidRDefault="009056DF" w:rsidP="005D501D">
            <w:pPr>
              <w:ind w:firstLine="0"/>
              <w:jc w:val="center"/>
            </w:pPr>
            <w:r w:rsidRPr="004A685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9B437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372D4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5F153" w14:textId="16E8959A" w:rsidR="009056DF" w:rsidRDefault="003B43A0" w:rsidP="005D501D">
            <w:pPr>
              <w:ind w:firstLine="0"/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D9DB9" w14:textId="28353B84" w:rsidR="009056DF" w:rsidRDefault="003B43A0" w:rsidP="005D501D">
            <w:pPr>
              <w:ind w:firstLine="0"/>
              <w:jc w:val="center"/>
            </w:pPr>
            <w:r>
              <w:t>15</w:t>
            </w:r>
          </w:p>
        </w:tc>
      </w:tr>
      <w:tr w:rsidR="009056DF" w:rsidRPr="004A685C" w14:paraId="383C7EC0" w14:textId="5858C39B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BE0" w14:textId="77777777" w:rsidR="009056DF" w:rsidRPr="004A685C" w:rsidRDefault="009056DF" w:rsidP="005D501D">
            <w:pPr>
              <w:ind w:firstLine="0"/>
              <w:jc w:val="center"/>
            </w:pPr>
            <w:r>
              <w:t>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2B1E5E" w14:textId="77777777" w:rsidR="009056DF" w:rsidRPr="004A685C" w:rsidRDefault="009056DF" w:rsidP="005D501D">
            <w:pPr>
              <w:ind w:firstLine="0"/>
              <w:jc w:val="left"/>
            </w:pPr>
            <w:r w:rsidRPr="004A685C">
              <w:t>Признание удовлетворительной финансо</w:t>
            </w:r>
            <w:r>
              <w:t>во-хозяйственной деятельности М</w:t>
            </w:r>
            <w:r w:rsidRPr="004A685C">
              <w:t>У по решению балансовой комиссии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38EEDD" w14:textId="5385786C" w:rsidR="009056DF" w:rsidRPr="004A685C" w:rsidRDefault="009056DF" w:rsidP="005D501D">
            <w:pPr>
              <w:ind w:firstLine="0"/>
              <w:jc w:val="left"/>
            </w:pPr>
            <w:r w:rsidRPr="004A685C">
              <w:t xml:space="preserve">Оценка результатов деятельности по итогам работы за </w:t>
            </w:r>
            <w:r w:rsidR="00A118A1">
              <w:t xml:space="preserve">предыдущий </w:t>
            </w:r>
            <w:r w:rsidRPr="004A685C">
              <w:t>год признана удовлетворительной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071B8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78D17" w14:textId="77777777" w:rsidR="009056DF" w:rsidRPr="004A685C" w:rsidRDefault="009056DF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ACF1BC" w14:textId="2D29FCC1" w:rsidR="009056DF" w:rsidRDefault="003B43A0" w:rsidP="005D501D">
            <w:pPr>
              <w:ind w:firstLine="0"/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5505D2" w14:textId="219F7D5B" w:rsidR="009056DF" w:rsidRDefault="003B43A0" w:rsidP="005D501D">
            <w:pPr>
              <w:ind w:firstLine="0"/>
              <w:jc w:val="center"/>
            </w:pPr>
            <w:r>
              <w:t>15</w:t>
            </w:r>
          </w:p>
        </w:tc>
      </w:tr>
      <w:tr w:rsidR="009056DF" w:rsidRPr="004A685C" w14:paraId="6482F0A0" w14:textId="38CD3470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BF6" w14:textId="77777777" w:rsidR="009056DF" w:rsidRPr="004A685C" w:rsidRDefault="009056DF" w:rsidP="005D501D">
            <w:pPr>
              <w:ind w:firstLine="0"/>
              <w:jc w:val="center"/>
            </w:pPr>
            <w:r>
              <w:t>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57888" w14:textId="77777777" w:rsidR="009056DF" w:rsidRPr="004A685C" w:rsidRDefault="009056DF" w:rsidP="005D501D">
            <w:pPr>
              <w:ind w:firstLine="0"/>
              <w:jc w:val="left"/>
            </w:pPr>
            <w:r w:rsidRPr="004A685C">
              <w:t xml:space="preserve">Признание управления </w:t>
            </w:r>
            <w:r w:rsidRPr="004A685C">
              <w:lastRenderedPageBreak/>
              <w:t xml:space="preserve">имуществом, находящимся в муниципальной собственности городского округа Тольятти, закрепленным на праве </w:t>
            </w:r>
            <w:r>
              <w:t>оперативного управления за М</w:t>
            </w:r>
            <w:r w:rsidRPr="004A685C">
              <w:t>У, эффективным по результатам проведенной оценки эффективности управления им в соответствии с решением Думы городского округа Тольятти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DF424" w14:textId="77777777" w:rsidR="009056DF" w:rsidRPr="004A685C" w:rsidRDefault="009056DF" w:rsidP="00AB0BBC">
            <w:pPr>
              <w:ind w:firstLine="0"/>
              <w:jc w:val="left"/>
            </w:pPr>
            <w:r w:rsidRPr="004A685C">
              <w:lastRenderedPageBreak/>
              <w:t xml:space="preserve">Управление имуществом, </w:t>
            </w:r>
            <w:r w:rsidRPr="004A685C">
              <w:lastRenderedPageBreak/>
              <w:t>закрепленным на праве оперативного управления за МУ, признано эффективным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BD0F0" w14:textId="77777777" w:rsidR="009056DF" w:rsidRPr="004A685C" w:rsidRDefault="009056DF" w:rsidP="005D501D">
            <w:pPr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B4215" w14:textId="77777777" w:rsidR="009056DF" w:rsidRPr="004A685C" w:rsidRDefault="009056DF" w:rsidP="005D501D">
            <w:pPr>
              <w:ind w:firstLine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0407F" w14:textId="463BD893" w:rsidR="009056DF" w:rsidRDefault="003B43A0" w:rsidP="005D501D">
            <w:pPr>
              <w:ind w:firstLine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17CC9" w14:textId="57892F06" w:rsidR="009056DF" w:rsidRDefault="003B43A0" w:rsidP="005D501D">
            <w:pPr>
              <w:ind w:firstLine="0"/>
              <w:jc w:val="center"/>
            </w:pPr>
            <w:r>
              <w:t>10</w:t>
            </w:r>
          </w:p>
        </w:tc>
      </w:tr>
      <w:tr w:rsidR="009056DF" w:rsidRPr="004A685C" w14:paraId="671652BC" w14:textId="3DFD0B87" w:rsidTr="009056D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188" w14:textId="77777777" w:rsidR="009056DF" w:rsidRPr="004A685C" w:rsidRDefault="009056DF" w:rsidP="005D501D">
            <w:pPr>
              <w:ind w:firstLine="0"/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B34FF" w14:textId="77777777" w:rsidR="009056DF" w:rsidRPr="004A685C" w:rsidRDefault="009056DF" w:rsidP="005D501D">
            <w:pPr>
              <w:ind w:firstLine="0"/>
              <w:jc w:val="left"/>
            </w:pPr>
            <w:r w:rsidRPr="004A685C">
              <w:t>Итого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CE304" w14:textId="77777777" w:rsidR="009056DF" w:rsidRPr="004A685C" w:rsidRDefault="009056DF" w:rsidP="005D501D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DFC1F" w14:textId="77777777" w:rsidR="009056DF" w:rsidRPr="004A685C" w:rsidRDefault="009056DF" w:rsidP="005D501D">
            <w:pPr>
              <w:ind w:firstLine="0"/>
              <w:jc w:val="center"/>
            </w:pPr>
            <w: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E3223" w14:textId="77777777" w:rsidR="009056DF" w:rsidRPr="004A685C" w:rsidRDefault="009056DF" w:rsidP="005D501D">
            <w:pPr>
              <w:ind w:firstLine="0"/>
              <w:jc w:val="center"/>
            </w:pPr>
            <w: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9E72C" w14:textId="385AD260" w:rsidR="009056DF" w:rsidRDefault="003B43A0" w:rsidP="005D501D">
            <w:pPr>
              <w:ind w:firstLine="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01216" w14:textId="1422780B" w:rsidR="009056DF" w:rsidRDefault="003B43A0" w:rsidP="005D501D">
            <w:pPr>
              <w:ind w:firstLine="0"/>
              <w:jc w:val="center"/>
            </w:pPr>
            <w:r>
              <w:t>100</w:t>
            </w:r>
          </w:p>
        </w:tc>
      </w:tr>
      <w:bookmarkEnd w:id="1"/>
    </w:tbl>
    <w:p w14:paraId="5E70F752" w14:textId="77777777" w:rsidR="00981154" w:rsidRPr="004A685C" w:rsidRDefault="00981154" w:rsidP="00981154"/>
    <w:p w14:paraId="2ECCFCC0" w14:textId="77777777" w:rsidR="00AC3742" w:rsidRDefault="00AC3742"/>
    <w:sectPr w:rsidR="00AC3742" w:rsidSect="005B49DD">
      <w:headerReference w:type="default" r:id="rId7"/>
      <w:pgSz w:w="11906" w:h="16838"/>
      <w:pgMar w:top="1134" w:right="850" w:bottom="1134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11821" w14:textId="77777777" w:rsidR="005B49DD" w:rsidRDefault="005B49DD" w:rsidP="005B49DD">
      <w:r>
        <w:separator/>
      </w:r>
    </w:p>
  </w:endnote>
  <w:endnote w:type="continuationSeparator" w:id="0">
    <w:p w14:paraId="5558FEDA" w14:textId="77777777" w:rsidR="005B49DD" w:rsidRDefault="005B49DD" w:rsidP="005B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8EFD3" w14:textId="77777777" w:rsidR="005B49DD" w:rsidRDefault="005B49DD" w:rsidP="005B49DD">
      <w:r>
        <w:separator/>
      </w:r>
    </w:p>
  </w:footnote>
  <w:footnote w:type="continuationSeparator" w:id="0">
    <w:p w14:paraId="3BEE8169" w14:textId="77777777" w:rsidR="005B49DD" w:rsidRDefault="005B49DD" w:rsidP="005B4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734484"/>
      <w:docPartObj>
        <w:docPartGallery w:val="Page Numbers (Top of Page)"/>
        <w:docPartUnique/>
      </w:docPartObj>
    </w:sdtPr>
    <w:sdtEndPr/>
    <w:sdtContent>
      <w:p w14:paraId="03A17A68" w14:textId="3DE8A655" w:rsidR="005B49DD" w:rsidRDefault="005B49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2B3">
          <w:rPr>
            <w:noProof/>
          </w:rPr>
          <w:t>12</w:t>
        </w:r>
        <w:r>
          <w:fldChar w:fldCharType="end"/>
        </w:r>
      </w:p>
    </w:sdtContent>
  </w:sdt>
  <w:p w14:paraId="7274E692" w14:textId="77777777" w:rsidR="005B49DD" w:rsidRDefault="005B49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77"/>
    <w:rsid w:val="000F621B"/>
    <w:rsid w:val="002862B3"/>
    <w:rsid w:val="003B43A0"/>
    <w:rsid w:val="00466077"/>
    <w:rsid w:val="004A02D2"/>
    <w:rsid w:val="005B49DD"/>
    <w:rsid w:val="005C7D3E"/>
    <w:rsid w:val="00897CAD"/>
    <w:rsid w:val="009056DF"/>
    <w:rsid w:val="00981154"/>
    <w:rsid w:val="009F761E"/>
    <w:rsid w:val="00A118A1"/>
    <w:rsid w:val="00AB0BBC"/>
    <w:rsid w:val="00AC3742"/>
    <w:rsid w:val="00B02A2D"/>
    <w:rsid w:val="00BF14E4"/>
    <w:rsid w:val="00C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7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8115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81154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5B49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49D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49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49DD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8115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81154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5B49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49D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49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49DD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Кудашева Елена Сергеевна</dc:creator>
  <cp:lastModifiedBy>Уткина Наталья Юрьевна</cp:lastModifiedBy>
  <cp:revision>7</cp:revision>
  <cp:lastPrinted>2025-04-24T05:48:00Z</cp:lastPrinted>
  <dcterms:created xsi:type="dcterms:W3CDTF">2025-04-24T04:41:00Z</dcterms:created>
  <dcterms:modified xsi:type="dcterms:W3CDTF">2025-04-24T05:48:00Z</dcterms:modified>
</cp:coreProperties>
</file>