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63" w:rsidRDefault="00024763" w:rsidP="00A63B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72" w:rsidRPr="00DF51A1" w:rsidRDefault="00BE2372" w:rsidP="00A63BD5">
      <w:pPr>
        <w:jc w:val="right"/>
        <w:rPr>
          <w:sz w:val="28"/>
          <w:szCs w:val="28"/>
        </w:rPr>
      </w:pPr>
      <w:r w:rsidRPr="00DF51A1">
        <w:rPr>
          <w:sz w:val="28"/>
          <w:szCs w:val="28"/>
        </w:rPr>
        <w:t>Проект</w:t>
      </w: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B24C9" w:rsidRPr="00DF51A1" w:rsidRDefault="001B24C9" w:rsidP="00C67062">
      <w:pPr>
        <w:jc w:val="center"/>
        <w:rPr>
          <w:sz w:val="28"/>
          <w:szCs w:val="28"/>
        </w:rPr>
      </w:pP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ПОСТАНОВЛЕНИЕ</w:t>
      </w:r>
    </w:p>
    <w:p w:rsidR="00BE2372" w:rsidRPr="00DF51A1" w:rsidRDefault="006A09CB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администрации</w:t>
      </w:r>
      <w:r w:rsidR="00BE2372" w:rsidRPr="00DF51A1">
        <w:rPr>
          <w:sz w:val="28"/>
          <w:szCs w:val="28"/>
        </w:rPr>
        <w:t xml:space="preserve"> городского округа Тольятти</w:t>
      </w: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______________№ ______________</w:t>
      </w:r>
    </w:p>
    <w:p w:rsidR="008A44A3" w:rsidRPr="00DF51A1" w:rsidRDefault="008A44A3" w:rsidP="00C67062">
      <w:pPr>
        <w:jc w:val="center"/>
        <w:rPr>
          <w:sz w:val="16"/>
          <w:szCs w:val="16"/>
        </w:rPr>
      </w:pPr>
    </w:p>
    <w:p w:rsidR="00171AE4" w:rsidRPr="00DF51A1" w:rsidRDefault="00171AE4" w:rsidP="00104710">
      <w:pPr>
        <w:jc w:val="center"/>
        <w:rPr>
          <w:sz w:val="28"/>
          <w:szCs w:val="28"/>
        </w:rPr>
      </w:pPr>
    </w:p>
    <w:p w:rsidR="00472C0F" w:rsidRDefault="00472C0F" w:rsidP="00104710">
      <w:pPr>
        <w:jc w:val="center"/>
        <w:rPr>
          <w:sz w:val="28"/>
          <w:szCs w:val="28"/>
        </w:rPr>
      </w:pPr>
    </w:p>
    <w:p w:rsidR="00231D8F" w:rsidRDefault="00231D8F" w:rsidP="00104710">
      <w:pPr>
        <w:jc w:val="center"/>
        <w:rPr>
          <w:sz w:val="28"/>
          <w:szCs w:val="28"/>
        </w:rPr>
      </w:pPr>
    </w:p>
    <w:p w:rsidR="00231D8F" w:rsidRPr="00DF51A1" w:rsidRDefault="00231D8F" w:rsidP="00104710">
      <w:pPr>
        <w:jc w:val="center"/>
        <w:rPr>
          <w:sz w:val="28"/>
          <w:szCs w:val="28"/>
        </w:rPr>
      </w:pPr>
    </w:p>
    <w:p w:rsidR="0079358B" w:rsidRPr="00DF51A1" w:rsidRDefault="0079358B" w:rsidP="00104710">
      <w:pPr>
        <w:jc w:val="center"/>
        <w:rPr>
          <w:sz w:val="28"/>
          <w:szCs w:val="28"/>
        </w:rPr>
      </w:pPr>
    </w:p>
    <w:p w:rsidR="00104710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О внесении изменений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в постановление мэрии городского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округа Тольятти</w:t>
      </w:r>
      <w:r w:rsidR="00DF51A1">
        <w:rPr>
          <w:sz w:val="28"/>
          <w:szCs w:val="28"/>
        </w:rPr>
        <w:t xml:space="preserve"> </w:t>
      </w:r>
      <w:r w:rsidR="00EC1547" w:rsidRPr="00DF51A1">
        <w:rPr>
          <w:sz w:val="28"/>
          <w:szCs w:val="28"/>
        </w:rPr>
        <w:t>от 30.09.2016</w:t>
      </w:r>
      <w:r w:rsidRPr="00DF51A1">
        <w:rPr>
          <w:sz w:val="28"/>
          <w:szCs w:val="28"/>
        </w:rPr>
        <w:t xml:space="preserve"> г. № </w:t>
      </w:r>
      <w:r w:rsidR="00EC1547" w:rsidRPr="00DF51A1">
        <w:rPr>
          <w:sz w:val="28"/>
          <w:szCs w:val="28"/>
        </w:rPr>
        <w:t>3066</w:t>
      </w:r>
      <w:r w:rsidRPr="00DF51A1">
        <w:rPr>
          <w:sz w:val="28"/>
          <w:szCs w:val="28"/>
        </w:rPr>
        <w:t xml:space="preserve">-п/1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«Об утверждении муниципальной</w:t>
      </w:r>
      <w:r w:rsidR="00DF51A1">
        <w:rPr>
          <w:sz w:val="28"/>
          <w:szCs w:val="28"/>
        </w:rPr>
        <w:t xml:space="preserve"> </w:t>
      </w:r>
      <w:r w:rsidRPr="00DF51A1">
        <w:rPr>
          <w:sz w:val="28"/>
          <w:szCs w:val="28"/>
        </w:rPr>
        <w:t xml:space="preserve">программы </w:t>
      </w:r>
    </w:p>
    <w:p w:rsidR="00EC1547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"Развитие физической культуры и спорта </w:t>
      </w:r>
    </w:p>
    <w:p w:rsidR="008F37E3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в</w:t>
      </w:r>
      <w:r w:rsidR="00104710" w:rsidRPr="00DF51A1">
        <w:rPr>
          <w:sz w:val="28"/>
          <w:szCs w:val="28"/>
        </w:rPr>
        <w:t xml:space="preserve"> городско</w:t>
      </w:r>
      <w:r w:rsidRPr="00DF51A1">
        <w:rPr>
          <w:sz w:val="28"/>
          <w:szCs w:val="28"/>
        </w:rPr>
        <w:t>м</w:t>
      </w:r>
      <w:r w:rsidR="00104710" w:rsidRPr="00DF51A1">
        <w:rPr>
          <w:sz w:val="28"/>
          <w:szCs w:val="28"/>
        </w:rPr>
        <w:t xml:space="preserve"> округ</w:t>
      </w:r>
      <w:r w:rsidRPr="00DF51A1">
        <w:rPr>
          <w:sz w:val="28"/>
          <w:szCs w:val="28"/>
        </w:rPr>
        <w:t xml:space="preserve">е Тольятти </w:t>
      </w:r>
    </w:p>
    <w:p w:rsidR="00104710" w:rsidRPr="00DF51A1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на 2017</w:t>
      </w:r>
      <w:r w:rsidR="00104710" w:rsidRPr="00DF51A1">
        <w:rPr>
          <w:sz w:val="28"/>
          <w:szCs w:val="28"/>
        </w:rPr>
        <w:t>-20</w:t>
      </w:r>
      <w:r w:rsidRPr="00DF51A1">
        <w:rPr>
          <w:sz w:val="28"/>
          <w:szCs w:val="28"/>
        </w:rPr>
        <w:t>2</w:t>
      </w:r>
      <w:r w:rsidR="00104710" w:rsidRPr="00DF51A1">
        <w:rPr>
          <w:sz w:val="28"/>
          <w:szCs w:val="28"/>
        </w:rPr>
        <w:t>1 годы"»</w:t>
      </w:r>
    </w:p>
    <w:p w:rsidR="001B24C9" w:rsidRPr="00DF51A1" w:rsidRDefault="001B24C9" w:rsidP="00104710">
      <w:pPr>
        <w:jc w:val="center"/>
        <w:rPr>
          <w:sz w:val="28"/>
          <w:szCs w:val="28"/>
        </w:rPr>
      </w:pPr>
    </w:p>
    <w:p w:rsidR="006A09CB" w:rsidRPr="00DF51A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программ, а также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DF51A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 xml:space="preserve">1. </w:t>
      </w:r>
      <w:r w:rsidR="00835343" w:rsidRPr="00DF51A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2017-2021 годы», утвержденную постановлением мэрии городского округа Тольятти от 30.09.2016г. № 3066-п/1 (далее - муниципальная программа) (газета «Городские ведомости», 2016, 07 октября</w:t>
      </w:r>
      <w:r w:rsidR="00007AB2" w:rsidRPr="00DF51A1">
        <w:rPr>
          <w:sz w:val="28"/>
          <w:szCs w:val="28"/>
        </w:rPr>
        <w:t>;</w:t>
      </w:r>
      <w:r w:rsidR="00835343" w:rsidRPr="00DF51A1">
        <w:rPr>
          <w:sz w:val="28"/>
          <w:szCs w:val="28"/>
        </w:rPr>
        <w:t xml:space="preserve"> 2017, 24 января, 11 апреля, 12 мая,  30 мая, 14 июля, 18 августа, 17 октября, 27 октября, 22 декабря</w:t>
      </w:r>
      <w:r w:rsidR="00007AB2" w:rsidRPr="00DF51A1">
        <w:rPr>
          <w:sz w:val="28"/>
          <w:szCs w:val="28"/>
        </w:rPr>
        <w:t xml:space="preserve">; 2018, </w:t>
      </w:r>
      <w:r w:rsidR="00835343" w:rsidRPr="00DF51A1">
        <w:rPr>
          <w:sz w:val="28"/>
          <w:szCs w:val="28"/>
        </w:rPr>
        <w:t>02 февраля, 06 марта, 04 мая, 29 июня</w:t>
      </w:r>
      <w:r w:rsidR="00D36520" w:rsidRPr="00DF51A1">
        <w:rPr>
          <w:sz w:val="28"/>
          <w:szCs w:val="28"/>
        </w:rPr>
        <w:t>, 17 августа</w:t>
      </w:r>
      <w:r w:rsidR="001B24C9" w:rsidRPr="00DF51A1">
        <w:rPr>
          <w:sz w:val="28"/>
          <w:szCs w:val="28"/>
        </w:rPr>
        <w:t>, 12 октября</w:t>
      </w:r>
      <w:r w:rsidR="00A0068C" w:rsidRPr="00DF51A1">
        <w:rPr>
          <w:sz w:val="28"/>
          <w:szCs w:val="28"/>
        </w:rPr>
        <w:t>, 27 ноября</w:t>
      </w:r>
      <w:r w:rsidR="00A52FEC" w:rsidRPr="00DF51A1">
        <w:rPr>
          <w:sz w:val="28"/>
          <w:szCs w:val="28"/>
        </w:rPr>
        <w:t xml:space="preserve">, </w:t>
      </w:r>
      <w:r w:rsidR="00031A4E" w:rsidRPr="00DF51A1">
        <w:rPr>
          <w:sz w:val="28"/>
          <w:szCs w:val="28"/>
        </w:rPr>
        <w:t xml:space="preserve">28 </w:t>
      </w:r>
      <w:r w:rsidR="00A52FEC" w:rsidRPr="00DF51A1">
        <w:rPr>
          <w:sz w:val="28"/>
          <w:szCs w:val="28"/>
        </w:rPr>
        <w:t>декабря</w:t>
      </w:r>
      <w:r w:rsidR="005A186D" w:rsidRPr="00DF51A1">
        <w:rPr>
          <w:sz w:val="28"/>
          <w:szCs w:val="28"/>
        </w:rPr>
        <w:t xml:space="preserve">; 2019, </w:t>
      </w:r>
      <w:r w:rsidR="00B72011" w:rsidRPr="00DF51A1">
        <w:rPr>
          <w:sz w:val="28"/>
          <w:szCs w:val="28"/>
        </w:rPr>
        <w:t>01 феврал</w:t>
      </w:r>
      <w:r w:rsidR="0031594A" w:rsidRPr="00DF51A1">
        <w:rPr>
          <w:sz w:val="28"/>
          <w:szCs w:val="28"/>
        </w:rPr>
        <w:t>я, 22 марта</w:t>
      </w:r>
      <w:r w:rsidR="00C921E0" w:rsidRPr="00DF51A1">
        <w:rPr>
          <w:sz w:val="28"/>
          <w:szCs w:val="28"/>
        </w:rPr>
        <w:t>, 30</w:t>
      </w:r>
      <w:r w:rsidR="00CB3D4B" w:rsidRPr="00DF51A1">
        <w:rPr>
          <w:sz w:val="28"/>
          <w:szCs w:val="28"/>
        </w:rPr>
        <w:t xml:space="preserve"> апреля</w:t>
      </w:r>
      <w:r w:rsidR="00A74395" w:rsidRPr="00DF51A1">
        <w:rPr>
          <w:sz w:val="28"/>
          <w:szCs w:val="28"/>
        </w:rPr>
        <w:t>, 12 июля</w:t>
      </w:r>
      <w:r w:rsidR="00AF67D4" w:rsidRPr="00DF51A1">
        <w:rPr>
          <w:sz w:val="28"/>
          <w:szCs w:val="28"/>
        </w:rPr>
        <w:t>, 30 июля</w:t>
      </w:r>
      <w:r w:rsidR="00922B3A" w:rsidRPr="00DF51A1">
        <w:rPr>
          <w:sz w:val="28"/>
          <w:szCs w:val="28"/>
        </w:rPr>
        <w:t>, 29 октября</w:t>
      </w:r>
      <w:r w:rsidR="002D6985" w:rsidRPr="00DF51A1">
        <w:rPr>
          <w:sz w:val="28"/>
          <w:szCs w:val="28"/>
        </w:rPr>
        <w:t>, 06 декабря</w:t>
      </w:r>
      <w:r w:rsidR="00056F0A" w:rsidRPr="00DF51A1">
        <w:rPr>
          <w:sz w:val="28"/>
          <w:szCs w:val="28"/>
        </w:rPr>
        <w:t>, 31 декабря</w:t>
      </w:r>
      <w:r w:rsidR="00C63FD6" w:rsidRPr="00DF51A1">
        <w:rPr>
          <w:sz w:val="28"/>
          <w:szCs w:val="28"/>
        </w:rPr>
        <w:t>; 2020,</w:t>
      </w:r>
      <w:r w:rsidR="00CA7265">
        <w:rPr>
          <w:sz w:val="28"/>
          <w:szCs w:val="28"/>
        </w:rPr>
        <w:t xml:space="preserve"> </w:t>
      </w:r>
      <w:r w:rsidR="00440472" w:rsidRPr="00DF51A1">
        <w:rPr>
          <w:sz w:val="28"/>
          <w:szCs w:val="28"/>
        </w:rPr>
        <w:t>11</w:t>
      </w:r>
      <w:r w:rsidR="001D1614" w:rsidRPr="00DF51A1">
        <w:rPr>
          <w:sz w:val="28"/>
          <w:szCs w:val="28"/>
        </w:rPr>
        <w:t xml:space="preserve"> февраля</w:t>
      </w:r>
      <w:r w:rsidR="00FF6000" w:rsidRPr="00DF51A1">
        <w:rPr>
          <w:sz w:val="28"/>
          <w:szCs w:val="28"/>
        </w:rPr>
        <w:t>, 20 марта</w:t>
      </w:r>
      <w:r w:rsidR="000A4B3C" w:rsidRPr="00DF51A1">
        <w:rPr>
          <w:sz w:val="28"/>
          <w:szCs w:val="28"/>
        </w:rPr>
        <w:t>, 29 мая</w:t>
      </w:r>
      <w:r w:rsidR="008F3104" w:rsidRPr="00DF51A1">
        <w:rPr>
          <w:sz w:val="28"/>
          <w:szCs w:val="28"/>
        </w:rPr>
        <w:t>, 21 августа</w:t>
      </w:r>
      <w:r w:rsidR="00C21ED7">
        <w:rPr>
          <w:sz w:val="28"/>
          <w:szCs w:val="28"/>
        </w:rPr>
        <w:t>, 04 декабря</w:t>
      </w:r>
      <w:r w:rsidR="00CA7265">
        <w:rPr>
          <w:sz w:val="28"/>
          <w:szCs w:val="28"/>
        </w:rPr>
        <w:t xml:space="preserve">; 2021, </w:t>
      </w:r>
      <w:r w:rsidR="007D3A86">
        <w:rPr>
          <w:sz w:val="28"/>
          <w:szCs w:val="28"/>
        </w:rPr>
        <w:t xml:space="preserve">12 </w:t>
      </w:r>
      <w:r w:rsidR="00CA7265">
        <w:rPr>
          <w:sz w:val="28"/>
          <w:szCs w:val="28"/>
        </w:rPr>
        <w:t>января</w:t>
      </w:r>
      <w:r w:rsidR="007569BF">
        <w:rPr>
          <w:sz w:val="28"/>
          <w:szCs w:val="28"/>
        </w:rPr>
        <w:t xml:space="preserve">, </w:t>
      </w:r>
      <w:r w:rsidR="00162484">
        <w:rPr>
          <w:sz w:val="28"/>
          <w:szCs w:val="28"/>
        </w:rPr>
        <w:t xml:space="preserve">26 </w:t>
      </w:r>
      <w:r w:rsidR="007569BF">
        <w:rPr>
          <w:sz w:val="28"/>
          <w:szCs w:val="28"/>
        </w:rPr>
        <w:t>февраля</w:t>
      </w:r>
      <w:r w:rsidR="00812DA8">
        <w:rPr>
          <w:sz w:val="28"/>
          <w:szCs w:val="28"/>
        </w:rPr>
        <w:t xml:space="preserve">, </w:t>
      </w:r>
      <w:r w:rsidR="0046463E">
        <w:rPr>
          <w:sz w:val="28"/>
          <w:szCs w:val="28"/>
        </w:rPr>
        <w:t>30</w:t>
      </w:r>
      <w:r w:rsidR="00812DA8">
        <w:rPr>
          <w:sz w:val="28"/>
          <w:szCs w:val="28"/>
        </w:rPr>
        <w:t xml:space="preserve"> марта</w:t>
      </w:r>
      <w:r w:rsidR="004942C4">
        <w:rPr>
          <w:sz w:val="28"/>
          <w:szCs w:val="28"/>
        </w:rPr>
        <w:t>, 30 апреля</w:t>
      </w:r>
      <w:r w:rsidR="0067633C">
        <w:rPr>
          <w:sz w:val="28"/>
          <w:szCs w:val="28"/>
        </w:rPr>
        <w:t>, 06 августа</w:t>
      </w:r>
      <w:r w:rsidR="00835343" w:rsidRPr="00DF51A1">
        <w:rPr>
          <w:sz w:val="28"/>
          <w:szCs w:val="28"/>
        </w:rPr>
        <w:t>), следующие изменения:</w:t>
      </w:r>
    </w:p>
    <w:p w:rsidR="00D63BC0" w:rsidRPr="00DF51A1" w:rsidRDefault="00D63BC0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lastRenderedPageBreak/>
        <w:t>1.1. Строку 8 Паспорта муниципальной программы изложить в следующей редакции:</w:t>
      </w:r>
    </w:p>
    <w:p w:rsidR="00D63BC0" w:rsidRPr="00DF51A1" w:rsidRDefault="00D63BC0" w:rsidP="00D63BC0">
      <w:pPr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DF51A1" w:rsidTr="008F37E3">
        <w:tc>
          <w:tcPr>
            <w:tcW w:w="567" w:type="dxa"/>
            <w:shd w:val="clear" w:color="auto" w:fill="auto"/>
          </w:tcPr>
          <w:p w:rsidR="00816D0E" w:rsidRPr="00DF51A1" w:rsidRDefault="00816D0E" w:rsidP="007175E0">
            <w:pPr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DF51A1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DF51A1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DF51A1" w:rsidRDefault="00816D0E" w:rsidP="007175E0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      </w:r>
          </w:p>
          <w:p w:rsidR="005F0A10" w:rsidRPr="005F0A10" w:rsidRDefault="00816D0E" w:rsidP="005F0A10">
            <w:pPr>
              <w:ind w:firstLine="567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 xml:space="preserve">Объем финансового обеспечения реализации муниципальной программы с учетом планируемых к поступлению в соответствии с действующим законодательством в бюджет городского округа Тольятти средств вышестоящих бюджетов </w:t>
            </w:r>
            <w:r w:rsidRPr="00CA7265">
              <w:rPr>
                <w:szCs w:val="24"/>
              </w:rPr>
              <w:t xml:space="preserve">составит </w:t>
            </w:r>
            <w:r w:rsidR="0067633C" w:rsidRPr="0067633C">
              <w:rPr>
                <w:szCs w:val="24"/>
              </w:rPr>
              <w:t>3 625 224,0</w:t>
            </w:r>
            <w:r w:rsidR="0067633C">
              <w:rPr>
                <w:szCs w:val="24"/>
              </w:rPr>
              <w:t xml:space="preserve"> </w:t>
            </w:r>
            <w:r w:rsidR="005F0A10" w:rsidRPr="005F0A10">
              <w:rPr>
                <w:szCs w:val="24"/>
              </w:rPr>
              <w:t>тыс.руб., из них, в том числе: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1) по источникам финансового обеспечения: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местный бюджет - </w:t>
            </w:r>
            <w:r w:rsidR="0067633C" w:rsidRPr="0067633C">
              <w:rPr>
                <w:szCs w:val="24"/>
              </w:rPr>
              <w:t>2 753 755,6</w:t>
            </w:r>
            <w:r w:rsidR="0067633C">
              <w:rPr>
                <w:szCs w:val="24"/>
              </w:rPr>
              <w:t xml:space="preserve"> </w:t>
            </w:r>
            <w:r w:rsidRPr="005F0A10">
              <w:rPr>
                <w:szCs w:val="24"/>
              </w:rPr>
              <w:t>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областной бюджет - 544 056,9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федеральный бюджет - 81 601,5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внебюджетные средства - 245 810,0 тыс.руб.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2) по годам: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- 2017 год - 624 312,0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- 2018 год - 773 540,2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- 2019 год - 742 652,6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- 2020 год - 797 058,0 тыс.руб.;</w:t>
            </w:r>
          </w:p>
          <w:p w:rsidR="00056F0A" w:rsidRPr="00CA7265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- 2021 год - </w:t>
            </w:r>
            <w:r w:rsidR="002C5AD4">
              <w:rPr>
                <w:szCs w:val="24"/>
              </w:rPr>
              <w:t xml:space="preserve">687 </w:t>
            </w:r>
            <w:r w:rsidR="003E5389" w:rsidRPr="003E5389">
              <w:rPr>
                <w:szCs w:val="24"/>
              </w:rPr>
              <w:t>6</w:t>
            </w:r>
            <w:r w:rsidR="002C5AD4">
              <w:rPr>
                <w:szCs w:val="24"/>
              </w:rPr>
              <w:t>61</w:t>
            </w:r>
            <w:r w:rsidR="003E5389" w:rsidRPr="003E5389">
              <w:rPr>
                <w:szCs w:val="24"/>
              </w:rPr>
              <w:t>,2</w:t>
            </w:r>
            <w:r w:rsidR="003E5389">
              <w:rPr>
                <w:szCs w:val="24"/>
              </w:rPr>
              <w:t xml:space="preserve"> </w:t>
            </w:r>
            <w:r w:rsidRPr="005F0A10">
              <w:rPr>
                <w:szCs w:val="24"/>
              </w:rPr>
              <w:t>тыс.руб.</w:t>
            </w:r>
          </w:p>
          <w:p w:rsidR="0021572B" w:rsidRPr="00CA7265" w:rsidRDefault="0021572B" w:rsidP="0021572B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Оплата принятых в 2017 году обязательств:</w:t>
            </w:r>
          </w:p>
          <w:p w:rsidR="0021572B" w:rsidRPr="00CA7265" w:rsidRDefault="0021572B" w:rsidP="0021572B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в 2019 году - 3 823,0 тыс.руб.</w:t>
            </w:r>
          </w:p>
          <w:p w:rsidR="005F3794" w:rsidRPr="00CA7265" w:rsidRDefault="005F3794" w:rsidP="005F3794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Оплата принятых в 2019 году обязательств:</w:t>
            </w:r>
          </w:p>
          <w:p w:rsidR="005F3794" w:rsidRPr="00CA7265" w:rsidRDefault="005F3794" w:rsidP="005F3794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в 2020 году - </w:t>
            </w:r>
            <w:r w:rsidR="00D945F5" w:rsidRPr="00CA7265">
              <w:rPr>
                <w:szCs w:val="24"/>
              </w:rPr>
              <w:t>6</w:t>
            </w:r>
            <w:r w:rsidR="00BD1C83" w:rsidRPr="00CA7265">
              <w:rPr>
                <w:szCs w:val="24"/>
              </w:rPr>
              <w:t> </w:t>
            </w:r>
            <w:r w:rsidR="00D945F5" w:rsidRPr="00CA7265">
              <w:rPr>
                <w:szCs w:val="24"/>
              </w:rPr>
              <w:t>56</w:t>
            </w:r>
            <w:r w:rsidR="00BD1C83" w:rsidRPr="00CA7265">
              <w:rPr>
                <w:szCs w:val="24"/>
              </w:rPr>
              <w:t>3,0</w:t>
            </w:r>
            <w:r w:rsidR="00D945F5" w:rsidRPr="00CA7265">
              <w:rPr>
                <w:szCs w:val="24"/>
              </w:rPr>
              <w:t xml:space="preserve"> </w:t>
            </w:r>
            <w:r w:rsidRPr="00CA7265">
              <w:rPr>
                <w:szCs w:val="24"/>
              </w:rPr>
              <w:t>тыс.руб.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3) объем финансового обеспечения реализации муниципальной программы за счет бюджетных средств с учетом планируемых к поступлению в соответствии с действующим законодательством в бюджет городского округа Тольятти средств вышестоящих бюджетов: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- 2017 год - 584 013,0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- 2018 год - 730 036,2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- 2019 год - 691 592,6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- 2020 год - 738 586,0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- 2021 год - </w:t>
            </w:r>
            <w:r w:rsidR="003E5389" w:rsidRPr="003E5389">
              <w:rPr>
                <w:szCs w:val="24"/>
              </w:rPr>
              <w:t>635 1</w:t>
            </w:r>
            <w:r w:rsidR="002C5AD4">
              <w:rPr>
                <w:szCs w:val="24"/>
              </w:rPr>
              <w:t>86</w:t>
            </w:r>
            <w:r w:rsidR="003E5389" w:rsidRPr="003E5389">
              <w:rPr>
                <w:szCs w:val="24"/>
              </w:rPr>
              <w:t>,2</w:t>
            </w:r>
            <w:r w:rsidR="003E5389">
              <w:rPr>
                <w:szCs w:val="24"/>
              </w:rPr>
              <w:t xml:space="preserve"> </w:t>
            </w:r>
            <w:r w:rsidRPr="005F0A10">
              <w:rPr>
                <w:szCs w:val="24"/>
              </w:rPr>
              <w:t>тыс.руб.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- 2017 год - 40 299,0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- 2018 год - 43 504,0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- 2019 год - 51 060,0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- 2020 год - 58 472,0 тыс.руб.;</w:t>
            </w:r>
          </w:p>
          <w:p w:rsidR="00816D0E" w:rsidRPr="00DF51A1" w:rsidRDefault="005F0A10" w:rsidP="005F0A10">
            <w:pPr>
              <w:ind w:firstLine="567"/>
              <w:jc w:val="both"/>
              <w:rPr>
                <w:sz w:val="28"/>
                <w:szCs w:val="28"/>
              </w:rPr>
            </w:pPr>
            <w:r w:rsidRPr="005F0A10">
              <w:rPr>
                <w:szCs w:val="24"/>
              </w:rPr>
              <w:t>- 2021 год - 52 475,0 тыс.руб.</w:t>
            </w:r>
          </w:p>
        </w:tc>
      </w:tr>
    </w:tbl>
    <w:p w:rsidR="00816D0E" w:rsidRPr="00DF51A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».</w:t>
      </w:r>
    </w:p>
    <w:p w:rsidR="00816D0E" w:rsidRPr="00DF51A1" w:rsidRDefault="00B5152E" w:rsidP="00922B3A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bCs/>
          <w:sz w:val="28"/>
          <w:szCs w:val="28"/>
        </w:rPr>
        <w:lastRenderedPageBreak/>
        <w:t>1.</w:t>
      </w:r>
      <w:r w:rsidR="00FA2380" w:rsidRPr="00DF51A1">
        <w:rPr>
          <w:bCs/>
          <w:sz w:val="28"/>
          <w:szCs w:val="28"/>
        </w:rPr>
        <w:t>2</w:t>
      </w:r>
      <w:r w:rsidRPr="00DF51A1">
        <w:rPr>
          <w:bCs/>
          <w:sz w:val="28"/>
          <w:szCs w:val="28"/>
        </w:rPr>
        <w:t xml:space="preserve">. </w:t>
      </w:r>
      <w:r w:rsidR="00816D0E" w:rsidRPr="00DF51A1">
        <w:rPr>
          <w:bCs/>
          <w:sz w:val="28"/>
          <w:szCs w:val="28"/>
        </w:rPr>
        <w:t>Р</w:t>
      </w:r>
      <w:r w:rsidR="00816D0E" w:rsidRPr="00DF51A1">
        <w:rPr>
          <w:sz w:val="28"/>
          <w:szCs w:val="28"/>
        </w:rPr>
        <w:t>аздел V «Обоснование ресурсного обеспечения муниципальной программы» изложить в следующей редакции:</w:t>
      </w:r>
    </w:p>
    <w:p w:rsidR="00816D0E" w:rsidRPr="00DF51A1" w:rsidRDefault="00816D0E" w:rsidP="00816D0E">
      <w:pPr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DF51A1">
        <w:rPr>
          <w:sz w:val="28"/>
          <w:szCs w:val="28"/>
        </w:rPr>
        <w:t>«V. Обоснование ресурсного обеспечения муниципальной программы.</w:t>
      </w:r>
    </w:p>
    <w:p w:rsidR="00816D0E" w:rsidRPr="00DF51A1" w:rsidRDefault="00816D0E" w:rsidP="00816D0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</w:r>
    </w:p>
    <w:p w:rsidR="002C5AD4" w:rsidRPr="002C5AD4" w:rsidRDefault="00816D0E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 xml:space="preserve">Объем финансового обеспечения реализации муниципальной </w:t>
      </w:r>
      <w:r w:rsidRPr="002D6ECA">
        <w:rPr>
          <w:sz w:val="28"/>
          <w:szCs w:val="28"/>
        </w:rPr>
        <w:t xml:space="preserve">программы за счет всех источников </w:t>
      </w:r>
      <w:r w:rsidR="002C5AD4" w:rsidRPr="002C5AD4">
        <w:rPr>
          <w:sz w:val="28"/>
          <w:szCs w:val="28"/>
        </w:rPr>
        <w:t>3 625 224,0 тыс.руб., из них, в том числе:</w:t>
      </w:r>
    </w:p>
    <w:p w:rsidR="002C5AD4" w:rsidRPr="002C5AD4" w:rsidRDefault="002C5AD4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C5AD4">
        <w:rPr>
          <w:sz w:val="28"/>
          <w:szCs w:val="28"/>
        </w:rPr>
        <w:t>1) по источникам финансового обеспечения:</w:t>
      </w:r>
    </w:p>
    <w:p w:rsidR="002C5AD4" w:rsidRPr="002C5AD4" w:rsidRDefault="002C5AD4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C5AD4">
        <w:rPr>
          <w:sz w:val="28"/>
          <w:szCs w:val="28"/>
        </w:rPr>
        <w:t>- местный бюджет - 2 753 755,6 тыс.руб.;</w:t>
      </w:r>
    </w:p>
    <w:p w:rsidR="002C5AD4" w:rsidRPr="002C5AD4" w:rsidRDefault="002C5AD4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C5AD4">
        <w:rPr>
          <w:sz w:val="28"/>
          <w:szCs w:val="28"/>
        </w:rPr>
        <w:t>- областной бюджет - 544 056,9 тыс.руб.;</w:t>
      </w:r>
    </w:p>
    <w:p w:rsidR="002C5AD4" w:rsidRPr="002C5AD4" w:rsidRDefault="002C5AD4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C5AD4">
        <w:rPr>
          <w:sz w:val="28"/>
          <w:szCs w:val="28"/>
        </w:rPr>
        <w:t>- федеральный бюджет - 81 601,5 тыс.руб.;</w:t>
      </w:r>
    </w:p>
    <w:p w:rsidR="002C5AD4" w:rsidRPr="002C5AD4" w:rsidRDefault="002C5AD4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C5AD4">
        <w:rPr>
          <w:sz w:val="28"/>
          <w:szCs w:val="28"/>
        </w:rPr>
        <w:t>- внебюджетные средства - 245 810,0 тыс.руб.</w:t>
      </w:r>
    </w:p>
    <w:p w:rsidR="002C5AD4" w:rsidRPr="002C5AD4" w:rsidRDefault="002C5AD4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C5AD4">
        <w:rPr>
          <w:sz w:val="28"/>
          <w:szCs w:val="28"/>
        </w:rPr>
        <w:t xml:space="preserve">2) по годам: </w:t>
      </w:r>
    </w:p>
    <w:p w:rsidR="002C5AD4" w:rsidRPr="002C5AD4" w:rsidRDefault="002C5AD4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C5AD4">
        <w:rPr>
          <w:sz w:val="28"/>
          <w:szCs w:val="28"/>
        </w:rPr>
        <w:t xml:space="preserve">- 2017 год - 624 312,0 тыс.руб.; </w:t>
      </w:r>
    </w:p>
    <w:p w:rsidR="002C5AD4" w:rsidRPr="002C5AD4" w:rsidRDefault="002C5AD4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C5AD4">
        <w:rPr>
          <w:sz w:val="28"/>
          <w:szCs w:val="28"/>
        </w:rPr>
        <w:t xml:space="preserve">- 2018 год - 773 540,2 тыс.руб.; </w:t>
      </w:r>
    </w:p>
    <w:p w:rsidR="002C5AD4" w:rsidRPr="002C5AD4" w:rsidRDefault="002C5AD4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C5AD4">
        <w:rPr>
          <w:sz w:val="28"/>
          <w:szCs w:val="28"/>
        </w:rPr>
        <w:t>- 2019 год - 742 652,6 тыс.руб.;</w:t>
      </w:r>
    </w:p>
    <w:p w:rsidR="002C5AD4" w:rsidRPr="002C5AD4" w:rsidRDefault="002C5AD4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C5AD4">
        <w:rPr>
          <w:sz w:val="28"/>
          <w:szCs w:val="28"/>
        </w:rPr>
        <w:t>- 2020 год - 797 058,0 тыс.руб.;</w:t>
      </w:r>
    </w:p>
    <w:p w:rsidR="005F0A10" w:rsidRDefault="002C5AD4" w:rsidP="002C5AD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C5AD4">
        <w:rPr>
          <w:sz w:val="28"/>
          <w:szCs w:val="28"/>
        </w:rPr>
        <w:t>- 2021 год - 687 661,2 тыс.руб</w:t>
      </w:r>
      <w:r w:rsidR="005F0A10" w:rsidRPr="005F0A10">
        <w:rPr>
          <w:sz w:val="28"/>
          <w:szCs w:val="28"/>
        </w:rPr>
        <w:t>.</w:t>
      </w:r>
    </w:p>
    <w:p w:rsidR="007569BF" w:rsidRPr="002D6ECA" w:rsidRDefault="007569BF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Оплата принятых в 2017 году обязательств:</w:t>
      </w:r>
    </w:p>
    <w:p w:rsidR="007569BF" w:rsidRPr="002D6ECA" w:rsidRDefault="007569BF" w:rsidP="007569B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в 2019 году - 3 823,0 тыс.руб.</w:t>
      </w:r>
    </w:p>
    <w:p w:rsidR="007569BF" w:rsidRPr="002D6ECA" w:rsidRDefault="007569BF" w:rsidP="007569B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Оплата принятых в 2019 году обязательств:</w:t>
      </w:r>
    </w:p>
    <w:p w:rsidR="00BD1C83" w:rsidRPr="002D6ECA" w:rsidRDefault="007569BF" w:rsidP="007569B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в 2020 году - 6 563,0 тыс.руб</w:t>
      </w:r>
      <w:r w:rsidR="00BD1C83" w:rsidRPr="002D6ECA">
        <w:rPr>
          <w:sz w:val="28"/>
          <w:szCs w:val="28"/>
        </w:rPr>
        <w:t>.</w:t>
      </w:r>
    </w:p>
    <w:p w:rsidR="00816D0E" w:rsidRPr="002D6ECA" w:rsidRDefault="00816D0E" w:rsidP="00B76CB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Сроки, объемы и источники финансового обеспечения реализации муниципальной программы приведены в Приложении № 1 к муниципальной программе.</w:t>
      </w:r>
    </w:p>
    <w:p w:rsidR="00816D0E" w:rsidRPr="002D6ECA" w:rsidRDefault="00816D0E" w:rsidP="002D2ED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 xml:space="preserve">Информация о ходе реализации муниципальной программы  размещается управлением физической культуры и спорта администрации </w:t>
      </w:r>
      <w:r w:rsidRPr="002D6ECA">
        <w:rPr>
          <w:sz w:val="28"/>
          <w:szCs w:val="28"/>
        </w:rPr>
        <w:lastRenderedPageBreak/>
        <w:t>городского округа Тольятти на официальном портале администрации городского округа Тольятти в информационно-телекоммуникационной сети «Интернет».</w:t>
      </w:r>
      <w:r w:rsidR="00B5152E" w:rsidRPr="002D6ECA">
        <w:rPr>
          <w:sz w:val="28"/>
          <w:szCs w:val="28"/>
        </w:rPr>
        <w:t>».</w:t>
      </w:r>
    </w:p>
    <w:p w:rsidR="00DA5D8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F51A1">
        <w:rPr>
          <w:sz w:val="28"/>
          <w:szCs w:val="28"/>
        </w:rPr>
        <w:t xml:space="preserve">. </w:t>
      </w:r>
      <w:r w:rsidRPr="002A70AB">
        <w:rPr>
          <w:sz w:val="28"/>
          <w:szCs w:val="28"/>
        </w:rPr>
        <w:t>В Приложении № 1 к муниципальной программе:</w:t>
      </w:r>
    </w:p>
    <w:p w:rsidR="00DA5D85" w:rsidRPr="002A70AB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1.3.1. </w:t>
      </w:r>
      <w:r w:rsidR="00326747">
        <w:rPr>
          <w:sz w:val="28"/>
          <w:szCs w:val="28"/>
        </w:rPr>
        <w:t>Пункт 1.1</w:t>
      </w:r>
      <w:r w:rsidR="002C5AD4">
        <w:rPr>
          <w:sz w:val="28"/>
          <w:szCs w:val="28"/>
        </w:rPr>
        <w:t>6</w:t>
      </w:r>
      <w:r w:rsidRPr="002A70AB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 № 1 изложить в следующей редакции</w:t>
      </w:r>
      <w:r w:rsidRPr="002A70AB">
        <w:rPr>
          <w:sz w:val="28"/>
          <w:szCs w:val="28"/>
        </w:rPr>
        <w:t>:</w:t>
      </w:r>
    </w:p>
    <w:p w:rsidR="00DA5D85" w:rsidRDefault="00DA5D85" w:rsidP="00DA5D8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 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8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5AD4" w:rsidRPr="00326747" w:rsidTr="002C5AD4">
        <w:trPr>
          <w:cantSplit/>
          <w:trHeight w:val="2977"/>
        </w:trPr>
        <w:tc>
          <w:tcPr>
            <w:tcW w:w="567" w:type="dxa"/>
            <w:shd w:val="clear" w:color="auto" w:fill="auto"/>
            <w:noWrap/>
            <w:hideMark/>
          </w:tcPr>
          <w:p w:rsidR="002C5AD4" w:rsidRPr="00837C93" w:rsidRDefault="002C5AD4" w:rsidP="002C5AD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37C93">
              <w:rPr>
                <w:bCs/>
                <w:sz w:val="18"/>
                <w:szCs w:val="18"/>
              </w:rPr>
              <w:t>1.1</w:t>
            </w:r>
            <w:r>
              <w:rPr>
                <w:bCs/>
                <w:sz w:val="18"/>
                <w:szCs w:val="18"/>
              </w:rPr>
              <w:t>6</w:t>
            </w:r>
            <w:r w:rsidRPr="00837C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2C5AD4" w:rsidRPr="00837C93" w:rsidRDefault="002C5AD4">
            <w:pPr>
              <w:rPr>
                <w:sz w:val="18"/>
                <w:szCs w:val="18"/>
              </w:rPr>
            </w:pPr>
            <w:r w:rsidRPr="002C5AD4">
              <w:rPr>
                <w:sz w:val="18"/>
                <w:szCs w:val="18"/>
              </w:rPr>
              <w:t>Капитальный ремонт объектов обособленного структурного подразделения база отдыха "Спартак", в том числе разработка проектно-сметной документации, государственная экспертиза сметной документации, строительный контроль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C5AD4" w:rsidRPr="002C5AD4" w:rsidRDefault="002C5AD4" w:rsidP="002C5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5AD4">
              <w:rPr>
                <w:sz w:val="16"/>
                <w:szCs w:val="16"/>
              </w:rPr>
              <w:t>МБУДО СДЮСШОР № 9 "Велотол", с 01.04.2020г. МБУ СШОР № 9 «Велотол»</w:t>
            </w:r>
          </w:p>
          <w:p w:rsidR="002C5AD4" w:rsidRPr="00326747" w:rsidRDefault="002C5AD4" w:rsidP="002C5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5AD4">
              <w:rPr>
                <w:sz w:val="16"/>
                <w:szCs w:val="16"/>
              </w:rPr>
              <w:t>(Управление физической культуры и спорта)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2019-2021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2 716,5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507,0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2 209,5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10 719,0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875,0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9 844,0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103,0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103,0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13 538,5</w:t>
            </w:r>
          </w:p>
        </w:tc>
      </w:tr>
    </w:tbl>
    <w:p w:rsidR="00DA5D85" w:rsidRPr="002A70AB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326747" w:rsidRPr="002A70AB" w:rsidRDefault="00326747" w:rsidP="00326747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2A70AB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1.41</w:t>
      </w:r>
      <w:r w:rsidRPr="002A70AB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 № 1 изложить в следующей редакции</w:t>
      </w:r>
      <w:r w:rsidRPr="002A70AB">
        <w:rPr>
          <w:sz w:val="28"/>
          <w:szCs w:val="28"/>
        </w:rPr>
        <w:t>:</w:t>
      </w:r>
    </w:p>
    <w:p w:rsidR="00326747" w:rsidRDefault="00326747" w:rsidP="0032674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 «</w:t>
      </w:r>
    </w:p>
    <w:tbl>
      <w:tblPr>
        <w:tblW w:w="106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70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5AD4" w:rsidRPr="00326747" w:rsidTr="004E1C98">
        <w:trPr>
          <w:cantSplit/>
          <w:trHeight w:val="3403"/>
        </w:trPr>
        <w:tc>
          <w:tcPr>
            <w:tcW w:w="567" w:type="dxa"/>
            <w:shd w:val="clear" w:color="auto" w:fill="auto"/>
            <w:noWrap/>
            <w:hideMark/>
          </w:tcPr>
          <w:p w:rsidR="002C5AD4" w:rsidRPr="00837C93" w:rsidRDefault="002C5AD4" w:rsidP="00837C9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37C93">
              <w:rPr>
                <w:bCs/>
                <w:sz w:val="18"/>
                <w:szCs w:val="18"/>
              </w:rPr>
              <w:t>1.41.</w:t>
            </w:r>
          </w:p>
        </w:tc>
        <w:tc>
          <w:tcPr>
            <w:tcW w:w="1702" w:type="dxa"/>
            <w:shd w:val="clear" w:color="auto" w:fill="auto"/>
            <w:hideMark/>
          </w:tcPr>
          <w:p w:rsidR="002C5AD4" w:rsidRPr="00837C93" w:rsidRDefault="002C5AD4">
            <w:pPr>
              <w:rPr>
                <w:sz w:val="18"/>
                <w:szCs w:val="18"/>
              </w:rPr>
            </w:pPr>
            <w:r w:rsidRPr="00837C93">
              <w:rPr>
                <w:sz w:val="18"/>
                <w:szCs w:val="18"/>
              </w:rPr>
              <w:t>Исполнение судебных актов, принятых в отношении муниципальных бюджетных учреждений, находящихся в ведомственном подчинении Управления физической культуры и спорта (оплата за содержание имущества)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C5AD4" w:rsidRPr="00326747" w:rsidRDefault="002C5AD4" w:rsidP="00837C9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26747">
              <w:rPr>
                <w:sz w:val="16"/>
                <w:szCs w:val="16"/>
              </w:rPr>
              <w:t>МБУДО СДЮСШОР № 4 "Шахматы", с 01.04.2020г. МБУ СШ № 4 "Шахматы"</w:t>
            </w:r>
            <w:r w:rsidRPr="00326747">
              <w:rPr>
                <w:sz w:val="16"/>
                <w:szCs w:val="16"/>
              </w:rPr>
              <w:br/>
              <w:t xml:space="preserve">(Управление физической культуры и </w:t>
            </w:r>
            <w:r>
              <w:rPr>
                <w:sz w:val="16"/>
                <w:szCs w:val="16"/>
              </w:rPr>
              <w:t xml:space="preserve"> с</w:t>
            </w:r>
            <w:r w:rsidRPr="00326747">
              <w:rPr>
                <w:sz w:val="16"/>
                <w:szCs w:val="16"/>
              </w:rPr>
              <w:t>порта)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2019-2021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1 875,0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1 875,0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1 948,0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1 948,0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1 055,0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1 055,0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szCs w:val="24"/>
              </w:rPr>
            </w:pPr>
            <w:r w:rsidRPr="002C5AD4"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2C5AD4" w:rsidRDefault="002C5AD4" w:rsidP="002C5AD4">
            <w:pPr>
              <w:ind w:left="113" w:right="113"/>
              <w:jc w:val="center"/>
              <w:rPr>
                <w:bCs/>
                <w:szCs w:val="24"/>
              </w:rPr>
            </w:pPr>
            <w:r w:rsidRPr="002C5AD4">
              <w:rPr>
                <w:bCs/>
              </w:rPr>
              <w:t>4 878,0</w:t>
            </w:r>
          </w:p>
        </w:tc>
      </w:tr>
    </w:tbl>
    <w:p w:rsidR="00326747" w:rsidRPr="002A70AB" w:rsidRDefault="00326747" w:rsidP="00326747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837C93" w:rsidRPr="002A70AB" w:rsidRDefault="00837C93" w:rsidP="00837C93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A70A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7A6804">
        <w:rPr>
          <w:sz w:val="28"/>
          <w:szCs w:val="28"/>
        </w:rPr>
        <w:t>ункт 1.48</w:t>
      </w:r>
      <w:r w:rsidRPr="002A70AB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 № 1 изложить в следующей редакции</w:t>
      </w:r>
      <w:r w:rsidRPr="002A70AB">
        <w:rPr>
          <w:sz w:val="28"/>
          <w:szCs w:val="28"/>
        </w:rPr>
        <w:t>:</w:t>
      </w:r>
    </w:p>
    <w:p w:rsidR="00837C93" w:rsidRDefault="00837C93" w:rsidP="00837C93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 «</w:t>
      </w:r>
    </w:p>
    <w:tbl>
      <w:tblPr>
        <w:tblW w:w="106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70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5AD4" w:rsidRPr="00326747" w:rsidTr="004E1C98">
        <w:trPr>
          <w:cantSplit/>
          <w:trHeight w:val="1978"/>
        </w:trPr>
        <w:tc>
          <w:tcPr>
            <w:tcW w:w="567" w:type="dxa"/>
            <w:shd w:val="clear" w:color="auto" w:fill="auto"/>
            <w:noWrap/>
            <w:hideMark/>
          </w:tcPr>
          <w:p w:rsidR="002C5AD4" w:rsidRPr="00837C93" w:rsidRDefault="002C5AD4" w:rsidP="002C5AD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37C93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48</w:t>
            </w:r>
            <w:r w:rsidRPr="00837C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2C5AD4" w:rsidRPr="00837C93" w:rsidRDefault="002C5AD4">
            <w:pPr>
              <w:rPr>
                <w:sz w:val="18"/>
                <w:szCs w:val="18"/>
              </w:rPr>
            </w:pPr>
            <w:r w:rsidRPr="002C5AD4">
              <w:rPr>
                <w:sz w:val="18"/>
                <w:szCs w:val="18"/>
              </w:rPr>
              <w:t>Проектирование и строительство физкультурно-оздоровительного комплекса по адресу: Самарская область, г.Тольятти, Комсомольский район, ул.Гидротехническая, 36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C5AD4" w:rsidRPr="007A6804" w:rsidRDefault="002C5AD4" w:rsidP="007A68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6804">
              <w:rPr>
                <w:sz w:val="16"/>
                <w:szCs w:val="16"/>
              </w:rPr>
              <w:t>Департамент градостроительной деятельности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2021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5 542,0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5 542,0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2C5AD4" w:rsidRPr="007A6804" w:rsidRDefault="002C5AD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5 542,0</w:t>
            </w:r>
          </w:p>
        </w:tc>
      </w:tr>
    </w:tbl>
    <w:p w:rsidR="00837C93" w:rsidRDefault="00837C93" w:rsidP="00837C93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7A6804" w:rsidRPr="002A70AB" w:rsidRDefault="00837C93" w:rsidP="007A6804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A70AB">
        <w:rPr>
          <w:sz w:val="28"/>
          <w:szCs w:val="28"/>
        </w:rPr>
        <w:t xml:space="preserve">. </w:t>
      </w:r>
      <w:r w:rsidR="007A6804">
        <w:rPr>
          <w:sz w:val="28"/>
          <w:szCs w:val="28"/>
        </w:rPr>
        <w:t>Пункт 1.52</w:t>
      </w:r>
      <w:r w:rsidR="007A6804" w:rsidRPr="002A70AB">
        <w:rPr>
          <w:sz w:val="28"/>
          <w:szCs w:val="28"/>
        </w:rPr>
        <w:t xml:space="preserve">. </w:t>
      </w:r>
      <w:r w:rsidR="007A6804">
        <w:rPr>
          <w:sz w:val="28"/>
          <w:szCs w:val="28"/>
        </w:rPr>
        <w:t>Задачи № 1 изложить в следующей редакции</w:t>
      </w:r>
      <w:r w:rsidR="007A6804" w:rsidRPr="002A70AB">
        <w:rPr>
          <w:sz w:val="28"/>
          <w:szCs w:val="28"/>
        </w:rPr>
        <w:t>:</w:t>
      </w:r>
    </w:p>
    <w:p w:rsidR="00837C93" w:rsidRDefault="007A6804" w:rsidP="007A6804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lastRenderedPageBreak/>
        <w:t xml:space="preserve"> </w:t>
      </w:r>
      <w:r w:rsidR="00837C93" w:rsidRPr="002A70AB">
        <w:rPr>
          <w:sz w:val="28"/>
          <w:szCs w:val="28"/>
        </w:rPr>
        <w:t>«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6"/>
      </w:tblGrid>
      <w:tr w:rsidR="007A6804" w:rsidRPr="00326747" w:rsidTr="004E1C98">
        <w:trPr>
          <w:cantSplit/>
          <w:trHeight w:val="3334"/>
        </w:trPr>
        <w:tc>
          <w:tcPr>
            <w:tcW w:w="567" w:type="dxa"/>
            <w:shd w:val="clear" w:color="auto" w:fill="auto"/>
            <w:noWrap/>
            <w:hideMark/>
          </w:tcPr>
          <w:p w:rsidR="007A6804" w:rsidRPr="00837C93" w:rsidRDefault="007A6804" w:rsidP="007A680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37C93">
              <w:rPr>
                <w:bCs/>
                <w:sz w:val="18"/>
                <w:szCs w:val="18"/>
              </w:rPr>
              <w:t>1.5</w:t>
            </w:r>
            <w:r>
              <w:rPr>
                <w:bCs/>
                <w:sz w:val="18"/>
                <w:szCs w:val="18"/>
              </w:rPr>
              <w:t>2</w:t>
            </w:r>
            <w:r w:rsidRPr="00837C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7A6804" w:rsidRPr="00837C93" w:rsidRDefault="007A6804" w:rsidP="00837C93">
            <w:pPr>
              <w:rPr>
                <w:sz w:val="18"/>
                <w:szCs w:val="18"/>
              </w:rPr>
            </w:pPr>
            <w:r w:rsidRPr="007A6804">
              <w:rPr>
                <w:sz w:val="18"/>
                <w:szCs w:val="18"/>
              </w:rPr>
              <w:t>Р</w:t>
            </w:r>
            <w:r w:rsidRPr="0014787B">
              <w:rPr>
                <w:sz w:val="20"/>
              </w:rPr>
              <w:t>азвитие инфраструктуры муниципальных учреждений отдыха и оздоровления детей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6804">
              <w:rPr>
                <w:sz w:val="16"/>
                <w:szCs w:val="16"/>
              </w:rPr>
              <w:t>МБУ СШОР № 9 «Велотол»</w:t>
            </w:r>
            <w:r w:rsidRPr="007A6804">
              <w:rPr>
                <w:sz w:val="16"/>
                <w:szCs w:val="16"/>
              </w:rPr>
              <w:br/>
              <w:t>(Управление физической культуры и спорта)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2021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3 102,8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341,8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2 761,0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szCs w:val="24"/>
              </w:rPr>
            </w:pPr>
            <w:r w:rsidRPr="007A6804">
              <w:rPr>
                <w:szCs w:val="24"/>
              </w:rPr>
              <w:t>0,0</w:t>
            </w:r>
          </w:p>
        </w:tc>
        <w:tc>
          <w:tcPr>
            <w:tcW w:w="296" w:type="dxa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  <w:szCs w:val="24"/>
              </w:rPr>
              <w:t>3 102,8</w:t>
            </w:r>
          </w:p>
        </w:tc>
      </w:tr>
    </w:tbl>
    <w:p w:rsidR="00837C93" w:rsidRDefault="00837C93" w:rsidP="00837C93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DA5D85" w:rsidRPr="002A70AB" w:rsidRDefault="00DA5D85" w:rsidP="002960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3D3D">
        <w:rPr>
          <w:sz w:val="28"/>
          <w:szCs w:val="28"/>
        </w:rPr>
        <w:t>1.3.</w:t>
      </w:r>
      <w:r w:rsidR="00837C93" w:rsidRPr="00AD3D3D">
        <w:rPr>
          <w:sz w:val="28"/>
          <w:szCs w:val="28"/>
        </w:rPr>
        <w:t>5</w:t>
      </w:r>
      <w:r w:rsidRPr="00AD3D3D">
        <w:rPr>
          <w:sz w:val="28"/>
          <w:szCs w:val="28"/>
        </w:rPr>
        <w:t>.</w:t>
      </w:r>
      <w:r w:rsidRPr="002A70AB">
        <w:rPr>
          <w:sz w:val="28"/>
          <w:szCs w:val="28"/>
        </w:rPr>
        <w:t xml:space="preserve"> Строку «</w:t>
      </w:r>
      <w:r w:rsidR="00FA0A79" w:rsidRPr="00FA0A79">
        <w:rPr>
          <w:sz w:val="28"/>
          <w:szCs w:val="28"/>
        </w:rPr>
        <w:t xml:space="preserve">Итого по Задаче №1 без учета оплаты принятых </w:t>
      </w:r>
      <w:r w:rsidR="00FA0A79">
        <w:rPr>
          <w:sz w:val="28"/>
          <w:szCs w:val="28"/>
        </w:rPr>
        <w:t>в 2017, 2019 годах обязательств</w:t>
      </w:r>
      <w:r w:rsidRPr="002A70AB">
        <w:rPr>
          <w:sz w:val="28"/>
          <w:szCs w:val="28"/>
        </w:rPr>
        <w:t>:» изложить в следующей редакции:</w:t>
      </w:r>
    </w:p>
    <w:p w:rsidR="00DA5D85" w:rsidRPr="002A70AB" w:rsidRDefault="00DA5D85" w:rsidP="002960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«</w:t>
      </w:r>
    </w:p>
    <w:tbl>
      <w:tblPr>
        <w:tblW w:w="10538" w:type="dxa"/>
        <w:tblInd w:w="-743" w:type="dxa"/>
        <w:tblLayout w:type="fixed"/>
        <w:tblLook w:val="04A0"/>
      </w:tblPr>
      <w:tblGrid>
        <w:gridCol w:w="425"/>
        <w:gridCol w:w="1844"/>
        <w:gridCol w:w="425"/>
        <w:gridCol w:w="424"/>
        <w:gridCol w:w="283"/>
        <w:gridCol w:w="284"/>
        <w:gridCol w:w="283"/>
        <w:gridCol w:w="284"/>
        <w:gridCol w:w="283"/>
        <w:gridCol w:w="284"/>
        <w:gridCol w:w="283"/>
        <w:gridCol w:w="285"/>
        <w:gridCol w:w="283"/>
        <w:gridCol w:w="284"/>
        <w:gridCol w:w="284"/>
        <w:gridCol w:w="283"/>
        <w:gridCol w:w="283"/>
        <w:gridCol w:w="284"/>
        <w:gridCol w:w="332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</w:tblGrid>
      <w:tr w:rsidR="007A6804" w:rsidRPr="002A70AB" w:rsidTr="004E1C98">
        <w:trPr>
          <w:cantSplit/>
          <w:trHeight w:val="20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804" w:rsidRPr="002A70AB" w:rsidRDefault="007A6804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4" w:rsidRPr="0014787B" w:rsidRDefault="007A6804" w:rsidP="00DA5D85">
            <w:pPr>
              <w:jc w:val="center"/>
              <w:rPr>
                <w:sz w:val="18"/>
                <w:szCs w:val="18"/>
              </w:rPr>
            </w:pPr>
            <w:r w:rsidRPr="0014787B">
              <w:rPr>
                <w:sz w:val="18"/>
                <w:szCs w:val="18"/>
              </w:rPr>
              <w:t>Итого по Задаче №1 без учета оплаты принятых в 2017, 2019 годах обязательств: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804" w:rsidRPr="002A70AB" w:rsidRDefault="007A6804" w:rsidP="00DA5D85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804" w:rsidRPr="002A70AB" w:rsidRDefault="007A6804" w:rsidP="00DA5D85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93 741,0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27 317,0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66 424,0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208 863,2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45 972,8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162 890,4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151 053,3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22 541,6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106 595,2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21 916,5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150 001,0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18 329,0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74 487,0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16 860,8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13 554,8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2 761,0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545,0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6804" w:rsidRPr="007A6804" w:rsidRDefault="007A6804" w:rsidP="007A6804">
            <w:pPr>
              <w:ind w:left="113" w:right="113"/>
              <w:jc w:val="center"/>
              <w:rPr>
                <w:bCs/>
                <w:szCs w:val="24"/>
              </w:rPr>
            </w:pPr>
            <w:r w:rsidRPr="007A6804">
              <w:rPr>
                <w:bCs/>
              </w:rPr>
              <w:t>620 519,3</w:t>
            </w:r>
          </w:p>
        </w:tc>
      </w:tr>
    </w:tbl>
    <w:p w:rsidR="00DA5D8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DA5D85" w:rsidRDefault="00A60CA8" w:rsidP="00A60CA8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D3D3D">
        <w:rPr>
          <w:sz w:val="28"/>
          <w:szCs w:val="28"/>
        </w:rPr>
        <w:t>6</w:t>
      </w:r>
      <w:r w:rsidR="00837C93">
        <w:rPr>
          <w:sz w:val="28"/>
          <w:szCs w:val="28"/>
        </w:rPr>
        <w:t xml:space="preserve">. Пункт </w:t>
      </w:r>
      <w:r w:rsidR="007A6804">
        <w:rPr>
          <w:sz w:val="28"/>
          <w:szCs w:val="28"/>
        </w:rPr>
        <w:t>4.5</w:t>
      </w:r>
      <w:r w:rsidR="00837C93">
        <w:rPr>
          <w:sz w:val="28"/>
          <w:szCs w:val="28"/>
        </w:rPr>
        <w:t xml:space="preserve">. Задачи № </w:t>
      </w:r>
      <w:r w:rsidR="007A6804">
        <w:rPr>
          <w:sz w:val="28"/>
          <w:szCs w:val="28"/>
        </w:rPr>
        <w:t>4</w:t>
      </w:r>
      <w:r w:rsidR="00DA5D85" w:rsidRPr="00CA7265">
        <w:rPr>
          <w:sz w:val="28"/>
          <w:szCs w:val="28"/>
        </w:rPr>
        <w:t xml:space="preserve"> изложить в следующей редакции:</w:t>
      </w:r>
    </w:p>
    <w:p w:rsidR="00837C93" w:rsidRDefault="00837C93" w:rsidP="00837C93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«</w:t>
      </w:r>
    </w:p>
    <w:tbl>
      <w:tblPr>
        <w:tblW w:w="10902" w:type="dxa"/>
        <w:tblInd w:w="-885" w:type="dxa"/>
        <w:tblLayout w:type="fixed"/>
        <w:tblLook w:val="04A0"/>
      </w:tblPr>
      <w:tblGrid>
        <w:gridCol w:w="425"/>
        <w:gridCol w:w="1986"/>
        <w:gridCol w:w="8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E1C98" w:rsidRPr="00A60CA8" w:rsidTr="004E1C98">
        <w:trPr>
          <w:cantSplit/>
          <w:trHeight w:val="57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98" w:rsidRPr="00AD3D3D" w:rsidRDefault="004E1C98" w:rsidP="007A680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D3D3D">
              <w:rPr>
                <w:bCs/>
                <w:sz w:val="18"/>
                <w:szCs w:val="18"/>
              </w:rPr>
              <w:t>4.</w:t>
            </w:r>
            <w:r>
              <w:rPr>
                <w:bCs/>
                <w:sz w:val="18"/>
                <w:szCs w:val="18"/>
              </w:rPr>
              <w:t>5</w:t>
            </w:r>
            <w:r w:rsidRPr="00AD3D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98" w:rsidRPr="00AD3D3D" w:rsidRDefault="004E1C98" w:rsidP="00863901">
            <w:pPr>
              <w:rPr>
                <w:sz w:val="18"/>
                <w:szCs w:val="18"/>
              </w:rPr>
            </w:pPr>
            <w:r w:rsidRPr="007A6804">
              <w:rPr>
                <w:sz w:val="18"/>
                <w:szCs w:val="18"/>
              </w:rPr>
              <w:t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бюджетными учреждениями, находящимися в ведомственном подчинении Управления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98" w:rsidRPr="004E1C98" w:rsidRDefault="004E1C98" w:rsidP="00863901">
            <w:pPr>
              <w:shd w:val="clear" w:color="auto" w:fill="FFFFFF"/>
              <w:tabs>
                <w:tab w:val="num" w:pos="-426"/>
                <w:tab w:val="num" w:pos="-284"/>
              </w:tabs>
              <w:suppressAutoHyphens/>
              <w:ind w:firstLine="567"/>
              <w:jc w:val="center"/>
              <w:rPr>
                <w:sz w:val="9"/>
                <w:szCs w:val="9"/>
              </w:rPr>
            </w:pPr>
            <w:r w:rsidRPr="004E1C98">
              <w:rPr>
                <w:sz w:val="9"/>
                <w:szCs w:val="9"/>
              </w:rPr>
              <w:t>МБУДО СДЮСШОР № 1 "Лыжные гонки", МБУДО СДЮСШОР № 2 "Красные Крылья", МБУДО СДЮСШОР № 3 "Легкая атлетика", МБУДО СДЮСШОР № 4 "Шахматы", МБУДО СДЮСШОР № 5 "Спортивная борьба", МБУДО СДЮСШОР № 6 "Теннис", МБУДО СДЮСШОР № 7 "Акробат", МБУДО СДЮСШОР № 8 "Союз", МБУДО СДЮСШОР № 9 "Велотол", МБУДО КСДЮСШОР № 10 "Олимп", МБУДО СДЮСШОР № 11 "Бокс", МБУДО СДЮСШОР № 12 "Лада", МБУДО КСДЮСШОР №13 "Волгарь", МБУДО СДЮСШОР № 14 "Жигули",  с 01.04.2020г. МБУ СШОР № 1 «Лыжные гонки», МБУ СШОР № 2 «Красные Крылья», МБУ СШОР № 3 «Легкая атлетика», МБУ СШ № 4 «Шахматы», МБУ СШОР № 5 «Спортивная борьба», МБУ СШОР № 6 «Теннис», МБУ СШОР № 7 «Акробат», МБУ СШОР № 8 «Союз», МБУ СШОР № 9 «Велотол», МБУ СШОР № 10 «Олимп», МБУ СШОР № 11 «Бокс», МБУ СШОР № 12 «Лада», МБУ СШОР № 13 «Волгарь», МБУ СШОР № 14 «Жигули»  (Управление физической культуры и спорта)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rPr>
                <w:szCs w:val="24"/>
              </w:rPr>
              <w:t>2017-2021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  <w:szCs w:val="24"/>
              </w:rPr>
              <w:t>156,0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rPr>
                <w:szCs w:val="24"/>
              </w:rPr>
              <w:t>156,0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rPr>
                <w:szCs w:val="24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118,0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118,0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111,0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111,0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67,2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67,2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szCs w:val="24"/>
              </w:rPr>
            </w:pPr>
            <w:r w:rsidRPr="004E1C98"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502,2</w:t>
            </w:r>
          </w:p>
        </w:tc>
      </w:tr>
    </w:tbl>
    <w:p w:rsidR="00837C93" w:rsidRDefault="00837C93" w:rsidP="00837C93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4E1C98" w:rsidRDefault="004E1C98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lastRenderedPageBreak/>
        <w:t>1.3.</w:t>
      </w:r>
      <w:r w:rsidR="004E1C98">
        <w:rPr>
          <w:sz w:val="28"/>
          <w:szCs w:val="28"/>
        </w:rPr>
        <w:t>7</w:t>
      </w:r>
      <w:r w:rsidRPr="00CA7265">
        <w:rPr>
          <w:sz w:val="28"/>
          <w:szCs w:val="28"/>
        </w:rPr>
        <w:t>. Строку «Итого по Задаче № 4:» изложить в следующей редакции:</w:t>
      </w:r>
    </w:p>
    <w:p w:rsidR="00DA5D85" w:rsidRPr="00CA7265" w:rsidRDefault="00DA5D85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6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28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E1C98" w:rsidRPr="00CA7265" w:rsidTr="008551E0">
        <w:trPr>
          <w:cantSplit/>
          <w:trHeight w:val="1633"/>
        </w:trPr>
        <w:tc>
          <w:tcPr>
            <w:tcW w:w="425" w:type="dxa"/>
            <w:shd w:val="clear" w:color="auto" w:fill="auto"/>
            <w:noWrap/>
          </w:tcPr>
          <w:p w:rsidR="004E1C98" w:rsidRPr="00CA7265" w:rsidRDefault="004E1C98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1C98" w:rsidRPr="00CA7265" w:rsidRDefault="004E1C98" w:rsidP="00DA5D85">
            <w:pPr>
              <w:jc w:val="center"/>
              <w:rPr>
                <w:sz w:val="20"/>
              </w:rPr>
            </w:pPr>
            <w:r w:rsidRPr="00CA7265">
              <w:rPr>
                <w:sz w:val="20"/>
              </w:rPr>
              <w:t>Итого по Задаче № 4: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4E1C98" w:rsidRPr="00CA7265" w:rsidRDefault="004E1C98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4E1C98" w:rsidRPr="00CA7265" w:rsidRDefault="004E1C98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507 004,5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429 656,5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34 549,0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2 500,0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40 299,0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543 230,5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458 660,5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41 066,0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43 504,0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565 020,0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472 894,0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41 066,0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51 060,0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616 974,0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551 749,0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6 753,0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58 472,0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637 682,7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585 752,7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51 930,0</w:t>
            </w:r>
          </w:p>
        </w:tc>
        <w:tc>
          <w:tcPr>
            <w:tcW w:w="283" w:type="dxa"/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2 869 911,7</w:t>
            </w:r>
          </w:p>
        </w:tc>
      </w:tr>
    </w:tbl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231D8F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C98">
        <w:rPr>
          <w:sz w:val="28"/>
          <w:szCs w:val="28"/>
        </w:rPr>
        <w:t>8</w:t>
      </w:r>
      <w:r w:rsidR="00DA5D85" w:rsidRPr="00CA7265">
        <w:rPr>
          <w:sz w:val="28"/>
          <w:szCs w:val="28"/>
        </w:rPr>
        <w:t>. Строку «ИТОГО по муниципальной программе:» изложить в следующей редакции:</w:t>
      </w:r>
    </w:p>
    <w:p w:rsidR="00DA5D85" w:rsidRPr="00CA7265" w:rsidRDefault="00DA5D85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618" w:type="dxa"/>
        <w:tblInd w:w="-743" w:type="dxa"/>
        <w:tblLayout w:type="fixed"/>
        <w:tblLook w:val="04A0"/>
      </w:tblPr>
      <w:tblGrid>
        <w:gridCol w:w="425"/>
        <w:gridCol w:w="2269"/>
        <w:gridCol w:w="284"/>
        <w:gridCol w:w="282"/>
        <w:gridCol w:w="28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E1C98" w:rsidRPr="00CA7265" w:rsidTr="008551E0">
        <w:trPr>
          <w:cantSplit/>
          <w:trHeight w:val="1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98" w:rsidRPr="00CA7265" w:rsidRDefault="004E1C98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98" w:rsidRPr="0014787B" w:rsidRDefault="004E1C98" w:rsidP="00DA5D85">
            <w:pPr>
              <w:jc w:val="center"/>
              <w:rPr>
                <w:bCs/>
                <w:sz w:val="20"/>
              </w:rPr>
            </w:pPr>
            <w:r w:rsidRPr="0014787B">
              <w:rPr>
                <w:bCs/>
                <w:sz w:val="20"/>
              </w:rPr>
              <w:t>ИТОГО по муниципальной программе без учета оплаты принятых в 2017 и 2019 годах обязательств: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1C98" w:rsidRPr="00CA7265" w:rsidRDefault="004E1C98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1C98" w:rsidRPr="00CA7265" w:rsidRDefault="004E1C98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624 312,0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480 540,0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100 973,0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2 500,0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40 299,0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773 540,2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526 079,8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203 956,4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43 504,0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742 652,6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522 014,9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147 661,2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21 916,5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51 060,0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797 058,0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597 747,0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83 654,0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58 472,0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687 661,2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627 373,9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7 812,3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52 475,0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3 625 224,0</w:t>
            </w:r>
          </w:p>
        </w:tc>
      </w:tr>
      <w:tr w:rsidR="004E1C98" w:rsidRPr="00CA7265" w:rsidTr="004E1C9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98" w:rsidRPr="00CA7265" w:rsidRDefault="004E1C98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98" w:rsidRPr="0014787B" w:rsidRDefault="004E1C98" w:rsidP="00DA5D85">
            <w:pPr>
              <w:jc w:val="center"/>
              <w:rPr>
                <w:bCs/>
                <w:sz w:val="20"/>
              </w:rPr>
            </w:pPr>
            <w:r w:rsidRPr="0014787B">
              <w:rPr>
                <w:bCs/>
                <w:sz w:val="20"/>
              </w:rPr>
              <w:t>Оплата принятых в 2017 году обязательств по муниципальной программе: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1C98" w:rsidRPr="00CA7265" w:rsidRDefault="004E1C98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1C98" w:rsidRPr="00CA7265" w:rsidRDefault="004E1C98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3 823,0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3 823,0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3 823,0</w:t>
            </w:r>
          </w:p>
        </w:tc>
      </w:tr>
      <w:tr w:rsidR="004E1C98" w:rsidRPr="00CA7265" w:rsidTr="004E1C9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98" w:rsidRPr="00CA7265" w:rsidRDefault="004E1C98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98" w:rsidRPr="0014787B" w:rsidRDefault="004E1C98" w:rsidP="00DA5D85">
            <w:pPr>
              <w:jc w:val="center"/>
              <w:rPr>
                <w:bCs/>
                <w:sz w:val="20"/>
              </w:rPr>
            </w:pPr>
            <w:r w:rsidRPr="0014787B">
              <w:rPr>
                <w:bCs/>
                <w:sz w:val="20"/>
              </w:rPr>
              <w:t>Оплата принятых в 2019 году обязательств по муниципальной программе: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1C98" w:rsidRPr="00CA7265" w:rsidRDefault="004E1C98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1C98" w:rsidRPr="00CA7265" w:rsidRDefault="004E1C98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6 563,0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559,0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6 004,0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6 563,0</w:t>
            </w:r>
          </w:p>
        </w:tc>
      </w:tr>
      <w:tr w:rsidR="004E1C98" w:rsidRPr="00CA7265" w:rsidTr="008551E0">
        <w:trPr>
          <w:cantSplit/>
          <w:trHeight w:val="1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98" w:rsidRPr="00CA7265" w:rsidRDefault="004E1C98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98" w:rsidRPr="0014787B" w:rsidRDefault="004E1C98" w:rsidP="00DA5D85">
            <w:pPr>
              <w:jc w:val="center"/>
              <w:rPr>
                <w:bCs/>
                <w:sz w:val="20"/>
              </w:rPr>
            </w:pPr>
            <w:r w:rsidRPr="0014787B">
              <w:rPr>
                <w:bCs/>
                <w:sz w:val="20"/>
              </w:rPr>
              <w:t>ИТОГО по муниципальной программе с учетом оплаты принятых в 2017 и 2019 годах обязательств: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1C98" w:rsidRPr="00CA7265" w:rsidRDefault="004E1C98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1C98" w:rsidRPr="00CA7265" w:rsidRDefault="004E1C98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624 312,0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480 540,0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100 973,0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2 500,0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40 299,0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773 540,2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526 079,8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203 956,4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43 504,0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746 475,6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525 837,9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147 661,2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21 916,5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51 060,0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803 621,0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598 306,0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89 658,0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58 472,0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687 661,2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627 373,9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7 812,3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52 475,0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98" w:rsidRPr="004E1C98" w:rsidRDefault="004E1C98" w:rsidP="004E1C98">
            <w:pPr>
              <w:ind w:left="113" w:right="113"/>
              <w:jc w:val="center"/>
              <w:rPr>
                <w:bCs/>
                <w:szCs w:val="24"/>
              </w:rPr>
            </w:pPr>
            <w:r w:rsidRPr="004E1C98">
              <w:rPr>
                <w:bCs/>
              </w:rPr>
              <w:t>х</w:t>
            </w:r>
          </w:p>
        </w:tc>
      </w:tr>
    </w:tbl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 В Приложении № 2 к муниципальной программе: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</w:t>
      </w:r>
      <w:r w:rsidR="00231D8F">
        <w:rPr>
          <w:sz w:val="28"/>
          <w:szCs w:val="28"/>
        </w:rPr>
        <w:t>1</w:t>
      </w:r>
      <w:r w:rsidRPr="00CA7265">
        <w:rPr>
          <w:sz w:val="28"/>
          <w:szCs w:val="28"/>
        </w:rPr>
        <w:t xml:space="preserve">. В Задаче № </w:t>
      </w:r>
      <w:r w:rsidR="00BB3064">
        <w:rPr>
          <w:sz w:val="28"/>
          <w:szCs w:val="28"/>
        </w:rPr>
        <w:t>1</w:t>
      </w:r>
      <w:r w:rsidR="00D318DD">
        <w:rPr>
          <w:sz w:val="28"/>
          <w:szCs w:val="28"/>
        </w:rPr>
        <w:t xml:space="preserve"> пункт </w:t>
      </w:r>
      <w:r w:rsidR="00BB3064">
        <w:rPr>
          <w:sz w:val="28"/>
          <w:szCs w:val="28"/>
        </w:rPr>
        <w:t>1.16.</w:t>
      </w:r>
      <w:r w:rsidRPr="00CA7265">
        <w:rPr>
          <w:sz w:val="28"/>
          <w:szCs w:val="28"/>
        </w:rPr>
        <w:t xml:space="preserve"> изложить в следующей редакции: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 «</w:t>
      </w:r>
    </w:p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834"/>
        <w:gridCol w:w="4784"/>
        <w:gridCol w:w="283"/>
        <w:gridCol w:w="283"/>
        <w:gridCol w:w="284"/>
        <w:gridCol w:w="283"/>
        <w:gridCol w:w="284"/>
        <w:gridCol w:w="283"/>
        <w:gridCol w:w="284"/>
      </w:tblGrid>
      <w:tr w:rsidR="00BB3064" w:rsidRPr="00231D8F" w:rsidTr="00BB3064">
        <w:trPr>
          <w:cantSplit/>
          <w:trHeight w:val="802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BB3064" w:rsidRPr="00231D8F" w:rsidRDefault="00BB3064" w:rsidP="00897B93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1.16</w:t>
            </w:r>
            <w:r w:rsidRPr="00231D8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4" w:type="dxa"/>
            <w:vMerge w:val="restart"/>
          </w:tcPr>
          <w:p w:rsidR="00BB3064" w:rsidRPr="0014787B" w:rsidRDefault="00BB3064">
            <w:pPr>
              <w:rPr>
                <w:sz w:val="20"/>
              </w:rPr>
            </w:pPr>
            <w:r w:rsidRPr="0014787B">
              <w:rPr>
                <w:sz w:val="20"/>
              </w:rPr>
              <w:t>Капитальный ремонт объектов обособленного структурного подразделения база отдыха "Спартак", в том числе разработка проектно-сметной документации, государственная экспертиза сметной документации, строительный контроль</w:t>
            </w:r>
          </w:p>
        </w:tc>
        <w:tc>
          <w:tcPr>
            <w:tcW w:w="4784" w:type="dxa"/>
            <w:shd w:val="clear" w:color="auto" w:fill="auto"/>
            <w:noWrap/>
            <w:hideMark/>
          </w:tcPr>
          <w:p w:rsidR="00BB3064" w:rsidRPr="0014787B" w:rsidRDefault="00BB3064">
            <w:pPr>
              <w:rPr>
                <w:sz w:val="20"/>
              </w:rPr>
            </w:pPr>
            <w:r w:rsidRPr="0014787B">
              <w:rPr>
                <w:sz w:val="20"/>
              </w:rPr>
              <w:t>Количество объектов, приведенных в нормативное состояние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ед.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1</w:t>
            </w:r>
          </w:p>
        </w:tc>
      </w:tr>
      <w:tr w:rsidR="00BB3064" w:rsidRPr="00231D8F" w:rsidTr="00BB3064">
        <w:trPr>
          <w:cantSplit/>
          <w:trHeight w:val="1123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BB3064" w:rsidRDefault="00BB3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:rsidR="00BB3064" w:rsidRPr="0014787B" w:rsidRDefault="00BB3064">
            <w:pPr>
              <w:rPr>
                <w:sz w:val="20"/>
              </w:rPr>
            </w:pPr>
          </w:p>
        </w:tc>
        <w:tc>
          <w:tcPr>
            <w:tcW w:w="4784" w:type="dxa"/>
            <w:shd w:val="clear" w:color="auto" w:fill="auto"/>
            <w:noWrap/>
            <w:hideMark/>
          </w:tcPr>
          <w:p w:rsidR="00BB3064" w:rsidRPr="0014787B" w:rsidRDefault="00BB3064">
            <w:pPr>
              <w:rPr>
                <w:sz w:val="20"/>
              </w:rPr>
            </w:pPr>
            <w:r w:rsidRPr="0014787B">
              <w:rPr>
                <w:sz w:val="20"/>
              </w:rPr>
              <w:t>Количество подготовленной проектно-сметной документации, имеющей положительное заключение государственной экспертизы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ед.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</w:tr>
      <w:tr w:rsidR="00BB3064" w:rsidRPr="00231D8F" w:rsidTr="00BB3064">
        <w:trPr>
          <w:cantSplit/>
          <w:trHeight w:val="832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BB3064" w:rsidRDefault="00BB3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:rsidR="00BB3064" w:rsidRPr="0014787B" w:rsidRDefault="00BB3064">
            <w:pPr>
              <w:rPr>
                <w:sz w:val="20"/>
              </w:rPr>
            </w:pPr>
          </w:p>
        </w:tc>
        <w:tc>
          <w:tcPr>
            <w:tcW w:w="4784" w:type="dxa"/>
            <w:shd w:val="clear" w:color="auto" w:fill="auto"/>
            <w:noWrap/>
            <w:hideMark/>
          </w:tcPr>
          <w:p w:rsidR="00BB3064" w:rsidRPr="0014787B" w:rsidRDefault="00BB3064">
            <w:pPr>
              <w:rPr>
                <w:sz w:val="20"/>
              </w:rPr>
            </w:pPr>
            <w:r w:rsidRPr="0014787B">
              <w:rPr>
                <w:sz w:val="20"/>
              </w:rPr>
              <w:t>Количество объектов, на которых выполнена услуга по строительному контролю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ед.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</w:tr>
    </w:tbl>
    <w:p w:rsidR="00DA5D8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C31D10" w:rsidRDefault="00C31D10" w:rsidP="00BB3064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8551E0" w:rsidRDefault="008551E0" w:rsidP="00BB3064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BB3064" w:rsidRPr="00CA7265" w:rsidRDefault="00BB3064" w:rsidP="00BB3064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>2</w:t>
      </w:r>
      <w:r w:rsidRPr="00CA7265">
        <w:rPr>
          <w:sz w:val="28"/>
          <w:szCs w:val="28"/>
        </w:rPr>
        <w:t xml:space="preserve">. В Задаче № </w:t>
      </w:r>
      <w:r>
        <w:rPr>
          <w:sz w:val="28"/>
          <w:szCs w:val="28"/>
        </w:rPr>
        <w:t>1 пункт 1.41.</w:t>
      </w:r>
      <w:r w:rsidRPr="00CA7265">
        <w:rPr>
          <w:sz w:val="28"/>
          <w:szCs w:val="28"/>
        </w:rPr>
        <w:t xml:space="preserve"> изложить в следующей редакции:</w:t>
      </w:r>
    </w:p>
    <w:p w:rsidR="00BB3064" w:rsidRPr="00CA7265" w:rsidRDefault="00BB3064" w:rsidP="00BB3064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834"/>
        <w:gridCol w:w="4784"/>
        <w:gridCol w:w="283"/>
        <w:gridCol w:w="283"/>
        <w:gridCol w:w="284"/>
        <w:gridCol w:w="283"/>
        <w:gridCol w:w="284"/>
        <w:gridCol w:w="283"/>
        <w:gridCol w:w="284"/>
      </w:tblGrid>
      <w:tr w:rsidR="00BB3064" w:rsidRPr="00231D8F" w:rsidTr="00BB3064">
        <w:trPr>
          <w:cantSplit/>
          <w:trHeight w:val="1134"/>
        </w:trPr>
        <w:tc>
          <w:tcPr>
            <w:tcW w:w="711" w:type="dxa"/>
            <w:shd w:val="clear" w:color="auto" w:fill="auto"/>
            <w:noWrap/>
            <w:hideMark/>
          </w:tcPr>
          <w:p w:rsidR="00BB3064" w:rsidRPr="00231D8F" w:rsidRDefault="00BB3064" w:rsidP="00863901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1.41.</w:t>
            </w:r>
          </w:p>
        </w:tc>
        <w:tc>
          <w:tcPr>
            <w:tcW w:w="2834" w:type="dxa"/>
          </w:tcPr>
          <w:p w:rsidR="00BB3064" w:rsidRPr="0014787B" w:rsidRDefault="00BB3064" w:rsidP="00863901">
            <w:pPr>
              <w:rPr>
                <w:sz w:val="20"/>
              </w:rPr>
            </w:pPr>
            <w:r w:rsidRPr="0014787B">
              <w:rPr>
                <w:sz w:val="20"/>
              </w:rPr>
              <w:t>Исполнение судебных актов, принятых в отношении муниципальных бюджетных учреждений, находящихся в ведомственном подчинении Управления физической культуры и спорта (оплата за содержание имущества)</w:t>
            </w:r>
          </w:p>
        </w:tc>
        <w:tc>
          <w:tcPr>
            <w:tcW w:w="4784" w:type="dxa"/>
            <w:shd w:val="clear" w:color="auto" w:fill="auto"/>
            <w:noWrap/>
            <w:hideMark/>
          </w:tcPr>
          <w:p w:rsidR="00BB3064" w:rsidRPr="0014787B" w:rsidRDefault="00BB3064" w:rsidP="00863901">
            <w:pPr>
              <w:rPr>
                <w:sz w:val="20"/>
              </w:rPr>
            </w:pPr>
            <w:r w:rsidRPr="0014787B">
              <w:rPr>
                <w:sz w:val="20"/>
              </w:rPr>
              <w:t>Количество исполненных судебных актов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ед.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BB3064" w:rsidRPr="0014787B" w:rsidRDefault="00BB3064" w:rsidP="00BB3064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2</w:t>
            </w:r>
          </w:p>
        </w:tc>
      </w:tr>
    </w:tbl>
    <w:p w:rsidR="00BB3064" w:rsidRDefault="00BB3064" w:rsidP="00BB3064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14787B" w:rsidRPr="00CA7265" w:rsidRDefault="0014787B" w:rsidP="0014787B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 w:rsidRPr="00CA7265">
        <w:rPr>
          <w:sz w:val="28"/>
          <w:szCs w:val="28"/>
        </w:rPr>
        <w:t xml:space="preserve">. В Задаче № </w:t>
      </w:r>
      <w:r>
        <w:rPr>
          <w:sz w:val="28"/>
          <w:szCs w:val="28"/>
        </w:rPr>
        <w:t>1 пункт 1.52</w:t>
      </w:r>
      <w:r w:rsidRPr="00CA7265">
        <w:rPr>
          <w:sz w:val="28"/>
          <w:szCs w:val="28"/>
        </w:rPr>
        <w:t>. изложить в следующей редакции:</w:t>
      </w:r>
    </w:p>
    <w:p w:rsidR="0014787B" w:rsidRPr="00CA7265" w:rsidRDefault="0014787B" w:rsidP="0014787B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834"/>
        <w:gridCol w:w="4784"/>
        <w:gridCol w:w="283"/>
        <w:gridCol w:w="283"/>
        <w:gridCol w:w="284"/>
        <w:gridCol w:w="283"/>
        <w:gridCol w:w="284"/>
        <w:gridCol w:w="283"/>
        <w:gridCol w:w="284"/>
      </w:tblGrid>
      <w:tr w:rsidR="0014787B" w:rsidRPr="00231D8F" w:rsidTr="0014787B">
        <w:trPr>
          <w:cantSplit/>
          <w:trHeight w:val="572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14787B" w:rsidRPr="00231D8F" w:rsidRDefault="0014787B" w:rsidP="0014787B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1.52.</w:t>
            </w:r>
          </w:p>
        </w:tc>
        <w:tc>
          <w:tcPr>
            <w:tcW w:w="2834" w:type="dxa"/>
            <w:vMerge w:val="restart"/>
          </w:tcPr>
          <w:p w:rsidR="0014787B" w:rsidRPr="0014787B" w:rsidRDefault="0014787B" w:rsidP="00863901">
            <w:pPr>
              <w:rPr>
                <w:sz w:val="20"/>
              </w:rPr>
            </w:pPr>
            <w:r w:rsidRPr="0014787B">
              <w:rPr>
                <w:sz w:val="20"/>
              </w:rPr>
              <w:t>Развитие инфраструктуры муниципальных учреждений отдыха и оздоровления детей</w:t>
            </w:r>
          </w:p>
        </w:tc>
        <w:tc>
          <w:tcPr>
            <w:tcW w:w="4784" w:type="dxa"/>
            <w:shd w:val="clear" w:color="auto" w:fill="auto"/>
            <w:noWrap/>
            <w:hideMark/>
          </w:tcPr>
          <w:p w:rsidR="0014787B" w:rsidRPr="0014787B" w:rsidRDefault="0014787B">
            <w:pPr>
              <w:rPr>
                <w:sz w:val="20"/>
              </w:rPr>
            </w:pPr>
            <w:r w:rsidRPr="0014787B">
              <w:rPr>
                <w:sz w:val="20"/>
              </w:rPr>
              <w:t>Количество учреждений, оснащенных основными средствами и инвентарем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ед.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1</w:t>
            </w:r>
          </w:p>
        </w:tc>
      </w:tr>
      <w:tr w:rsidR="0014787B" w:rsidRPr="00231D8F" w:rsidTr="0014787B">
        <w:trPr>
          <w:cantSplit/>
          <w:trHeight w:val="566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14787B" w:rsidRDefault="0014787B" w:rsidP="008639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:rsidR="0014787B" w:rsidRPr="0014787B" w:rsidRDefault="0014787B" w:rsidP="00863901">
            <w:pPr>
              <w:rPr>
                <w:sz w:val="20"/>
              </w:rPr>
            </w:pPr>
          </w:p>
        </w:tc>
        <w:tc>
          <w:tcPr>
            <w:tcW w:w="4784" w:type="dxa"/>
            <w:shd w:val="clear" w:color="auto" w:fill="auto"/>
            <w:noWrap/>
            <w:hideMark/>
          </w:tcPr>
          <w:p w:rsidR="0014787B" w:rsidRPr="0014787B" w:rsidRDefault="0014787B">
            <w:pPr>
              <w:rPr>
                <w:sz w:val="20"/>
              </w:rPr>
            </w:pPr>
            <w:r w:rsidRPr="0014787B">
              <w:rPr>
                <w:sz w:val="20"/>
              </w:rPr>
              <w:t>Количество установленных детских (досуговых) площадок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ед.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4787B" w:rsidRPr="0014787B" w:rsidRDefault="0014787B" w:rsidP="0014787B">
            <w:pPr>
              <w:ind w:left="113" w:right="113"/>
              <w:jc w:val="center"/>
              <w:rPr>
                <w:szCs w:val="22"/>
              </w:rPr>
            </w:pPr>
            <w:r w:rsidRPr="0014787B">
              <w:rPr>
                <w:sz w:val="22"/>
                <w:szCs w:val="22"/>
              </w:rPr>
              <w:t>3</w:t>
            </w:r>
          </w:p>
        </w:tc>
      </w:tr>
    </w:tbl>
    <w:p w:rsidR="0014787B" w:rsidRDefault="0014787B" w:rsidP="0014787B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318DD" w:rsidRPr="00CA7265" w:rsidRDefault="00D318DD" w:rsidP="00D318DD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</w:t>
      </w:r>
      <w:r w:rsidR="00303C78">
        <w:rPr>
          <w:sz w:val="28"/>
          <w:szCs w:val="28"/>
        </w:rPr>
        <w:t>4</w:t>
      </w:r>
      <w:r w:rsidRPr="00CA7265">
        <w:rPr>
          <w:sz w:val="28"/>
          <w:szCs w:val="28"/>
        </w:rPr>
        <w:t xml:space="preserve">. В Задаче № </w:t>
      </w:r>
      <w:r w:rsidR="00F339E8">
        <w:rPr>
          <w:sz w:val="28"/>
          <w:szCs w:val="28"/>
        </w:rPr>
        <w:t>2</w:t>
      </w:r>
      <w:r w:rsidR="0014787B">
        <w:rPr>
          <w:sz w:val="28"/>
          <w:szCs w:val="28"/>
        </w:rPr>
        <w:t xml:space="preserve"> пункт </w:t>
      </w:r>
      <w:r w:rsidR="00F339E8">
        <w:rPr>
          <w:sz w:val="28"/>
          <w:szCs w:val="28"/>
        </w:rPr>
        <w:t>2.4.</w:t>
      </w:r>
      <w:r w:rsidRPr="00CA7265">
        <w:rPr>
          <w:sz w:val="28"/>
          <w:szCs w:val="28"/>
        </w:rPr>
        <w:t xml:space="preserve"> изложить в следующей редакции:</w:t>
      </w:r>
    </w:p>
    <w:p w:rsidR="00BB3064" w:rsidRPr="00CA7265" w:rsidRDefault="00BB3064" w:rsidP="00BB3064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3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834"/>
        <w:gridCol w:w="4819"/>
        <w:gridCol w:w="283"/>
        <w:gridCol w:w="283"/>
        <w:gridCol w:w="283"/>
        <w:gridCol w:w="283"/>
        <w:gridCol w:w="283"/>
        <w:gridCol w:w="283"/>
        <w:gridCol w:w="283"/>
      </w:tblGrid>
      <w:tr w:rsidR="00F339E8" w:rsidRPr="00F339E8" w:rsidTr="00F339E8">
        <w:trPr>
          <w:cantSplit/>
          <w:trHeight w:val="768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F339E8" w:rsidRPr="00F339E8" w:rsidRDefault="00F339E8" w:rsidP="00F339E8">
            <w:pPr>
              <w:jc w:val="center"/>
              <w:rPr>
                <w:bCs/>
                <w:szCs w:val="22"/>
              </w:rPr>
            </w:pPr>
            <w:r w:rsidRPr="00F339E8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2834" w:type="dxa"/>
            <w:vMerge w:val="restart"/>
          </w:tcPr>
          <w:p w:rsidR="00F339E8" w:rsidRPr="00F339E8" w:rsidRDefault="00F339E8" w:rsidP="006F742A">
            <w:pPr>
              <w:rPr>
                <w:sz w:val="20"/>
                <w:szCs w:val="28"/>
              </w:rPr>
            </w:pPr>
            <w:r w:rsidRPr="00F339E8">
              <w:rPr>
                <w:sz w:val="20"/>
                <w:szCs w:val="28"/>
              </w:rPr>
              <w:t>Выполнение мероприятий в рамках Календарного плана физкультурных мероприятий и спортивных мероприятий городского округа Тольятти</w:t>
            </w:r>
          </w:p>
        </w:tc>
        <w:tc>
          <w:tcPr>
            <w:tcW w:w="4819" w:type="dxa"/>
          </w:tcPr>
          <w:p w:rsidR="00F339E8" w:rsidRPr="00F339E8" w:rsidRDefault="00F339E8" w:rsidP="006F742A">
            <w:pPr>
              <w:rPr>
                <w:sz w:val="20"/>
                <w:szCs w:val="28"/>
              </w:rPr>
            </w:pPr>
            <w:r w:rsidRPr="00F339E8">
              <w:rPr>
                <w:sz w:val="20"/>
                <w:szCs w:val="28"/>
              </w:rPr>
              <w:t>Количество проведенных официальных спортивных мероприятий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ед.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302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311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323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323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294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320</w:t>
            </w:r>
          </w:p>
        </w:tc>
      </w:tr>
      <w:tr w:rsidR="00F339E8" w:rsidRPr="00F339E8" w:rsidTr="00F339E8">
        <w:trPr>
          <w:cantSplit/>
          <w:trHeight w:val="849"/>
        </w:trPr>
        <w:tc>
          <w:tcPr>
            <w:tcW w:w="711" w:type="dxa"/>
            <w:vMerge/>
            <w:shd w:val="clear" w:color="auto" w:fill="auto"/>
            <w:noWrap/>
            <w:hideMark/>
          </w:tcPr>
          <w:p w:rsidR="00F339E8" w:rsidRPr="00F339E8" w:rsidRDefault="00F339E8" w:rsidP="00863901">
            <w:pPr>
              <w:rPr>
                <w:bCs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F339E8" w:rsidRPr="00F339E8" w:rsidRDefault="00F339E8" w:rsidP="006F742A">
            <w:pPr>
              <w:rPr>
                <w:sz w:val="20"/>
                <w:szCs w:val="28"/>
              </w:rPr>
            </w:pPr>
          </w:p>
        </w:tc>
        <w:tc>
          <w:tcPr>
            <w:tcW w:w="4819" w:type="dxa"/>
          </w:tcPr>
          <w:p w:rsidR="00F339E8" w:rsidRPr="00F339E8" w:rsidRDefault="00F339E8" w:rsidP="006F742A">
            <w:pPr>
              <w:rPr>
                <w:sz w:val="20"/>
                <w:szCs w:val="28"/>
              </w:rPr>
            </w:pPr>
            <w:r w:rsidRPr="00F339E8">
              <w:rPr>
                <w:sz w:val="20"/>
                <w:szCs w:val="28"/>
              </w:rPr>
              <w:t>Количество участников, проведенных официальных спортивных мероприятий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ед.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75 394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76 583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82 025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82 025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71 765</w:t>
            </w:r>
          </w:p>
        </w:tc>
        <w:tc>
          <w:tcPr>
            <w:tcW w:w="283" w:type="dxa"/>
            <w:textDirection w:val="btLr"/>
            <w:vAlign w:val="center"/>
          </w:tcPr>
          <w:p w:rsidR="00F339E8" w:rsidRPr="00F339E8" w:rsidRDefault="00F339E8" w:rsidP="00F339E8">
            <w:pPr>
              <w:ind w:left="113" w:right="113"/>
              <w:jc w:val="center"/>
              <w:rPr>
                <w:sz w:val="20"/>
              </w:rPr>
            </w:pPr>
            <w:r w:rsidRPr="00F339E8">
              <w:rPr>
                <w:sz w:val="20"/>
              </w:rPr>
              <w:t>82 025</w:t>
            </w:r>
          </w:p>
        </w:tc>
      </w:tr>
    </w:tbl>
    <w:p w:rsidR="00BB3064" w:rsidRDefault="00BB3064" w:rsidP="00BB3064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DA5D85" w:rsidRPr="00CA7265" w:rsidRDefault="00DA5D85" w:rsidP="00DA5D85">
      <w:pPr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3. Контроль за исполнением настоящего постановления возложить на заместителя главы городского округа Баннову Ю.Е.</w:t>
      </w:r>
    </w:p>
    <w:p w:rsidR="00FA2380" w:rsidRDefault="00FA2380" w:rsidP="00477D5E">
      <w:pPr>
        <w:rPr>
          <w:sz w:val="28"/>
          <w:szCs w:val="28"/>
        </w:rPr>
      </w:pPr>
    </w:p>
    <w:p w:rsidR="00C244E3" w:rsidRPr="009316F4" w:rsidRDefault="00C244E3" w:rsidP="00477D5E">
      <w:pPr>
        <w:rPr>
          <w:sz w:val="28"/>
          <w:szCs w:val="28"/>
        </w:rPr>
      </w:pPr>
    </w:p>
    <w:p w:rsidR="002E38EE" w:rsidRPr="009316F4" w:rsidRDefault="002E38EE" w:rsidP="00477D5E">
      <w:pPr>
        <w:rPr>
          <w:sz w:val="28"/>
          <w:szCs w:val="28"/>
        </w:rPr>
      </w:pPr>
    </w:p>
    <w:p w:rsidR="0079358B" w:rsidRPr="009316F4" w:rsidRDefault="004942C4" w:rsidP="00477D5E">
      <w:pPr>
        <w:rPr>
          <w:szCs w:val="24"/>
        </w:rPr>
      </w:pPr>
      <w:r>
        <w:rPr>
          <w:sz w:val="28"/>
          <w:szCs w:val="28"/>
        </w:rPr>
        <w:t>Гла</w:t>
      </w:r>
      <w:r w:rsidR="00A424DF" w:rsidRPr="009316F4">
        <w:rPr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 w:rsidR="00A424DF" w:rsidRPr="009316F4">
        <w:rPr>
          <w:sz w:val="28"/>
          <w:szCs w:val="28"/>
        </w:rPr>
        <w:t>городского округа</w:t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Н.А.Ренц</w:t>
      </w:r>
    </w:p>
    <w:p w:rsidR="002E38EE" w:rsidRPr="009316F4" w:rsidRDefault="002E38EE" w:rsidP="00C01D5F">
      <w:pPr>
        <w:jc w:val="both"/>
        <w:rPr>
          <w:szCs w:val="24"/>
        </w:rPr>
      </w:pPr>
    </w:p>
    <w:p w:rsidR="00C244E3" w:rsidRDefault="00C244E3" w:rsidP="00C01D5F">
      <w:pPr>
        <w:jc w:val="both"/>
        <w:rPr>
          <w:rFonts w:ascii="Times New Roman CYR" w:hAnsi="Times New Roman CYR" w:cs="Arial"/>
          <w:szCs w:val="24"/>
        </w:rPr>
      </w:pPr>
    </w:p>
    <w:p w:rsidR="00C244E3" w:rsidRDefault="00C244E3" w:rsidP="00C01D5F">
      <w:pPr>
        <w:jc w:val="both"/>
        <w:rPr>
          <w:rFonts w:ascii="Times New Roman CYR" w:hAnsi="Times New Roman CYR" w:cs="Arial"/>
          <w:szCs w:val="24"/>
        </w:rPr>
      </w:pPr>
    </w:p>
    <w:p w:rsidR="0069195F" w:rsidRDefault="0069195F" w:rsidP="00C01D5F">
      <w:pPr>
        <w:jc w:val="both"/>
        <w:rPr>
          <w:rFonts w:ascii="Times New Roman CYR" w:hAnsi="Times New Roman CYR" w:cs="Arial"/>
          <w:szCs w:val="24"/>
        </w:rPr>
      </w:pPr>
    </w:p>
    <w:p w:rsidR="00F339E8" w:rsidRDefault="00F339E8" w:rsidP="00C01D5F">
      <w:pPr>
        <w:jc w:val="both"/>
        <w:rPr>
          <w:rFonts w:ascii="Times New Roman CYR" w:hAnsi="Times New Roman CYR" w:cs="Arial"/>
          <w:szCs w:val="24"/>
        </w:rPr>
      </w:pPr>
    </w:p>
    <w:p w:rsidR="00F339E8" w:rsidRDefault="00F339E8" w:rsidP="00C01D5F">
      <w:pPr>
        <w:jc w:val="both"/>
        <w:rPr>
          <w:rFonts w:ascii="Times New Roman CYR" w:hAnsi="Times New Roman CYR" w:cs="Arial"/>
          <w:szCs w:val="24"/>
        </w:rPr>
      </w:pPr>
    </w:p>
    <w:p w:rsidR="00F339E8" w:rsidRDefault="00F339E8" w:rsidP="00C01D5F">
      <w:pPr>
        <w:jc w:val="both"/>
        <w:rPr>
          <w:rFonts w:ascii="Times New Roman CYR" w:hAnsi="Times New Roman CYR" w:cs="Arial"/>
          <w:szCs w:val="24"/>
        </w:rPr>
      </w:pPr>
    </w:p>
    <w:p w:rsidR="00F339E8" w:rsidRDefault="00F339E8" w:rsidP="00C01D5F">
      <w:pPr>
        <w:jc w:val="both"/>
        <w:rPr>
          <w:rFonts w:ascii="Times New Roman CYR" w:hAnsi="Times New Roman CYR" w:cs="Arial"/>
          <w:szCs w:val="24"/>
        </w:rPr>
      </w:pPr>
    </w:p>
    <w:p w:rsidR="00F339E8" w:rsidRDefault="00F339E8" w:rsidP="00C01D5F">
      <w:pPr>
        <w:jc w:val="both"/>
        <w:rPr>
          <w:rFonts w:ascii="Times New Roman CYR" w:hAnsi="Times New Roman CYR" w:cs="Arial"/>
          <w:szCs w:val="24"/>
        </w:rPr>
      </w:pPr>
    </w:p>
    <w:p w:rsidR="00C244E3" w:rsidRDefault="00C244E3" w:rsidP="00C01D5F">
      <w:pPr>
        <w:jc w:val="both"/>
        <w:rPr>
          <w:rFonts w:ascii="Times New Roman CYR" w:hAnsi="Times New Roman CYR" w:cs="Arial"/>
          <w:szCs w:val="24"/>
        </w:rPr>
      </w:pPr>
    </w:p>
    <w:p w:rsidR="00BE2372" w:rsidRPr="00584FC7" w:rsidRDefault="007B0A78" w:rsidP="00C01D5F">
      <w:pPr>
        <w:jc w:val="both"/>
        <w:rPr>
          <w:szCs w:val="24"/>
        </w:rPr>
      </w:pPr>
      <w:r w:rsidRPr="009316F4">
        <w:rPr>
          <w:rFonts w:ascii="Times New Roman CYR" w:hAnsi="Times New Roman CYR" w:cs="Arial"/>
          <w:szCs w:val="24"/>
        </w:rPr>
        <w:t>Иван</w:t>
      </w:r>
      <w:r w:rsidR="00A0068C" w:rsidRPr="009316F4">
        <w:rPr>
          <w:rFonts w:ascii="Times New Roman CYR" w:hAnsi="Times New Roman CYR" w:cs="Arial"/>
          <w:szCs w:val="24"/>
        </w:rPr>
        <w:t>ов В.В. 54-39-63</w:t>
      </w:r>
    </w:p>
    <w:sectPr w:rsidR="00BE2372" w:rsidRPr="00584FC7" w:rsidSect="00837C93">
      <w:headerReference w:type="even" r:id="rId7"/>
      <w:headerReference w:type="default" r:id="rId8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0E" w:rsidRDefault="0073450E">
      <w:r>
        <w:separator/>
      </w:r>
    </w:p>
  </w:endnote>
  <w:endnote w:type="continuationSeparator" w:id="1">
    <w:p w:rsidR="0073450E" w:rsidRDefault="0073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0E" w:rsidRDefault="0073450E">
      <w:r>
        <w:separator/>
      </w:r>
    </w:p>
  </w:footnote>
  <w:footnote w:type="continuationSeparator" w:id="1">
    <w:p w:rsidR="0073450E" w:rsidRDefault="0073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C" w:rsidRDefault="00CF29F3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3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33C">
      <w:rPr>
        <w:rStyle w:val="a5"/>
        <w:noProof/>
      </w:rPr>
      <w:t>2</w:t>
    </w:r>
    <w:r>
      <w:rPr>
        <w:rStyle w:val="a5"/>
      </w:rPr>
      <w:fldChar w:fldCharType="end"/>
    </w:r>
  </w:p>
  <w:p w:rsidR="0067633C" w:rsidRDefault="006763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C" w:rsidRDefault="00CF29F3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3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9E8">
      <w:rPr>
        <w:rStyle w:val="a5"/>
        <w:noProof/>
      </w:rPr>
      <w:t>6</w:t>
    </w:r>
    <w:r>
      <w:rPr>
        <w:rStyle w:val="a5"/>
      </w:rPr>
      <w:fldChar w:fldCharType="end"/>
    </w:r>
  </w:p>
  <w:p w:rsidR="0067633C" w:rsidRDefault="0067633C" w:rsidP="002F7125">
    <w:pPr>
      <w:pStyle w:val="a3"/>
      <w:ind w:right="360"/>
    </w:pPr>
  </w:p>
  <w:p w:rsidR="0067633C" w:rsidRDefault="0067633C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3399"/>
    <w:rsid w:val="000059EE"/>
    <w:rsid w:val="00005EC5"/>
    <w:rsid w:val="00006453"/>
    <w:rsid w:val="000065AE"/>
    <w:rsid w:val="00007AB2"/>
    <w:rsid w:val="0001300F"/>
    <w:rsid w:val="00013A1E"/>
    <w:rsid w:val="00014114"/>
    <w:rsid w:val="000155C9"/>
    <w:rsid w:val="00016A27"/>
    <w:rsid w:val="0002171F"/>
    <w:rsid w:val="00024763"/>
    <w:rsid w:val="00025680"/>
    <w:rsid w:val="000264CD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1BCB"/>
    <w:rsid w:val="00041F33"/>
    <w:rsid w:val="00044DDD"/>
    <w:rsid w:val="00045552"/>
    <w:rsid w:val="000461E0"/>
    <w:rsid w:val="0004752D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BAF"/>
    <w:rsid w:val="000670D7"/>
    <w:rsid w:val="00067F5B"/>
    <w:rsid w:val="00070901"/>
    <w:rsid w:val="00071887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96CCB"/>
    <w:rsid w:val="000A2E22"/>
    <w:rsid w:val="000A2F8F"/>
    <w:rsid w:val="000A4B3C"/>
    <w:rsid w:val="000A57C2"/>
    <w:rsid w:val="000A7D22"/>
    <w:rsid w:val="000B0617"/>
    <w:rsid w:val="000B07DF"/>
    <w:rsid w:val="000B2E20"/>
    <w:rsid w:val="000B7584"/>
    <w:rsid w:val="000B797E"/>
    <w:rsid w:val="000C1456"/>
    <w:rsid w:val="000C690E"/>
    <w:rsid w:val="000C723E"/>
    <w:rsid w:val="000D1388"/>
    <w:rsid w:val="000D2880"/>
    <w:rsid w:val="000D303D"/>
    <w:rsid w:val="000D44B6"/>
    <w:rsid w:val="000D4EB8"/>
    <w:rsid w:val="000D7A02"/>
    <w:rsid w:val="000D7D12"/>
    <w:rsid w:val="000E3725"/>
    <w:rsid w:val="000E4223"/>
    <w:rsid w:val="000E43EA"/>
    <w:rsid w:val="000E69F8"/>
    <w:rsid w:val="000E6F8C"/>
    <w:rsid w:val="000F08FB"/>
    <w:rsid w:val="000F1579"/>
    <w:rsid w:val="000F1FFF"/>
    <w:rsid w:val="000F403D"/>
    <w:rsid w:val="000F41FB"/>
    <w:rsid w:val="000F58EF"/>
    <w:rsid w:val="00100D81"/>
    <w:rsid w:val="00101F9E"/>
    <w:rsid w:val="00104710"/>
    <w:rsid w:val="00106329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30CA4"/>
    <w:rsid w:val="00131ECC"/>
    <w:rsid w:val="0013252A"/>
    <w:rsid w:val="00133945"/>
    <w:rsid w:val="00133CB6"/>
    <w:rsid w:val="00141FF4"/>
    <w:rsid w:val="00143EC1"/>
    <w:rsid w:val="0014787B"/>
    <w:rsid w:val="00147BCB"/>
    <w:rsid w:val="00147F96"/>
    <w:rsid w:val="00150B45"/>
    <w:rsid w:val="001517CD"/>
    <w:rsid w:val="001517EC"/>
    <w:rsid w:val="00153664"/>
    <w:rsid w:val="00156FD3"/>
    <w:rsid w:val="001574F5"/>
    <w:rsid w:val="001609F4"/>
    <w:rsid w:val="00161E02"/>
    <w:rsid w:val="00162484"/>
    <w:rsid w:val="0016346F"/>
    <w:rsid w:val="00163C80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7365"/>
    <w:rsid w:val="001D004A"/>
    <w:rsid w:val="001D1614"/>
    <w:rsid w:val="001D291C"/>
    <w:rsid w:val="001D40E1"/>
    <w:rsid w:val="001D40F3"/>
    <w:rsid w:val="001D42CE"/>
    <w:rsid w:val="001E16E5"/>
    <w:rsid w:val="001E357E"/>
    <w:rsid w:val="001E6CBB"/>
    <w:rsid w:val="001F0C85"/>
    <w:rsid w:val="001F1A1F"/>
    <w:rsid w:val="001F1B24"/>
    <w:rsid w:val="001F3D2D"/>
    <w:rsid w:val="001F725F"/>
    <w:rsid w:val="001F7E9A"/>
    <w:rsid w:val="002002BB"/>
    <w:rsid w:val="002039A1"/>
    <w:rsid w:val="00203A1E"/>
    <w:rsid w:val="002064D7"/>
    <w:rsid w:val="002069A2"/>
    <w:rsid w:val="00210062"/>
    <w:rsid w:val="0021084C"/>
    <w:rsid w:val="00211719"/>
    <w:rsid w:val="0021198C"/>
    <w:rsid w:val="0021572B"/>
    <w:rsid w:val="00216570"/>
    <w:rsid w:val="00216863"/>
    <w:rsid w:val="00217423"/>
    <w:rsid w:val="00217E04"/>
    <w:rsid w:val="002205E8"/>
    <w:rsid w:val="00221D96"/>
    <w:rsid w:val="00223E07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7BEC"/>
    <w:rsid w:val="00280F78"/>
    <w:rsid w:val="002813C2"/>
    <w:rsid w:val="002829A4"/>
    <w:rsid w:val="00283B0E"/>
    <w:rsid w:val="00284329"/>
    <w:rsid w:val="0028565D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C9D"/>
    <w:rsid w:val="002A4269"/>
    <w:rsid w:val="002A4F67"/>
    <w:rsid w:val="002A70AB"/>
    <w:rsid w:val="002B1DF3"/>
    <w:rsid w:val="002B6570"/>
    <w:rsid w:val="002C151E"/>
    <w:rsid w:val="002C43BB"/>
    <w:rsid w:val="002C5917"/>
    <w:rsid w:val="002C5AD4"/>
    <w:rsid w:val="002D2935"/>
    <w:rsid w:val="002D2ED0"/>
    <w:rsid w:val="002D3CF4"/>
    <w:rsid w:val="002D6985"/>
    <w:rsid w:val="002D6ECA"/>
    <w:rsid w:val="002E0DB4"/>
    <w:rsid w:val="002E3883"/>
    <w:rsid w:val="002E38EE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594A"/>
    <w:rsid w:val="00320612"/>
    <w:rsid w:val="00322B0E"/>
    <w:rsid w:val="0032565F"/>
    <w:rsid w:val="00326747"/>
    <w:rsid w:val="00327122"/>
    <w:rsid w:val="00327C7C"/>
    <w:rsid w:val="003317C0"/>
    <w:rsid w:val="00331F2B"/>
    <w:rsid w:val="00336865"/>
    <w:rsid w:val="00336942"/>
    <w:rsid w:val="00336C89"/>
    <w:rsid w:val="00336D7A"/>
    <w:rsid w:val="00345894"/>
    <w:rsid w:val="00346809"/>
    <w:rsid w:val="00346855"/>
    <w:rsid w:val="003521B9"/>
    <w:rsid w:val="0035263B"/>
    <w:rsid w:val="003526F7"/>
    <w:rsid w:val="00354195"/>
    <w:rsid w:val="00354BD7"/>
    <w:rsid w:val="00356E79"/>
    <w:rsid w:val="00357799"/>
    <w:rsid w:val="0036099D"/>
    <w:rsid w:val="00363F38"/>
    <w:rsid w:val="00363F7C"/>
    <w:rsid w:val="003640DB"/>
    <w:rsid w:val="0036619A"/>
    <w:rsid w:val="003705DB"/>
    <w:rsid w:val="00370E89"/>
    <w:rsid w:val="00372111"/>
    <w:rsid w:val="00372F67"/>
    <w:rsid w:val="00373CFF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4172"/>
    <w:rsid w:val="003A4D1D"/>
    <w:rsid w:val="003B0584"/>
    <w:rsid w:val="003B3C13"/>
    <w:rsid w:val="003B574E"/>
    <w:rsid w:val="003B7506"/>
    <w:rsid w:val="003C0EB2"/>
    <w:rsid w:val="003C1BFA"/>
    <w:rsid w:val="003C6964"/>
    <w:rsid w:val="003D1A70"/>
    <w:rsid w:val="003D3B2B"/>
    <w:rsid w:val="003D68E7"/>
    <w:rsid w:val="003D70E2"/>
    <w:rsid w:val="003E001C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17C75"/>
    <w:rsid w:val="00420A33"/>
    <w:rsid w:val="0042506D"/>
    <w:rsid w:val="00425E73"/>
    <w:rsid w:val="00431698"/>
    <w:rsid w:val="00432117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54ED"/>
    <w:rsid w:val="00445BF6"/>
    <w:rsid w:val="0045091D"/>
    <w:rsid w:val="004510C5"/>
    <w:rsid w:val="00451243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7C07"/>
    <w:rsid w:val="00491B07"/>
    <w:rsid w:val="004923C1"/>
    <w:rsid w:val="004930DA"/>
    <w:rsid w:val="004942C4"/>
    <w:rsid w:val="00496E1D"/>
    <w:rsid w:val="00497CF6"/>
    <w:rsid w:val="004A0354"/>
    <w:rsid w:val="004A298C"/>
    <w:rsid w:val="004A2C5E"/>
    <w:rsid w:val="004A3292"/>
    <w:rsid w:val="004A476C"/>
    <w:rsid w:val="004A4FEC"/>
    <w:rsid w:val="004A534F"/>
    <w:rsid w:val="004A6F0D"/>
    <w:rsid w:val="004B09EA"/>
    <w:rsid w:val="004B28A2"/>
    <w:rsid w:val="004B2EE5"/>
    <w:rsid w:val="004B3297"/>
    <w:rsid w:val="004D1A8C"/>
    <w:rsid w:val="004D1B2B"/>
    <w:rsid w:val="004D1E24"/>
    <w:rsid w:val="004D537F"/>
    <w:rsid w:val="004D6649"/>
    <w:rsid w:val="004E1C98"/>
    <w:rsid w:val="004E25C3"/>
    <w:rsid w:val="004E2A3B"/>
    <w:rsid w:val="004E4DC1"/>
    <w:rsid w:val="004F14D6"/>
    <w:rsid w:val="004F74A7"/>
    <w:rsid w:val="00501B9C"/>
    <w:rsid w:val="00503C1A"/>
    <w:rsid w:val="005106BF"/>
    <w:rsid w:val="00511DD0"/>
    <w:rsid w:val="00513119"/>
    <w:rsid w:val="005177B8"/>
    <w:rsid w:val="005202F3"/>
    <w:rsid w:val="00521ED2"/>
    <w:rsid w:val="00522615"/>
    <w:rsid w:val="00522DF8"/>
    <w:rsid w:val="0052395C"/>
    <w:rsid w:val="0052777C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764F"/>
    <w:rsid w:val="005A186D"/>
    <w:rsid w:val="005A4F5A"/>
    <w:rsid w:val="005A53C5"/>
    <w:rsid w:val="005A5D64"/>
    <w:rsid w:val="005B0356"/>
    <w:rsid w:val="005B20F5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39C1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7836"/>
    <w:rsid w:val="005F79E3"/>
    <w:rsid w:val="0060028D"/>
    <w:rsid w:val="00600B5A"/>
    <w:rsid w:val="00601304"/>
    <w:rsid w:val="00605671"/>
    <w:rsid w:val="00605DE5"/>
    <w:rsid w:val="006063FB"/>
    <w:rsid w:val="00612D3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2378"/>
    <w:rsid w:val="007131DD"/>
    <w:rsid w:val="00714127"/>
    <w:rsid w:val="00714F06"/>
    <w:rsid w:val="007164B1"/>
    <w:rsid w:val="0071678D"/>
    <w:rsid w:val="007175E0"/>
    <w:rsid w:val="00720A9E"/>
    <w:rsid w:val="00721538"/>
    <w:rsid w:val="0072270E"/>
    <w:rsid w:val="0072300E"/>
    <w:rsid w:val="00730FCD"/>
    <w:rsid w:val="00733750"/>
    <w:rsid w:val="00733CF2"/>
    <w:rsid w:val="0073450E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7143"/>
    <w:rsid w:val="007550CF"/>
    <w:rsid w:val="00755392"/>
    <w:rsid w:val="007569BF"/>
    <w:rsid w:val="00757C6D"/>
    <w:rsid w:val="00762192"/>
    <w:rsid w:val="00762A0E"/>
    <w:rsid w:val="00764E36"/>
    <w:rsid w:val="007668EE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F50"/>
    <w:rsid w:val="007D2502"/>
    <w:rsid w:val="007D361A"/>
    <w:rsid w:val="007D3A86"/>
    <w:rsid w:val="007D563D"/>
    <w:rsid w:val="007D6814"/>
    <w:rsid w:val="007E121B"/>
    <w:rsid w:val="007E2946"/>
    <w:rsid w:val="007E3CF8"/>
    <w:rsid w:val="007E5367"/>
    <w:rsid w:val="007E596B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7C9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51E0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E45"/>
    <w:rsid w:val="008747A4"/>
    <w:rsid w:val="00874C33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49C5"/>
    <w:rsid w:val="008C4A06"/>
    <w:rsid w:val="008C4D22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3104"/>
    <w:rsid w:val="008F37E3"/>
    <w:rsid w:val="008F413C"/>
    <w:rsid w:val="008F5F0B"/>
    <w:rsid w:val="008F625D"/>
    <w:rsid w:val="00901AFF"/>
    <w:rsid w:val="00901BB1"/>
    <w:rsid w:val="00902171"/>
    <w:rsid w:val="0091027C"/>
    <w:rsid w:val="00910F5C"/>
    <w:rsid w:val="00911395"/>
    <w:rsid w:val="00911A4A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260F"/>
    <w:rsid w:val="00942AEA"/>
    <w:rsid w:val="00946E7C"/>
    <w:rsid w:val="0095007E"/>
    <w:rsid w:val="00951752"/>
    <w:rsid w:val="00951EE0"/>
    <w:rsid w:val="009521D4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2596"/>
    <w:rsid w:val="00986396"/>
    <w:rsid w:val="00990446"/>
    <w:rsid w:val="0099327F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19FE"/>
    <w:rsid w:val="009B775A"/>
    <w:rsid w:val="009C0026"/>
    <w:rsid w:val="009C0E28"/>
    <w:rsid w:val="009C3FEB"/>
    <w:rsid w:val="009C4010"/>
    <w:rsid w:val="009C419E"/>
    <w:rsid w:val="009C4DCC"/>
    <w:rsid w:val="009C66EF"/>
    <w:rsid w:val="009D0E2B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CA"/>
    <w:rsid w:val="00A206F1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C3C"/>
    <w:rsid w:val="00A47862"/>
    <w:rsid w:val="00A47E7C"/>
    <w:rsid w:val="00A50C70"/>
    <w:rsid w:val="00A50EF1"/>
    <w:rsid w:val="00A52FEC"/>
    <w:rsid w:val="00A54049"/>
    <w:rsid w:val="00A54A5A"/>
    <w:rsid w:val="00A606F9"/>
    <w:rsid w:val="00A60CA8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1C38"/>
    <w:rsid w:val="00A73ECC"/>
    <w:rsid w:val="00A74395"/>
    <w:rsid w:val="00A74AF4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48B"/>
    <w:rsid w:val="00AB711F"/>
    <w:rsid w:val="00AC06EB"/>
    <w:rsid w:val="00AC46D0"/>
    <w:rsid w:val="00AC5194"/>
    <w:rsid w:val="00AC60E8"/>
    <w:rsid w:val="00AD358F"/>
    <w:rsid w:val="00AD3D3D"/>
    <w:rsid w:val="00AD43D6"/>
    <w:rsid w:val="00AD67BF"/>
    <w:rsid w:val="00AE120D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497F"/>
    <w:rsid w:val="00B24B42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54E2"/>
    <w:rsid w:val="00B65A24"/>
    <w:rsid w:val="00B662F5"/>
    <w:rsid w:val="00B72011"/>
    <w:rsid w:val="00B746E2"/>
    <w:rsid w:val="00B74A3C"/>
    <w:rsid w:val="00B757FD"/>
    <w:rsid w:val="00B7657E"/>
    <w:rsid w:val="00B767B9"/>
    <w:rsid w:val="00B76CBE"/>
    <w:rsid w:val="00B7733A"/>
    <w:rsid w:val="00B814F8"/>
    <w:rsid w:val="00B83333"/>
    <w:rsid w:val="00B83F78"/>
    <w:rsid w:val="00B8506E"/>
    <w:rsid w:val="00B8772F"/>
    <w:rsid w:val="00B931CB"/>
    <w:rsid w:val="00B93D4C"/>
    <w:rsid w:val="00B93ED8"/>
    <w:rsid w:val="00B94120"/>
    <w:rsid w:val="00B9463B"/>
    <w:rsid w:val="00BA00E4"/>
    <w:rsid w:val="00BA0E4F"/>
    <w:rsid w:val="00BA1C5B"/>
    <w:rsid w:val="00BA1D80"/>
    <w:rsid w:val="00BA3515"/>
    <w:rsid w:val="00BB0B6C"/>
    <w:rsid w:val="00BB3064"/>
    <w:rsid w:val="00BB33FB"/>
    <w:rsid w:val="00BB42EB"/>
    <w:rsid w:val="00BB70CC"/>
    <w:rsid w:val="00BB7AE5"/>
    <w:rsid w:val="00BC30B5"/>
    <w:rsid w:val="00BC3B8E"/>
    <w:rsid w:val="00BC4933"/>
    <w:rsid w:val="00BC7427"/>
    <w:rsid w:val="00BC7856"/>
    <w:rsid w:val="00BD1584"/>
    <w:rsid w:val="00BD1C83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1ED7"/>
    <w:rsid w:val="00C2260F"/>
    <w:rsid w:val="00C23D68"/>
    <w:rsid w:val="00C244E3"/>
    <w:rsid w:val="00C24805"/>
    <w:rsid w:val="00C248F0"/>
    <w:rsid w:val="00C31D10"/>
    <w:rsid w:val="00C32ADA"/>
    <w:rsid w:val="00C33B18"/>
    <w:rsid w:val="00C33C60"/>
    <w:rsid w:val="00C34BFD"/>
    <w:rsid w:val="00C372EC"/>
    <w:rsid w:val="00C37BB4"/>
    <w:rsid w:val="00C42FC1"/>
    <w:rsid w:val="00C43572"/>
    <w:rsid w:val="00C43EF3"/>
    <w:rsid w:val="00C47EF6"/>
    <w:rsid w:val="00C52C70"/>
    <w:rsid w:val="00C540EB"/>
    <w:rsid w:val="00C5483F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4406"/>
    <w:rsid w:val="00C8455B"/>
    <w:rsid w:val="00C84CCF"/>
    <w:rsid w:val="00C86874"/>
    <w:rsid w:val="00C86942"/>
    <w:rsid w:val="00C86CA7"/>
    <w:rsid w:val="00C921E0"/>
    <w:rsid w:val="00C94E24"/>
    <w:rsid w:val="00C9575A"/>
    <w:rsid w:val="00C95FDD"/>
    <w:rsid w:val="00C96D90"/>
    <w:rsid w:val="00C97340"/>
    <w:rsid w:val="00CA0103"/>
    <w:rsid w:val="00CA1FE9"/>
    <w:rsid w:val="00CA205A"/>
    <w:rsid w:val="00CA27D1"/>
    <w:rsid w:val="00CA583E"/>
    <w:rsid w:val="00CA7265"/>
    <w:rsid w:val="00CA7774"/>
    <w:rsid w:val="00CA7AE4"/>
    <w:rsid w:val="00CB24AD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2B28"/>
    <w:rsid w:val="00CD3467"/>
    <w:rsid w:val="00CD4975"/>
    <w:rsid w:val="00CD562E"/>
    <w:rsid w:val="00CD66CF"/>
    <w:rsid w:val="00CE29D1"/>
    <w:rsid w:val="00CE2D33"/>
    <w:rsid w:val="00CE2E22"/>
    <w:rsid w:val="00CE731F"/>
    <w:rsid w:val="00CF08C3"/>
    <w:rsid w:val="00CF29F3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63FF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50BC1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45F5"/>
    <w:rsid w:val="00D94730"/>
    <w:rsid w:val="00D973C3"/>
    <w:rsid w:val="00DA336D"/>
    <w:rsid w:val="00DA38DD"/>
    <w:rsid w:val="00DA3A3F"/>
    <w:rsid w:val="00DA4B66"/>
    <w:rsid w:val="00DA59A6"/>
    <w:rsid w:val="00DA5D85"/>
    <w:rsid w:val="00DA6F5E"/>
    <w:rsid w:val="00DB3DCB"/>
    <w:rsid w:val="00DB53C7"/>
    <w:rsid w:val="00DB5B94"/>
    <w:rsid w:val="00DB6AD8"/>
    <w:rsid w:val="00DB7019"/>
    <w:rsid w:val="00DC0417"/>
    <w:rsid w:val="00DC1DD5"/>
    <w:rsid w:val="00DC3EFC"/>
    <w:rsid w:val="00DC56AB"/>
    <w:rsid w:val="00DC7072"/>
    <w:rsid w:val="00DD1B92"/>
    <w:rsid w:val="00DD5DAE"/>
    <w:rsid w:val="00DE0715"/>
    <w:rsid w:val="00DE094D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7E0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A40B0"/>
    <w:rsid w:val="00EA441D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D0449"/>
    <w:rsid w:val="00ED0C2C"/>
    <w:rsid w:val="00ED1F44"/>
    <w:rsid w:val="00ED4C8E"/>
    <w:rsid w:val="00ED64F1"/>
    <w:rsid w:val="00ED7211"/>
    <w:rsid w:val="00EE044E"/>
    <w:rsid w:val="00EE199D"/>
    <w:rsid w:val="00EE5A67"/>
    <w:rsid w:val="00EE70F8"/>
    <w:rsid w:val="00EE7A23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105D5"/>
    <w:rsid w:val="00F12437"/>
    <w:rsid w:val="00F13ACE"/>
    <w:rsid w:val="00F14D85"/>
    <w:rsid w:val="00F20458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50EB"/>
    <w:rsid w:val="00F3631C"/>
    <w:rsid w:val="00F4155A"/>
    <w:rsid w:val="00F43802"/>
    <w:rsid w:val="00F446B5"/>
    <w:rsid w:val="00F45428"/>
    <w:rsid w:val="00F4673A"/>
    <w:rsid w:val="00F477B8"/>
    <w:rsid w:val="00F47F5A"/>
    <w:rsid w:val="00F54C03"/>
    <w:rsid w:val="00F54C13"/>
    <w:rsid w:val="00F56A3E"/>
    <w:rsid w:val="00F57588"/>
    <w:rsid w:val="00F579A5"/>
    <w:rsid w:val="00F6194A"/>
    <w:rsid w:val="00F6350C"/>
    <w:rsid w:val="00F6462E"/>
    <w:rsid w:val="00F64B1C"/>
    <w:rsid w:val="00F6704B"/>
    <w:rsid w:val="00F6714E"/>
    <w:rsid w:val="00F7038D"/>
    <w:rsid w:val="00F726C9"/>
    <w:rsid w:val="00F72F3F"/>
    <w:rsid w:val="00F73B5D"/>
    <w:rsid w:val="00F7481C"/>
    <w:rsid w:val="00F75298"/>
    <w:rsid w:val="00F7533C"/>
    <w:rsid w:val="00F754B3"/>
    <w:rsid w:val="00F779A9"/>
    <w:rsid w:val="00F80E44"/>
    <w:rsid w:val="00F81416"/>
    <w:rsid w:val="00F81747"/>
    <w:rsid w:val="00F81A18"/>
    <w:rsid w:val="00F833D2"/>
    <w:rsid w:val="00F85A53"/>
    <w:rsid w:val="00F86BA8"/>
    <w:rsid w:val="00F901AC"/>
    <w:rsid w:val="00F9187C"/>
    <w:rsid w:val="00F922FF"/>
    <w:rsid w:val="00F93733"/>
    <w:rsid w:val="00F93DDE"/>
    <w:rsid w:val="00F95822"/>
    <w:rsid w:val="00F97039"/>
    <w:rsid w:val="00FA0A79"/>
    <w:rsid w:val="00FA2380"/>
    <w:rsid w:val="00FA3B95"/>
    <w:rsid w:val="00FB0541"/>
    <w:rsid w:val="00FB1721"/>
    <w:rsid w:val="00FB2C4F"/>
    <w:rsid w:val="00FB3ABD"/>
    <w:rsid w:val="00FB5315"/>
    <w:rsid w:val="00FB5FB8"/>
    <w:rsid w:val="00FB6C08"/>
    <w:rsid w:val="00FB7A2D"/>
    <w:rsid w:val="00FC04AA"/>
    <w:rsid w:val="00FC0D68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A36"/>
    <w:rsid w:val="00FE3E1B"/>
    <w:rsid w:val="00FE5D04"/>
    <w:rsid w:val="00FE685E"/>
    <w:rsid w:val="00FE6A41"/>
    <w:rsid w:val="00FE6C5D"/>
    <w:rsid w:val="00FE7A17"/>
    <w:rsid w:val="00FF03D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2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61</cp:revision>
  <cp:lastPrinted>2021-07-07T07:41:00Z</cp:lastPrinted>
  <dcterms:created xsi:type="dcterms:W3CDTF">2020-11-18T11:14:00Z</dcterms:created>
  <dcterms:modified xsi:type="dcterms:W3CDTF">2021-10-06T10:24:00Z</dcterms:modified>
</cp:coreProperties>
</file>