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76EB" w14:textId="77777777" w:rsidR="001C5822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D6714">
        <w:rPr>
          <w:rFonts w:ascii="Times New Roman" w:hAnsi="Times New Roman" w:cs="Times New Roman"/>
          <w:sz w:val="28"/>
          <w:szCs w:val="28"/>
        </w:rPr>
        <w:t>1</w:t>
      </w:r>
    </w:p>
    <w:p w14:paraId="61740E4E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A74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6A74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5A6C5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CEBA4A4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</w:t>
      </w:r>
    </w:p>
    <w:p w14:paraId="3717EF96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4F1653" w14:textId="77777777" w:rsidR="006A7484" w:rsidRDefault="006A7484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1836E8" w14:textId="77777777" w:rsidR="006A7484" w:rsidRDefault="006A7484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04D74A63" w14:textId="1A841991" w:rsidR="00B64A7E" w:rsidRDefault="00B26D2B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811"/>
      <w:r w:rsidRPr="00B26D2B"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</w:t>
      </w:r>
      <w:r w:rsidR="00E62381" w:rsidRPr="00E62381">
        <w:rPr>
          <w:rFonts w:ascii="Times New Roman" w:hAnsi="Times New Roman" w:cs="Times New Roman"/>
          <w:sz w:val="28"/>
          <w:szCs w:val="28"/>
        </w:rPr>
        <w:t xml:space="preserve"> </w:t>
      </w:r>
      <w:r w:rsidR="00E62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62381" w:rsidRPr="00E62381">
        <w:rPr>
          <w:rFonts w:ascii="Times New Roman" w:hAnsi="Times New Roman" w:cs="Times New Roman"/>
          <w:sz w:val="28"/>
          <w:szCs w:val="28"/>
        </w:rPr>
        <w:t>при администрации городского округа Тольятти</w:t>
      </w:r>
    </w:p>
    <w:bookmarkEnd w:id="0"/>
    <w:p w14:paraId="4CCD30A2" w14:textId="77777777" w:rsidR="00B26D2B" w:rsidRDefault="00B26D2B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4D6512" w14:textId="37798AC3" w:rsidR="000D6714" w:rsidRDefault="000D6714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7E2B4AB6" w14:textId="7B1C4FBB" w:rsidR="000745A1" w:rsidRDefault="000D6714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D2B" w:rsidRPr="00B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B26D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26D2B" w:rsidRPr="00B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городского округа по финансам, экономике и развитию</w:t>
      </w:r>
      <w:r w:rsidR="00E62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E2CE3" w14:textId="77777777" w:rsidR="000D6714" w:rsidRDefault="000D6714" w:rsidP="000D6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F8928" w14:textId="7619E163" w:rsidR="000745A1" w:rsidRDefault="000745A1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7484">
        <w:rPr>
          <w:rFonts w:ascii="Times New Roman" w:hAnsi="Times New Roman" w:cs="Times New Roman"/>
          <w:sz w:val="28"/>
          <w:szCs w:val="28"/>
        </w:rPr>
        <w:t>аместители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председателя:</w:t>
      </w:r>
    </w:p>
    <w:p w14:paraId="459812E6" w14:textId="5CD1B909" w:rsidR="00B26D2B" w:rsidRDefault="00B26D2B" w:rsidP="00B26D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департамента экономического развития администрации городского округа Тольятти</w:t>
      </w:r>
      <w:r w:rsidR="001B46F8">
        <w:rPr>
          <w:rFonts w:ascii="Times New Roman" w:hAnsi="Times New Roman" w:cs="Times New Roman"/>
          <w:sz w:val="28"/>
          <w:szCs w:val="28"/>
        </w:rPr>
        <w:t>;</w:t>
      </w:r>
    </w:p>
    <w:p w14:paraId="5479FD27" w14:textId="77777777" w:rsidR="001B46F8" w:rsidRDefault="001B46F8" w:rsidP="001B46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руководителя департамента – руководитель управления </w:t>
      </w:r>
      <w:r w:rsidRPr="003A6FED">
        <w:rPr>
          <w:rFonts w:ascii="Times New Roman" w:hAnsi="Times New Roman" w:cs="Times New Roman"/>
          <w:sz w:val="28"/>
          <w:szCs w:val="28"/>
        </w:rPr>
        <w:t>коммунального комплекса и муниципального сектора экономики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развития администрации городского округа Тольятти;</w:t>
      </w:r>
    </w:p>
    <w:p w14:paraId="07C7FAE1" w14:textId="77777777" w:rsidR="000745A1" w:rsidRDefault="000745A1" w:rsidP="0007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F03FEA" w14:textId="67A71A09" w:rsidR="000745A1" w:rsidRDefault="000745A1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313B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961C1E" w14:textId="648285AF" w:rsidR="009B4801" w:rsidRDefault="00FF32C9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D2B">
        <w:rPr>
          <w:rFonts w:ascii="Times New Roman" w:hAnsi="Times New Roman" w:cs="Times New Roman"/>
          <w:sz w:val="28"/>
          <w:szCs w:val="28"/>
        </w:rPr>
        <w:t xml:space="preserve">- </w:t>
      </w:r>
      <w:r w:rsidR="003973FD" w:rsidRPr="00B26D2B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B26D2B">
        <w:rPr>
          <w:rFonts w:ascii="Times New Roman" w:hAnsi="Times New Roman" w:cs="Times New Roman"/>
          <w:sz w:val="28"/>
          <w:szCs w:val="28"/>
        </w:rPr>
        <w:t xml:space="preserve"> </w:t>
      </w:r>
      <w:r w:rsidR="00C02A35" w:rsidRPr="00B26D2B">
        <w:rPr>
          <w:rFonts w:ascii="Times New Roman" w:hAnsi="Times New Roman" w:cs="Times New Roman"/>
          <w:sz w:val="28"/>
          <w:szCs w:val="28"/>
        </w:rPr>
        <w:t xml:space="preserve">отдела прогнозирования, мониторинга и анализа социально-экономического развития </w:t>
      </w:r>
      <w:r w:rsidR="005F4D2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F4D26" w:rsidRPr="003A6FED">
        <w:rPr>
          <w:rFonts w:ascii="Times New Roman" w:hAnsi="Times New Roman" w:cs="Times New Roman"/>
          <w:sz w:val="28"/>
          <w:szCs w:val="28"/>
        </w:rPr>
        <w:t>коммунального комплекса и муниципального сектора экономики</w:t>
      </w:r>
      <w:r w:rsidR="005F4D26">
        <w:rPr>
          <w:rFonts w:ascii="Times New Roman" w:hAnsi="Times New Roman" w:cs="Times New Roman"/>
          <w:sz w:val="28"/>
          <w:szCs w:val="28"/>
        </w:rPr>
        <w:t xml:space="preserve"> </w:t>
      </w:r>
      <w:r w:rsidRPr="00B26D2B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Тольятти;</w:t>
      </w:r>
    </w:p>
    <w:p w14:paraId="1AC1ACFA" w14:textId="77777777" w:rsidR="00C846FF" w:rsidRDefault="00C846FF" w:rsidP="00830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15B2E3" w14:textId="109EB11A" w:rsidR="00830EC0" w:rsidRDefault="00830EC0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14:paraId="53F6FCBC" w14:textId="22A61F3B" w:rsidR="00F6218B" w:rsidRDefault="00F6218B" w:rsidP="003A6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F77">
        <w:rPr>
          <w:rFonts w:ascii="Times New Roman" w:hAnsi="Times New Roman" w:cs="Times New Roman"/>
          <w:sz w:val="28"/>
          <w:szCs w:val="28"/>
        </w:rPr>
        <w:t>- представитель Межрайонной ИФНС России № 23 по Самарской области (по согласованию);</w:t>
      </w:r>
    </w:p>
    <w:p w14:paraId="454AA1A5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Межрайонной ИФНС России № 2 по Самарской области (по согласованию);</w:t>
      </w:r>
    </w:p>
    <w:p w14:paraId="5B281F9D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Межрайонной ИФНС России № 15 по Самарской области (по согласованию);</w:t>
      </w:r>
    </w:p>
    <w:p w14:paraId="32DE529A" w14:textId="622EFE11" w:rsidR="003A6FED" w:rsidRPr="00C12DD5" w:rsidRDefault="003A6FED" w:rsidP="003A6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D5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5A6870">
        <w:rPr>
          <w:rFonts w:ascii="Times New Roman" w:hAnsi="Times New Roman" w:cs="Times New Roman"/>
          <w:sz w:val="28"/>
          <w:szCs w:val="28"/>
        </w:rPr>
        <w:t>Т</w:t>
      </w:r>
      <w:r w:rsidRPr="00C12DD5">
        <w:rPr>
          <w:rFonts w:ascii="Times New Roman" w:hAnsi="Times New Roman" w:cs="Times New Roman"/>
          <w:sz w:val="28"/>
          <w:szCs w:val="28"/>
        </w:rPr>
        <w:t xml:space="preserve">ерриториального центра занятости населения г.о. Тольятти и </w:t>
      </w:r>
      <w:proofErr w:type="spellStart"/>
      <w:r w:rsidRPr="00C12DD5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C12DD5">
        <w:rPr>
          <w:rFonts w:ascii="Times New Roman" w:hAnsi="Times New Roman" w:cs="Times New Roman"/>
          <w:sz w:val="28"/>
          <w:szCs w:val="28"/>
        </w:rPr>
        <w:t>. Ставропольский (по согласованию);</w:t>
      </w:r>
    </w:p>
    <w:p w14:paraId="3498EA63" w14:textId="77777777" w:rsidR="003A6FED" w:rsidRPr="00562F77" w:rsidRDefault="003A6FED" w:rsidP="003A6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F77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2F77">
        <w:rPr>
          <w:rFonts w:ascii="Times New Roman" w:hAnsi="Times New Roman" w:cs="Times New Roman"/>
          <w:sz w:val="28"/>
          <w:szCs w:val="28"/>
        </w:rPr>
        <w:t>осударственной инспекции труда в Самарской области (по согласованию);</w:t>
      </w:r>
    </w:p>
    <w:p w14:paraId="2D51C0B9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F55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9C3F55" w:rsidRPr="009C3F55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РФ по Самарской области</w:t>
      </w:r>
      <w:r w:rsidRPr="009C3F5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7F9E017C" w14:textId="4A2892D4" w:rsidR="00A02DD1" w:rsidRDefault="00A02DD1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Ассоциации профсоюзных организаций г. Тольятти (по согласованию).</w:t>
      </w:r>
    </w:p>
    <w:p w14:paraId="0876DC16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E501A" w14:textId="3BF26722" w:rsidR="003C6D9D" w:rsidRDefault="0092054B" w:rsidP="00920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представителей органов прокуратуры и министерства внутренних дел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14:paraId="5B6B3A9F" w14:textId="77777777" w:rsidR="003C6D9D" w:rsidRDefault="003C6D9D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072783" w14:textId="77777777" w:rsidR="003C6D9D" w:rsidRDefault="003C6D9D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37D85" w14:textId="09B925ED" w:rsidR="003C6D9D" w:rsidRDefault="003C6D9D" w:rsidP="003C6D9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3C6D9D" w:rsidSect="00C846FF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D805" w14:textId="77777777" w:rsidR="0011315B" w:rsidRDefault="0011315B" w:rsidP="000852AC">
      <w:pPr>
        <w:spacing w:after="0" w:line="240" w:lineRule="auto"/>
      </w:pPr>
      <w:r>
        <w:separator/>
      </w:r>
    </w:p>
  </w:endnote>
  <w:endnote w:type="continuationSeparator" w:id="0">
    <w:p w14:paraId="2AD88194" w14:textId="77777777" w:rsidR="0011315B" w:rsidRDefault="0011315B" w:rsidP="000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A03D" w14:textId="77777777" w:rsidR="0011315B" w:rsidRDefault="0011315B" w:rsidP="000852AC">
      <w:pPr>
        <w:spacing w:after="0" w:line="240" w:lineRule="auto"/>
      </w:pPr>
      <w:r>
        <w:separator/>
      </w:r>
    </w:p>
  </w:footnote>
  <w:footnote w:type="continuationSeparator" w:id="0">
    <w:p w14:paraId="62365C66" w14:textId="77777777" w:rsidR="0011315B" w:rsidRDefault="0011315B" w:rsidP="000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17902"/>
      <w:docPartObj>
        <w:docPartGallery w:val="Page Numbers (Top of Page)"/>
        <w:docPartUnique/>
      </w:docPartObj>
    </w:sdtPr>
    <w:sdtEndPr/>
    <w:sdtContent>
      <w:p w14:paraId="57F3C4B2" w14:textId="77777777" w:rsidR="00F468DD" w:rsidRDefault="002157D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4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DCEBC" w14:textId="77777777" w:rsidR="00F468DD" w:rsidRDefault="00F468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7E"/>
    <w:rsid w:val="00004F9A"/>
    <w:rsid w:val="000745A1"/>
    <w:rsid w:val="000776C4"/>
    <w:rsid w:val="000852AC"/>
    <w:rsid w:val="000A563A"/>
    <w:rsid w:val="000D2738"/>
    <w:rsid w:val="000D47E8"/>
    <w:rsid w:val="000D6714"/>
    <w:rsid w:val="00112171"/>
    <w:rsid w:val="0011315B"/>
    <w:rsid w:val="00122B8A"/>
    <w:rsid w:val="001437A5"/>
    <w:rsid w:val="001A67B9"/>
    <w:rsid w:val="001B46F8"/>
    <w:rsid w:val="001C5822"/>
    <w:rsid w:val="002157DE"/>
    <w:rsid w:val="00261EAB"/>
    <w:rsid w:val="002E38F5"/>
    <w:rsid w:val="00313BB7"/>
    <w:rsid w:val="003973FD"/>
    <w:rsid w:val="003A2467"/>
    <w:rsid w:val="003A6FED"/>
    <w:rsid w:val="003C6D9D"/>
    <w:rsid w:val="003E2997"/>
    <w:rsid w:val="00506ABB"/>
    <w:rsid w:val="00562F77"/>
    <w:rsid w:val="005A6870"/>
    <w:rsid w:val="005F4D26"/>
    <w:rsid w:val="0066004C"/>
    <w:rsid w:val="00660A63"/>
    <w:rsid w:val="00693720"/>
    <w:rsid w:val="006A7484"/>
    <w:rsid w:val="006F476B"/>
    <w:rsid w:val="00725464"/>
    <w:rsid w:val="00735BA2"/>
    <w:rsid w:val="00777C68"/>
    <w:rsid w:val="0079177C"/>
    <w:rsid w:val="00802773"/>
    <w:rsid w:val="00830EC0"/>
    <w:rsid w:val="008374D5"/>
    <w:rsid w:val="008734F8"/>
    <w:rsid w:val="0092054B"/>
    <w:rsid w:val="00961B2A"/>
    <w:rsid w:val="009B4801"/>
    <w:rsid w:val="009B6AE4"/>
    <w:rsid w:val="009C3F55"/>
    <w:rsid w:val="00A0273E"/>
    <w:rsid w:val="00A02DD1"/>
    <w:rsid w:val="00A374BB"/>
    <w:rsid w:val="00A74327"/>
    <w:rsid w:val="00B26D2B"/>
    <w:rsid w:val="00B52BB6"/>
    <w:rsid w:val="00B64A7E"/>
    <w:rsid w:val="00BD3999"/>
    <w:rsid w:val="00BD5DD3"/>
    <w:rsid w:val="00C02A35"/>
    <w:rsid w:val="00C0448E"/>
    <w:rsid w:val="00C12DD5"/>
    <w:rsid w:val="00C819DE"/>
    <w:rsid w:val="00C846FF"/>
    <w:rsid w:val="00CA269C"/>
    <w:rsid w:val="00D11F62"/>
    <w:rsid w:val="00E26A3E"/>
    <w:rsid w:val="00E41237"/>
    <w:rsid w:val="00E46900"/>
    <w:rsid w:val="00E517B3"/>
    <w:rsid w:val="00E62381"/>
    <w:rsid w:val="00EA6135"/>
    <w:rsid w:val="00EE1BD0"/>
    <w:rsid w:val="00F23273"/>
    <w:rsid w:val="00F37596"/>
    <w:rsid w:val="00F468DD"/>
    <w:rsid w:val="00F6218B"/>
    <w:rsid w:val="00FF030A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9EA6"/>
  <w15:docId w15:val="{5F1738F9-AA25-4628-AF53-EFD002D6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2AC"/>
  </w:style>
  <w:style w:type="paragraph" w:styleId="a6">
    <w:name w:val="footer"/>
    <w:basedOn w:val="a"/>
    <w:link w:val="a7"/>
    <w:uiPriority w:val="99"/>
    <w:semiHidden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52AC"/>
  </w:style>
  <w:style w:type="character" w:styleId="a8">
    <w:name w:val="Strong"/>
    <w:basedOn w:val="a0"/>
    <w:uiPriority w:val="22"/>
    <w:qFormat/>
    <w:rsid w:val="00A0273E"/>
    <w:rPr>
      <w:b/>
      <w:bCs/>
    </w:rPr>
  </w:style>
  <w:style w:type="paragraph" w:styleId="a9">
    <w:name w:val="Revision"/>
    <w:hidden/>
    <w:uiPriority w:val="99"/>
    <w:semiHidden/>
    <w:rsid w:val="00C04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56246-C89C-4B7B-99AE-79C6BDCF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Оксана  Александровна</dc:creator>
  <cp:lastModifiedBy>Кончева Наталья Валериевна</cp:lastModifiedBy>
  <cp:revision>18</cp:revision>
  <cp:lastPrinted>2025-07-01T07:52:00Z</cp:lastPrinted>
  <dcterms:created xsi:type="dcterms:W3CDTF">2023-11-21T04:55:00Z</dcterms:created>
  <dcterms:modified xsi:type="dcterms:W3CDTF">2025-07-01T07:52:00Z</dcterms:modified>
</cp:coreProperties>
</file>