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FF" w:rsidRDefault="00B06FFF">
      <w:pPr>
        <w:pStyle w:val="ConsPlusTitlePage"/>
      </w:pPr>
      <w:r>
        <w:t xml:space="preserve">Документ предоставлен </w:t>
      </w:r>
      <w:hyperlink r:id="rId5" w:history="1">
        <w:r>
          <w:rPr>
            <w:color w:val="0000FF"/>
          </w:rPr>
          <w:t>КонсультантПлюс</w:t>
        </w:r>
      </w:hyperlink>
      <w:r>
        <w:br/>
      </w:r>
    </w:p>
    <w:p w:rsidR="00B06FFF" w:rsidRDefault="00B06FFF">
      <w:pPr>
        <w:pStyle w:val="ConsPlusNormal"/>
        <w:jc w:val="both"/>
        <w:outlineLvl w:val="0"/>
      </w:pPr>
    </w:p>
    <w:p w:rsidR="00B06FFF" w:rsidRDefault="00B06FFF">
      <w:pPr>
        <w:pStyle w:val="ConsPlusTitle"/>
        <w:jc w:val="center"/>
        <w:outlineLvl w:val="0"/>
      </w:pPr>
      <w:r>
        <w:t>МЭРИЯ ГОРОДСКОГО ОКРУГА ТОЛЬЯТТИ</w:t>
      </w:r>
    </w:p>
    <w:p w:rsidR="00B06FFF" w:rsidRDefault="00B06FFF">
      <w:pPr>
        <w:pStyle w:val="ConsPlusTitle"/>
        <w:jc w:val="center"/>
      </w:pPr>
      <w:r>
        <w:t>САМАРСКОЙ ОБЛАСТИ</w:t>
      </w:r>
    </w:p>
    <w:p w:rsidR="00B06FFF" w:rsidRDefault="00B06FFF">
      <w:pPr>
        <w:pStyle w:val="ConsPlusTitle"/>
        <w:jc w:val="center"/>
      </w:pPr>
    </w:p>
    <w:p w:rsidR="00B06FFF" w:rsidRDefault="00B06FFF">
      <w:pPr>
        <w:pStyle w:val="ConsPlusTitle"/>
        <w:jc w:val="center"/>
      </w:pPr>
      <w:r>
        <w:t>ПОСТАНОВЛЕНИЕ</w:t>
      </w:r>
    </w:p>
    <w:p w:rsidR="00B06FFF" w:rsidRDefault="00B06FFF">
      <w:pPr>
        <w:pStyle w:val="ConsPlusTitle"/>
        <w:jc w:val="center"/>
      </w:pPr>
      <w:r>
        <w:t>от 28 декабря 2015 г. N 4204-п/1</w:t>
      </w:r>
    </w:p>
    <w:p w:rsidR="00B06FFF" w:rsidRDefault="00B06FFF">
      <w:pPr>
        <w:pStyle w:val="ConsPlusTitle"/>
        <w:jc w:val="center"/>
      </w:pPr>
    </w:p>
    <w:p w:rsidR="00B06FFF" w:rsidRDefault="00B06FFF">
      <w:pPr>
        <w:pStyle w:val="ConsPlusTitle"/>
        <w:jc w:val="center"/>
      </w:pPr>
      <w:r>
        <w:t>ОБ УТВЕРЖДЕНИИ ПОРЯДКА УСТАНОВЛЕНИЯ, ИЗМЕНЕНИЯ,</w:t>
      </w:r>
    </w:p>
    <w:p w:rsidR="00B06FFF" w:rsidRDefault="00B06FFF">
      <w:pPr>
        <w:pStyle w:val="ConsPlusTitle"/>
        <w:jc w:val="center"/>
      </w:pPr>
      <w:r>
        <w:t>ОТМЕНЫ МУНИЦИПАЛЬНОГО МАРШРУТА РЕГУЛЯРНЫХ ПЕРЕВОЗОК</w:t>
      </w:r>
    </w:p>
    <w:p w:rsidR="00B06FFF" w:rsidRDefault="00B06FFF">
      <w:pPr>
        <w:pStyle w:val="ConsPlusTitle"/>
        <w:jc w:val="center"/>
      </w:pPr>
      <w:r>
        <w:t>В ГОРОДСКОМ ОКРУГЕ ТОЛЬЯТТИ</w:t>
      </w:r>
    </w:p>
    <w:p w:rsidR="00B06FFF" w:rsidRDefault="00B06F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6F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FF" w:rsidRDefault="00B06FFF"/>
        </w:tc>
        <w:tc>
          <w:tcPr>
            <w:tcW w:w="113" w:type="dxa"/>
            <w:tcBorders>
              <w:top w:val="nil"/>
              <w:left w:val="nil"/>
              <w:bottom w:val="nil"/>
              <w:right w:val="nil"/>
            </w:tcBorders>
            <w:shd w:val="clear" w:color="auto" w:fill="F4F3F8"/>
            <w:tcMar>
              <w:top w:w="0" w:type="dxa"/>
              <w:left w:w="0" w:type="dxa"/>
              <w:bottom w:w="0" w:type="dxa"/>
              <w:right w:w="0" w:type="dxa"/>
            </w:tcMar>
          </w:tcPr>
          <w:p w:rsidR="00B06FFF" w:rsidRDefault="00B06FFF"/>
        </w:tc>
        <w:tc>
          <w:tcPr>
            <w:tcW w:w="0" w:type="auto"/>
            <w:tcBorders>
              <w:top w:val="nil"/>
              <w:left w:val="nil"/>
              <w:bottom w:val="nil"/>
              <w:right w:val="nil"/>
            </w:tcBorders>
            <w:shd w:val="clear" w:color="auto" w:fill="F4F3F8"/>
            <w:tcMar>
              <w:top w:w="113" w:type="dxa"/>
              <w:left w:w="0" w:type="dxa"/>
              <w:bottom w:w="113" w:type="dxa"/>
              <w:right w:w="0" w:type="dxa"/>
            </w:tcMar>
          </w:tcPr>
          <w:p w:rsidR="00B06FFF" w:rsidRDefault="00B06FFF">
            <w:pPr>
              <w:pStyle w:val="ConsPlusNormal"/>
              <w:jc w:val="center"/>
            </w:pPr>
            <w:r>
              <w:rPr>
                <w:color w:val="392C69"/>
              </w:rPr>
              <w:t>Список изменяющих документов</w:t>
            </w:r>
          </w:p>
          <w:p w:rsidR="00B06FFF" w:rsidRDefault="00B06FFF">
            <w:pPr>
              <w:pStyle w:val="ConsPlusNormal"/>
              <w:jc w:val="center"/>
            </w:pPr>
            <w:proofErr w:type="gramStart"/>
            <w:r>
              <w:rPr>
                <w:color w:val="392C69"/>
              </w:rPr>
              <w:t>(в ред. Постановлений Мэрии городского округа Тольятти Самарской области</w:t>
            </w:r>
            <w:proofErr w:type="gramEnd"/>
          </w:p>
          <w:p w:rsidR="00B06FFF" w:rsidRDefault="00B06FFF">
            <w:pPr>
              <w:pStyle w:val="ConsPlusNormal"/>
              <w:jc w:val="center"/>
            </w:pPr>
            <w:r>
              <w:rPr>
                <w:color w:val="392C69"/>
              </w:rPr>
              <w:t xml:space="preserve">от 14.03.2016 </w:t>
            </w:r>
            <w:hyperlink r:id="rId6" w:history="1">
              <w:r>
                <w:rPr>
                  <w:color w:val="0000FF"/>
                </w:rPr>
                <w:t>N 750-п/1</w:t>
              </w:r>
            </w:hyperlink>
            <w:r>
              <w:rPr>
                <w:color w:val="392C69"/>
              </w:rPr>
              <w:t xml:space="preserve">, от 10.05.2016 </w:t>
            </w:r>
            <w:hyperlink r:id="rId7" w:history="1">
              <w:r>
                <w:rPr>
                  <w:color w:val="0000FF"/>
                </w:rPr>
                <w:t>N 1452-п/1</w:t>
              </w:r>
            </w:hyperlink>
            <w:r>
              <w:rPr>
                <w:color w:val="392C69"/>
              </w:rPr>
              <w:t>,</w:t>
            </w:r>
          </w:p>
          <w:p w:rsidR="00B06FFF" w:rsidRDefault="00B06FFF">
            <w:pPr>
              <w:pStyle w:val="ConsPlusNormal"/>
              <w:jc w:val="center"/>
            </w:pPr>
            <w:r>
              <w:rPr>
                <w:color w:val="392C69"/>
              </w:rPr>
              <w:t>Постановлений Администрации городского округа Тольятти Самарской области</w:t>
            </w:r>
          </w:p>
          <w:p w:rsidR="00B06FFF" w:rsidRDefault="00B06FFF">
            <w:pPr>
              <w:pStyle w:val="ConsPlusNormal"/>
              <w:jc w:val="center"/>
            </w:pPr>
            <w:r>
              <w:rPr>
                <w:color w:val="392C69"/>
              </w:rPr>
              <w:t xml:space="preserve">от 07.11.2018 </w:t>
            </w:r>
            <w:hyperlink r:id="rId8" w:history="1">
              <w:r>
                <w:rPr>
                  <w:color w:val="0000FF"/>
                </w:rPr>
                <w:t>N 3283-п/1</w:t>
              </w:r>
            </w:hyperlink>
            <w:r>
              <w:rPr>
                <w:color w:val="392C69"/>
              </w:rPr>
              <w:t xml:space="preserve">, от 10.06.2021 </w:t>
            </w:r>
            <w:hyperlink r:id="rId9" w:history="1">
              <w:r>
                <w:rPr>
                  <w:color w:val="0000FF"/>
                </w:rPr>
                <w:t>N 2150-п/1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FF" w:rsidRDefault="00B06FFF"/>
        </w:tc>
      </w:tr>
    </w:tbl>
    <w:p w:rsidR="00B06FFF" w:rsidRDefault="00B06FFF">
      <w:pPr>
        <w:pStyle w:val="ConsPlusNormal"/>
        <w:jc w:val="both"/>
      </w:pPr>
    </w:p>
    <w:p w:rsidR="00B06FFF" w:rsidRDefault="00B06FFF">
      <w:pPr>
        <w:pStyle w:val="ConsPlusNormal"/>
        <w:ind w:firstLine="540"/>
        <w:jc w:val="both"/>
      </w:pPr>
      <w:r>
        <w:t>В целях приведения муниципальных правовых актов в соответствие с действующим законодательством, руководствуясь Уставом городского округа Тольятти, мэрия городского округа Тольятти постановляет:</w:t>
      </w:r>
    </w:p>
    <w:p w:rsidR="00B06FFF" w:rsidRDefault="00B06FFF">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установления, изменения, отмены муниципального маршрута регулярных перевозок в городском округе Тольятти.</w:t>
      </w:r>
    </w:p>
    <w:p w:rsidR="00B06FFF" w:rsidRDefault="00B06FFF">
      <w:pPr>
        <w:pStyle w:val="ConsPlusNormal"/>
        <w:spacing w:before="220"/>
        <w:ind w:firstLine="540"/>
        <w:jc w:val="both"/>
      </w:pPr>
      <w:r>
        <w:t>2. Признать утратившими силу:</w:t>
      </w:r>
    </w:p>
    <w:p w:rsidR="00B06FFF" w:rsidRDefault="00B06FFF">
      <w:pPr>
        <w:pStyle w:val="ConsPlusNormal"/>
        <w:spacing w:before="220"/>
        <w:ind w:firstLine="540"/>
        <w:jc w:val="both"/>
      </w:pPr>
      <w:r>
        <w:t xml:space="preserve">1.1. </w:t>
      </w:r>
      <w:hyperlink r:id="rId10" w:history="1">
        <w:proofErr w:type="gramStart"/>
        <w:r>
          <w:rPr>
            <w:color w:val="0000FF"/>
          </w:rPr>
          <w:t>Постановление</w:t>
        </w:r>
      </w:hyperlink>
      <w:r>
        <w:t xml:space="preserve"> мэрии городского округа Тольятти от 27.06.2011 N 1935-п/1 "Об утверждении Порядка открытия, изменения и закрытия внутримуниципальных маршрутов в городском округе Тольятти, маршрутов регулярных перевозок на садово-дачные массивы и определения потребности населения во внутримуниципальных перевозках в городском округе Тольятти и в регулярных перевозках на садово-дачные массивы, типах и количестве транспортных средств" (газета "Городские ведомости", 2011, 2 июля).</w:t>
      </w:r>
      <w:proofErr w:type="gramEnd"/>
    </w:p>
    <w:p w:rsidR="00B06FFF" w:rsidRDefault="00B06FFF">
      <w:pPr>
        <w:pStyle w:val="ConsPlusNormal"/>
        <w:spacing w:before="220"/>
        <w:ind w:firstLine="540"/>
        <w:jc w:val="both"/>
      </w:pPr>
      <w:r>
        <w:t xml:space="preserve">1.2. </w:t>
      </w:r>
      <w:hyperlink r:id="rId11" w:history="1">
        <w:proofErr w:type="gramStart"/>
        <w:r>
          <w:rPr>
            <w:color w:val="0000FF"/>
          </w:rPr>
          <w:t>Постановление</w:t>
        </w:r>
      </w:hyperlink>
      <w:r>
        <w:t xml:space="preserve"> мэрии городского округа Тольятти от 06.02.2012 N 275-п/1 "О внесении изменений в постановление мэрии городского округа Тольятти от 27.06.2011 N 1935-п/1 "Об утверждении Порядка открытия, изменения и закрытия внутримуниципальных маршрутов в городском округе Тольятти, маршрутов регулярных перевозок на садово-дачные массивы и определения потребности населения во внутримуниципальных перевозках в городском округе Тольятти и в регулярных перевозках на садово-дачные</w:t>
      </w:r>
      <w:proofErr w:type="gramEnd"/>
      <w:r>
        <w:t xml:space="preserve"> массивы, </w:t>
      </w:r>
      <w:proofErr w:type="gramStart"/>
      <w:r>
        <w:t>типах</w:t>
      </w:r>
      <w:proofErr w:type="gramEnd"/>
      <w:r>
        <w:t xml:space="preserve"> и количестве транспортных средств" (газета "Городские ведомости", 2012, 14 февраля).</w:t>
      </w:r>
    </w:p>
    <w:p w:rsidR="00B06FFF" w:rsidRDefault="00B06FFF">
      <w:pPr>
        <w:pStyle w:val="ConsPlusNormal"/>
        <w:spacing w:before="220"/>
        <w:ind w:firstLine="540"/>
        <w:jc w:val="both"/>
      </w:pPr>
      <w:r>
        <w:t xml:space="preserve">1.3. </w:t>
      </w:r>
      <w:hyperlink r:id="rId12" w:history="1">
        <w:proofErr w:type="gramStart"/>
        <w:r>
          <w:rPr>
            <w:color w:val="0000FF"/>
          </w:rPr>
          <w:t>Постановление</w:t>
        </w:r>
      </w:hyperlink>
      <w:r>
        <w:t xml:space="preserve"> мэрии городского округа Тольятти от 25.05.2012 N 1548-п/1 "О внесении изменений в постановление мэрии городского округа Тольятти от 27.06.2011 N 1935-п/1 "Об утверждении Порядка открытия, изменения и закрытия внутримуниципальных маршрутов в городском округе Тольятти, маршрутов регулярных перевозок на садово-дачные массивы и определения потребности населения во внутримуниципальных перевозках в городском округе Тольятти и в регулярных перевозках на садово-дачные</w:t>
      </w:r>
      <w:proofErr w:type="gramEnd"/>
      <w:r>
        <w:t xml:space="preserve"> массивы, </w:t>
      </w:r>
      <w:proofErr w:type="gramStart"/>
      <w:r>
        <w:t>типах</w:t>
      </w:r>
      <w:proofErr w:type="gramEnd"/>
      <w:r>
        <w:t xml:space="preserve"> и количестве транспортных средств" (газета "Городские ведомости", 2012, 29 мая).</w:t>
      </w:r>
    </w:p>
    <w:p w:rsidR="00B06FFF" w:rsidRDefault="00B06FFF">
      <w:pPr>
        <w:pStyle w:val="ConsPlusNormal"/>
        <w:spacing w:before="220"/>
        <w:ind w:firstLine="540"/>
        <w:jc w:val="both"/>
      </w:pPr>
      <w:r>
        <w:t>2. Управлению по оргработе и связям с общественностью мэрии опубликовать настоящее Постановление в газете "Городские ведомости".</w:t>
      </w:r>
    </w:p>
    <w:p w:rsidR="00B06FFF" w:rsidRDefault="00B06FFF">
      <w:pPr>
        <w:pStyle w:val="ConsPlusNormal"/>
        <w:spacing w:before="220"/>
        <w:ind w:firstLine="540"/>
        <w:jc w:val="both"/>
      </w:pPr>
      <w:r>
        <w:lastRenderedPageBreak/>
        <w:t>3. Настоящее Постановление вступает в силу после его официального опубликования, но не ранее 11.01.2016.</w:t>
      </w:r>
    </w:p>
    <w:p w:rsidR="00B06FFF" w:rsidRDefault="00B06FFF">
      <w:pPr>
        <w:pStyle w:val="ConsPlusNormal"/>
        <w:jc w:val="both"/>
      </w:pPr>
    </w:p>
    <w:p w:rsidR="00B06FFF" w:rsidRDefault="00B06FFF">
      <w:pPr>
        <w:pStyle w:val="ConsPlusNormal"/>
        <w:jc w:val="right"/>
      </w:pPr>
      <w:r>
        <w:t>Мэр</w:t>
      </w:r>
    </w:p>
    <w:p w:rsidR="00B06FFF" w:rsidRDefault="00B06FFF">
      <w:pPr>
        <w:pStyle w:val="ConsPlusNormal"/>
        <w:jc w:val="right"/>
      </w:pPr>
      <w:r>
        <w:t>С.И.АНДРЕЕВ</w:t>
      </w:r>
    </w:p>
    <w:p w:rsidR="00B06FFF" w:rsidRDefault="00B06FFF">
      <w:pPr>
        <w:pStyle w:val="ConsPlusNormal"/>
        <w:jc w:val="both"/>
      </w:pPr>
    </w:p>
    <w:p w:rsidR="00B06FFF" w:rsidRDefault="00B06FFF">
      <w:pPr>
        <w:pStyle w:val="ConsPlusNormal"/>
        <w:jc w:val="both"/>
      </w:pPr>
    </w:p>
    <w:p w:rsidR="00B06FFF" w:rsidRDefault="00B06FFF">
      <w:pPr>
        <w:pStyle w:val="ConsPlusNormal"/>
        <w:jc w:val="both"/>
      </w:pPr>
    </w:p>
    <w:p w:rsidR="00B06FFF" w:rsidRDefault="00B06FFF">
      <w:pPr>
        <w:pStyle w:val="ConsPlusNormal"/>
        <w:jc w:val="both"/>
      </w:pPr>
    </w:p>
    <w:p w:rsidR="00B06FFF" w:rsidRDefault="00B06FFF">
      <w:pPr>
        <w:pStyle w:val="ConsPlusNormal"/>
        <w:jc w:val="both"/>
      </w:pPr>
    </w:p>
    <w:p w:rsidR="00B06FFF" w:rsidRDefault="00B06FFF">
      <w:pPr>
        <w:pStyle w:val="ConsPlusNormal"/>
        <w:jc w:val="right"/>
        <w:outlineLvl w:val="0"/>
      </w:pPr>
      <w:r>
        <w:t>Утвержден</w:t>
      </w:r>
    </w:p>
    <w:p w:rsidR="00B06FFF" w:rsidRDefault="00B06FFF">
      <w:pPr>
        <w:pStyle w:val="ConsPlusNormal"/>
        <w:jc w:val="right"/>
      </w:pPr>
      <w:r>
        <w:t>Постановлением</w:t>
      </w:r>
    </w:p>
    <w:p w:rsidR="00B06FFF" w:rsidRDefault="00B06FFF">
      <w:pPr>
        <w:pStyle w:val="ConsPlusNormal"/>
        <w:jc w:val="right"/>
      </w:pPr>
      <w:r>
        <w:t>мэрии городского округа Тольятти</w:t>
      </w:r>
    </w:p>
    <w:p w:rsidR="00B06FFF" w:rsidRDefault="00B06FFF">
      <w:pPr>
        <w:pStyle w:val="ConsPlusNormal"/>
        <w:jc w:val="right"/>
      </w:pPr>
      <w:r>
        <w:t>от 28 декабря 2015 г. N 4204-п/1</w:t>
      </w:r>
    </w:p>
    <w:p w:rsidR="00B06FFF" w:rsidRDefault="00B06FFF">
      <w:pPr>
        <w:pStyle w:val="ConsPlusNormal"/>
        <w:jc w:val="both"/>
      </w:pPr>
    </w:p>
    <w:p w:rsidR="00B06FFF" w:rsidRDefault="00B06FFF">
      <w:pPr>
        <w:pStyle w:val="ConsPlusTitle"/>
        <w:jc w:val="center"/>
      </w:pPr>
      <w:bookmarkStart w:id="0" w:name="P37"/>
      <w:bookmarkEnd w:id="0"/>
      <w:r>
        <w:t>ПОРЯДОК</w:t>
      </w:r>
    </w:p>
    <w:p w:rsidR="00B06FFF" w:rsidRDefault="00B06FFF">
      <w:pPr>
        <w:pStyle w:val="ConsPlusTitle"/>
        <w:jc w:val="center"/>
      </w:pPr>
      <w:r>
        <w:t>УСТАНОВЛЕНИЯ, ИЗМЕНЕНИЯ, ОТМЕНЫ МУНИЦИПАЛЬНОГО МАРШРУТА</w:t>
      </w:r>
    </w:p>
    <w:p w:rsidR="00B06FFF" w:rsidRDefault="00B06FFF">
      <w:pPr>
        <w:pStyle w:val="ConsPlusTitle"/>
        <w:jc w:val="center"/>
      </w:pPr>
      <w:r>
        <w:t>РЕГУЛЯРНЫХ ПЕРЕВОЗОК В ГОРОДСКОМ ОКРУГЕ ТОЛЬЯТТИ</w:t>
      </w:r>
    </w:p>
    <w:p w:rsidR="00B06FFF" w:rsidRDefault="00B06F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6F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FF" w:rsidRDefault="00B06FFF"/>
        </w:tc>
        <w:tc>
          <w:tcPr>
            <w:tcW w:w="113" w:type="dxa"/>
            <w:tcBorders>
              <w:top w:val="nil"/>
              <w:left w:val="nil"/>
              <w:bottom w:val="nil"/>
              <w:right w:val="nil"/>
            </w:tcBorders>
            <w:shd w:val="clear" w:color="auto" w:fill="F4F3F8"/>
            <w:tcMar>
              <w:top w:w="0" w:type="dxa"/>
              <w:left w:w="0" w:type="dxa"/>
              <w:bottom w:w="0" w:type="dxa"/>
              <w:right w:w="0" w:type="dxa"/>
            </w:tcMar>
          </w:tcPr>
          <w:p w:rsidR="00B06FFF" w:rsidRDefault="00B06FFF"/>
        </w:tc>
        <w:tc>
          <w:tcPr>
            <w:tcW w:w="0" w:type="auto"/>
            <w:tcBorders>
              <w:top w:val="nil"/>
              <w:left w:val="nil"/>
              <w:bottom w:val="nil"/>
              <w:right w:val="nil"/>
            </w:tcBorders>
            <w:shd w:val="clear" w:color="auto" w:fill="F4F3F8"/>
            <w:tcMar>
              <w:top w:w="113" w:type="dxa"/>
              <w:left w:w="0" w:type="dxa"/>
              <w:bottom w:w="113" w:type="dxa"/>
              <w:right w:w="0" w:type="dxa"/>
            </w:tcMar>
          </w:tcPr>
          <w:p w:rsidR="00B06FFF" w:rsidRDefault="00B06FFF">
            <w:pPr>
              <w:pStyle w:val="ConsPlusNormal"/>
              <w:jc w:val="center"/>
            </w:pPr>
            <w:r>
              <w:rPr>
                <w:color w:val="392C69"/>
              </w:rPr>
              <w:t>Список изменяющих документов</w:t>
            </w:r>
          </w:p>
          <w:p w:rsidR="00B06FFF" w:rsidRDefault="00B06FFF">
            <w:pPr>
              <w:pStyle w:val="ConsPlusNormal"/>
              <w:jc w:val="center"/>
            </w:pPr>
            <w:proofErr w:type="gramStart"/>
            <w:r>
              <w:rPr>
                <w:color w:val="392C69"/>
              </w:rPr>
              <w:t>(в ред. Постановлений Мэрии городского округа Тольятти Самарской области</w:t>
            </w:r>
            <w:proofErr w:type="gramEnd"/>
          </w:p>
          <w:p w:rsidR="00B06FFF" w:rsidRDefault="00B06FFF">
            <w:pPr>
              <w:pStyle w:val="ConsPlusNormal"/>
              <w:jc w:val="center"/>
            </w:pPr>
            <w:r>
              <w:rPr>
                <w:color w:val="392C69"/>
              </w:rPr>
              <w:t xml:space="preserve">от 14.03.2016 </w:t>
            </w:r>
            <w:hyperlink r:id="rId13" w:history="1">
              <w:r>
                <w:rPr>
                  <w:color w:val="0000FF"/>
                </w:rPr>
                <w:t>N 750-п/1</w:t>
              </w:r>
            </w:hyperlink>
            <w:r>
              <w:rPr>
                <w:color w:val="392C69"/>
              </w:rPr>
              <w:t xml:space="preserve">, от 10.05.2016 </w:t>
            </w:r>
            <w:hyperlink r:id="rId14" w:history="1">
              <w:r>
                <w:rPr>
                  <w:color w:val="0000FF"/>
                </w:rPr>
                <w:t>N 1452-п/1</w:t>
              </w:r>
            </w:hyperlink>
            <w:r>
              <w:rPr>
                <w:color w:val="392C69"/>
              </w:rPr>
              <w:t>,</w:t>
            </w:r>
          </w:p>
          <w:p w:rsidR="00B06FFF" w:rsidRDefault="00B06FFF">
            <w:pPr>
              <w:pStyle w:val="ConsPlusNormal"/>
              <w:jc w:val="center"/>
            </w:pPr>
            <w:r>
              <w:rPr>
                <w:color w:val="392C69"/>
              </w:rPr>
              <w:t>Постановлений Администрации городского округа Тольятти Самарской области</w:t>
            </w:r>
          </w:p>
          <w:p w:rsidR="00B06FFF" w:rsidRDefault="00B06FFF">
            <w:pPr>
              <w:pStyle w:val="ConsPlusNormal"/>
              <w:jc w:val="center"/>
            </w:pPr>
            <w:r>
              <w:rPr>
                <w:color w:val="392C69"/>
              </w:rPr>
              <w:t xml:space="preserve">от 07.11.2018 </w:t>
            </w:r>
            <w:hyperlink r:id="rId15" w:history="1">
              <w:r>
                <w:rPr>
                  <w:color w:val="0000FF"/>
                </w:rPr>
                <w:t>N 3283-п/1</w:t>
              </w:r>
            </w:hyperlink>
            <w:r>
              <w:rPr>
                <w:color w:val="392C69"/>
              </w:rPr>
              <w:t xml:space="preserve">, от 10.06.2021 </w:t>
            </w:r>
            <w:hyperlink r:id="rId16" w:history="1">
              <w:r>
                <w:rPr>
                  <w:color w:val="0000FF"/>
                </w:rPr>
                <w:t>N 2150-п/1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FF" w:rsidRDefault="00B06FFF"/>
        </w:tc>
      </w:tr>
    </w:tbl>
    <w:p w:rsidR="00B06FFF" w:rsidRDefault="00B06FFF">
      <w:pPr>
        <w:pStyle w:val="ConsPlusNormal"/>
        <w:jc w:val="both"/>
      </w:pPr>
    </w:p>
    <w:p w:rsidR="00B06FFF" w:rsidRDefault="00B06FFF">
      <w:pPr>
        <w:pStyle w:val="ConsPlusTitle"/>
        <w:jc w:val="center"/>
        <w:outlineLvl w:val="1"/>
      </w:pPr>
      <w:r>
        <w:t>I. Общие положения</w:t>
      </w:r>
    </w:p>
    <w:p w:rsidR="00B06FFF" w:rsidRDefault="00B06FFF">
      <w:pPr>
        <w:pStyle w:val="ConsPlusNormal"/>
        <w:jc w:val="both"/>
      </w:pPr>
    </w:p>
    <w:p w:rsidR="00B06FFF" w:rsidRDefault="00B06FFF">
      <w:pPr>
        <w:pStyle w:val="ConsPlusNormal"/>
        <w:ind w:firstLine="540"/>
        <w:jc w:val="both"/>
      </w:pPr>
      <w:proofErr w:type="gramStart"/>
      <w:r>
        <w:t xml:space="preserve">Порядок установления, изменения, отмены муниципального маршрута регулярных перевозок в городском округе Тольятти (далее - Порядок) разработан в соответствии с Федеральным </w:t>
      </w:r>
      <w:hyperlink r:id="rId17"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w:t>
      </w:r>
      <w:hyperlink r:id="rId18" w:history="1">
        <w:r>
          <w:rPr>
            <w:color w:val="0000FF"/>
          </w:rPr>
          <w:t>закон</w:t>
        </w:r>
      </w:hyperlink>
      <w:r>
        <w:t xml:space="preserve"> от 13.07.2015 N 220-ФЗ) в целях</w:t>
      </w:r>
      <w:proofErr w:type="gramEnd"/>
      <w:r>
        <w:t xml:space="preserve"> организации транспортного обслуживания населения.</w:t>
      </w:r>
    </w:p>
    <w:p w:rsidR="00B06FFF" w:rsidRDefault="00B06FFF">
      <w:pPr>
        <w:pStyle w:val="ConsPlusNormal"/>
        <w:spacing w:before="220"/>
        <w:ind w:firstLine="540"/>
        <w:jc w:val="both"/>
      </w:pPr>
      <w:r>
        <w:t>Порядок определяет процедуру установления, изменения, отмены муниципального маршрута регулярных перевозок в городском округе Тольятти (далее - маршрут).</w:t>
      </w:r>
    </w:p>
    <w:p w:rsidR="00B06FFF" w:rsidRDefault="00B06FFF">
      <w:pPr>
        <w:pStyle w:val="ConsPlusNormal"/>
        <w:spacing w:before="220"/>
        <w:ind w:firstLine="540"/>
        <w:jc w:val="both"/>
      </w:pPr>
      <w:r>
        <w:t xml:space="preserve">Понятия и термины, используемые в настоящем Порядке, применяются в значениях, указанных в Федеральном </w:t>
      </w:r>
      <w:hyperlink r:id="rId19" w:history="1">
        <w:r>
          <w:rPr>
            <w:color w:val="0000FF"/>
          </w:rPr>
          <w:t>законе</w:t>
        </w:r>
      </w:hyperlink>
      <w:r>
        <w:t xml:space="preserve"> от 13.07.2015 N 220-ФЗ.</w:t>
      </w:r>
    </w:p>
    <w:p w:rsidR="00B06FFF" w:rsidRDefault="00B06FFF">
      <w:pPr>
        <w:pStyle w:val="ConsPlusNormal"/>
        <w:jc w:val="both"/>
      </w:pPr>
      <w:r>
        <w:t xml:space="preserve">(абзац введен </w:t>
      </w:r>
      <w:hyperlink r:id="rId20" w:history="1">
        <w:r>
          <w:rPr>
            <w:color w:val="0000FF"/>
          </w:rPr>
          <w:t>Постановлением</w:t>
        </w:r>
      </w:hyperlink>
      <w:r>
        <w:t xml:space="preserve"> Мэрии городского округа Тольятти Самарской области от 10.05.2016 N 1452-п/1)</w:t>
      </w:r>
    </w:p>
    <w:p w:rsidR="00B06FFF" w:rsidRDefault="00B06FFF">
      <w:pPr>
        <w:pStyle w:val="ConsPlusNormal"/>
        <w:jc w:val="both"/>
      </w:pPr>
    </w:p>
    <w:p w:rsidR="00B06FFF" w:rsidRDefault="00B06FFF">
      <w:pPr>
        <w:pStyle w:val="ConsPlusTitle"/>
        <w:jc w:val="center"/>
        <w:outlineLvl w:val="1"/>
      </w:pPr>
      <w:r>
        <w:t>II. Установление, изменение маршрута</w:t>
      </w:r>
    </w:p>
    <w:p w:rsidR="00B06FFF" w:rsidRDefault="00B06FFF">
      <w:pPr>
        <w:pStyle w:val="ConsPlusNormal"/>
        <w:jc w:val="both"/>
      </w:pPr>
    </w:p>
    <w:p w:rsidR="00B06FFF" w:rsidRDefault="00B06FFF">
      <w:pPr>
        <w:pStyle w:val="ConsPlusNormal"/>
        <w:ind w:firstLine="540"/>
        <w:jc w:val="both"/>
      </w:pPr>
      <w:r>
        <w:t>2.1. Установление, изменение, отмена муниципальных маршрутов регулярных перевозок в городском округе Тольятти осуществляются администрацией городского округа Тольятти в соответствии с федеральным законом и настоящим Порядком.</w:t>
      </w:r>
    </w:p>
    <w:p w:rsidR="00B06FFF" w:rsidRDefault="00B06FFF">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городского округа Тольятти Самарской области от 07.11.2018 N 3283-п/1)</w:t>
      </w:r>
    </w:p>
    <w:p w:rsidR="00B06FFF" w:rsidRDefault="00B06FFF">
      <w:pPr>
        <w:pStyle w:val="ConsPlusNormal"/>
        <w:spacing w:before="220"/>
        <w:ind w:firstLine="540"/>
        <w:jc w:val="both"/>
      </w:pPr>
      <w:r>
        <w:t xml:space="preserve">Инициатором установления, изменения, отмены муниципальных маршрутов регулярных перевозок в городском округе Тольятти могут выступать юридические лица, индивидуальные </w:t>
      </w:r>
      <w:r>
        <w:lastRenderedPageBreak/>
        <w:t>предприниматели или уполномоченный участник договора простого товарищества (далее - Перевозчик), а также департамент дорожного хозяйства и транспорта администрации городского округа Тольятти.</w:t>
      </w:r>
    </w:p>
    <w:p w:rsidR="00B06FFF" w:rsidRDefault="00B06FFF">
      <w:pPr>
        <w:pStyle w:val="ConsPlusNormal"/>
        <w:jc w:val="both"/>
      </w:pPr>
      <w:r>
        <w:t xml:space="preserve">(в ред. </w:t>
      </w:r>
      <w:hyperlink r:id="rId22" w:history="1">
        <w:r>
          <w:rPr>
            <w:color w:val="0000FF"/>
          </w:rPr>
          <w:t>Постановления</w:t>
        </w:r>
      </w:hyperlink>
      <w:r>
        <w:t xml:space="preserve"> Мэрии городского округа Тольятти Самарской области от 10.05.2016 N 1452-п/1, </w:t>
      </w:r>
      <w:hyperlink r:id="rId23" w:history="1">
        <w:r>
          <w:rPr>
            <w:color w:val="0000FF"/>
          </w:rPr>
          <w:t>Постановления</w:t>
        </w:r>
      </w:hyperlink>
      <w:r>
        <w:t xml:space="preserve"> Администрации городского округа Тольятти Самарской области от 07.11.2018 N 3283-п/1)</w:t>
      </w:r>
    </w:p>
    <w:p w:rsidR="00B06FFF" w:rsidRDefault="00B06FFF">
      <w:pPr>
        <w:pStyle w:val="ConsPlusNormal"/>
        <w:spacing w:before="220"/>
        <w:ind w:firstLine="540"/>
        <w:jc w:val="both"/>
      </w:pPr>
      <w:bookmarkStart w:id="1" w:name="P59"/>
      <w:bookmarkEnd w:id="1"/>
      <w:r>
        <w:t>2.2. Для установления маршрута Перевозчик представляет в департамент дорожного хозяйства и транспорта администрации городского округа Тольятти (далее - уполномоченный орган) заявление в письменной форме об установлении данного маршрута, которое содержит следующие сведения:</w:t>
      </w:r>
    </w:p>
    <w:p w:rsidR="00B06FFF" w:rsidRDefault="00B06FFF">
      <w:pPr>
        <w:pStyle w:val="ConsPlusNormal"/>
        <w:jc w:val="both"/>
      </w:pPr>
      <w:r>
        <w:t xml:space="preserve">(в ред. </w:t>
      </w:r>
      <w:hyperlink r:id="rId24" w:history="1">
        <w:r>
          <w:rPr>
            <w:color w:val="0000FF"/>
          </w:rPr>
          <w:t>Постановления</w:t>
        </w:r>
      </w:hyperlink>
      <w:r>
        <w:t xml:space="preserve"> Мэрии городского округа Тольятти Самарской области от 14.03.2016 N 750-п/1, </w:t>
      </w:r>
      <w:hyperlink r:id="rId25" w:history="1">
        <w:r>
          <w:rPr>
            <w:color w:val="0000FF"/>
          </w:rPr>
          <w:t>Постановления</w:t>
        </w:r>
      </w:hyperlink>
      <w:r>
        <w:t xml:space="preserve"> Администрации городского округа Тольятти Самарской области от 07.11.2018 N 3283-п/1)</w:t>
      </w:r>
    </w:p>
    <w:p w:rsidR="00B06FFF" w:rsidRDefault="00B06FFF">
      <w:pPr>
        <w:pStyle w:val="ConsPlusNormal"/>
        <w:spacing w:before="220"/>
        <w:ind w:firstLine="540"/>
        <w:jc w:val="both"/>
      </w:pPr>
      <w:bookmarkStart w:id="2" w:name="P61"/>
      <w:bookmarkEnd w:id="2"/>
      <w:r>
        <w:t>2.2.1. Номер и дата выдачи лицензии на осуществление деятельности по перевозкам пассажиров автомобильным транспортом (при осуществлении перевозок автомобильным транспортом).</w:t>
      </w:r>
    </w:p>
    <w:p w:rsidR="00B06FFF" w:rsidRDefault="00B06FFF">
      <w:pPr>
        <w:pStyle w:val="ConsPlusNormal"/>
        <w:spacing w:before="220"/>
        <w:ind w:firstLine="540"/>
        <w:jc w:val="both"/>
      </w:pPr>
      <w:bookmarkStart w:id="3" w:name="P62"/>
      <w:bookmarkEnd w:id="3"/>
      <w:r>
        <w:t xml:space="preserve">2.2.2. </w:t>
      </w:r>
      <w:proofErr w:type="gramStart"/>
      <w: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B06FFF" w:rsidRDefault="00B06FFF">
      <w:pPr>
        <w:pStyle w:val="ConsPlusNormal"/>
        <w:jc w:val="both"/>
      </w:pPr>
      <w:r>
        <w:t xml:space="preserve">(пп. 2.2.2 в ред. </w:t>
      </w:r>
      <w:hyperlink r:id="rId26" w:history="1">
        <w:r>
          <w:rPr>
            <w:color w:val="0000FF"/>
          </w:rPr>
          <w:t>Постановления</w:t>
        </w:r>
      </w:hyperlink>
      <w:r>
        <w:t xml:space="preserve"> Администрации городского округа Тольятти Самарской области от 07.11.2018 N 3283-п/1)</w:t>
      </w:r>
    </w:p>
    <w:p w:rsidR="00B06FFF" w:rsidRDefault="00B06FFF">
      <w:pPr>
        <w:pStyle w:val="ConsPlusNormal"/>
        <w:spacing w:before="220"/>
        <w:ind w:firstLine="540"/>
        <w:jc w:val="both"/>
      </w:pPr>
      <w:bookmarkStart w:id="4" w:name="P64"/>
      <w:bookmarkEnd w:id="4"/>
      <w:r>
        <w:t>2.2.3. Наименование маршрута в виде наименований начального и конечного остановочного пункта по данному маршруту.</w:t>
      </w:r>
    </w:p>
    <w:p w:rsidR="00B06FFF" w:rsidRDefault="00B06FFF">
      <w:pPr>
        <w:pStyle w:val="ConsPlusNormal"/>
        <w:spacing w:before="220"/>
        <w:ind w:firstLine="540"/>
        <w:jc w:val="both"/>
      </w:pPr>
      <w:r>
        <w:t>2.2.4. Протяженность маршрута.</w:t>
      </w:r>
    </w:p>
    <w:p w:rsidR="00B06FFF" w:rsidRDefault="00B06FFF">
      <w:pPr>
        <w:pStyle w:val="ConsPlusNormal"/>
        <w:spacing w:before="220"/>
        <w:ind w:firstLine="540"/>
        <w:jc w:val="both"/>
      </w:pPr>
      <w:r>
        <w:t>2.2.5. Наименования остановочных пунктов по маршруту.</w:t>
      </w:r>
    </w:p>
    <w:p w:rsidR="00B06FFF" w:rsidRDefault="00B06FFF">
      <w:pPr>
        <w:pStyle w:val="ConsPlusNormal"/>
        <w:spacing w:before="220"/>
        <w:ind w:firstLine="540"/>
        <w:jc w:val="both"/>
      </w:pPr>
      <w:r>
        <w:t>2.2.6. Наименования улиц и автомобильных дорог, по которым предполагается движение транспортных средств между остановочными пунктами.</w:t>
      </w:r>
    </w:p>
    <w:p w:rsidR="00B06FFF" w:rsidRDefault="00B06FFF">
      <w:pPr>
        <w:pStyle w:val="ConsPlusNormal"/>
        <w:spacing w:before="220"/>
        <w:ind w:firstLine="540"/>
        <w:jc w:val="both"/>
      </w:pPr>
      <w:r>
        <w:t>2.2.7. Характеристики транспортных средств:</w:t>
      </w:r>
    </w:p>
    <w:p w:rsidR="00B06FFF" w:rsidRDefault="00B06FFF">
      <w:pPr>
        <w:pStyle w:val="ConsPlusNormal"/>
        <w:spacing w:before="220"/>
        <w:ind w:firstLine="540"/>
        <w:jc w:val="both"/>
      </w:pPr>
      <w:r>
        <w:t>2.2.7.1. виды транспортных средств;</w:t>
      </w:r>
    </w:p>
    <w:p w:rsidR="00B06FFF" w:rsidRDefault="00B06FFF">
      <w:pPr>
        <w:pStyle w:val="ConsPlusNormal"/>
        <w:spacing w:before="220"/>
        <w:ind w:firstLine="540"/>
        <w:jc w:val="both"/>
      </w:pPr>
      <w:r>
        <w:t>2.2.7.2. классы транспортных средств;</w:t>
      </w:r>
    </w:p>
    <w:p w:rsidR="00B06FFF" w:rsidRDefault="00B06FFF">
      <w:pPr>
        <w:pStyle w:val="ConsPlusNormal"/>
        <w:spacing w:before="220"/>
        <w:ind w:firstLine="540"/>
        <w:jc w:val="both"/>
      </w:pPr>
      <w:r>
        <w:t>2.2.7.3. экологические характеристики транспортных средств;</w:t>
      </w:r>
    </w:p>
    <w:p w:rsidR="00B06FFF" w:rsidRDefault="00B06FFF">
      <w:pPr>
        <w:pStyle w:val="ConsPlusNormal"/>
        <w:spacing w:before="220"/>
        <w:ind w:firstLine="540"/>
        <w:jc w:val="both"/>
      </w:pPr>
      <w:r>
        <w:t>2.7.7.4. максимальный срок эксплуатации транспортных средств;</w:t>
      </w:r>
    </w:p>
    <w:p w:rsidR="00B06FFF" w:rsidRDefault="00B06FFF">
      <w:pPr>
        <w:pStyle w:val="ConsPlusNormal"/>
        <w:spacing w:before="220"/>
        <w:ind w:firstLine="540"/>
        <w:jc w:val="both"/>
      </w:pPr>
      <w:r>
        <w:t>2.2.7.5. характеристики транспортных средств, влияющие на качество перевозок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B06FFF" w:rsidRDefault="00B06FFF">
      <w:pPr>
        <w:pStyle w:val="ConsPlusNormal"/>
        <w:jc w:val="both"/>
      </w:pPr>
      <w:r>
        <w:t xml:space="preserve">(пп. 2.2.7 в ред. </w:t>
      </w:r>
      <w:hyperlink r:id="rId27" w:history="1">
        <w:r>
          <w:rPr>
            <w:color w:val="0000FF"/>
          </w:rPr>
          <w:t>Постановления</w:t>
        </w:r>
      </w:hyperlink>
      <w:r>
        <w:t xml:space="preserve"> Администрации городского округа Тольятти Самарской области от 07.11.2018 N 3283-п/1)</w:t>
      </w:r>
    </w:p>
    <w:p w:rsidR="00B06FFF" w:rsidRDefault="00B06FFF">
      <w:pPr>
        <w:pStyle w:val="ConsPlusNormal"/>
        <w:spacing w:before="220"/>
        <w:ind w:firstLine="540"/>
        <w:jc w:val="both"/>
      </w:pPr>
      <w:r>
        <w:t>2.2.8.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B06FFF" w:rsidRDefault="00B06FFF">
      <w:pPr>
        <w:pStyle w:val="ConsPlusNormal"/>
        <w:jc w:val="both"/>
      </w:pPr>
      <w:r>
        <w:t xml:space="preserve">(пп. 2.2.8 в ред. </w:t>
      </w:r>
      <w:hyperlink r:id="rId28" w:history="1">
        <w:r>
          <w:rPr>
            <w:color w:val="0000FF"/>
          </w:rPr>
          <w:t>Постановления</w:t>
        </w:r>
      </w:hyperlink>
      <w:r>
        <w:t xml:space="preserve"> Администрации городского округа Тольятти Самарской области от </w:t>
      </w:r>
      <w:r>
        <w:lastRenderedPageBreak/>
        <w:t>07.11.2018 N 3283-п/1)</w:t>
      </w:r>
    </w:p>
    <w:p w:rsidR="00B06FFF" w:rsidRDefault="00B06FFF">
      <w:pPr>
        <w:pStyle w:val="ConsPlusNormal"/>
        <w:spacing w:before="220"/>
        <w:ind w:firstLine="540"/>
        <w:jc w:val="both"/>
      </w:pPr>
      <w:bookmarkStart w:id="5" w:name="P77"/>
      <w:bookmarkEnd w:id="5"/>
      <w:r>
        <w:t>2.2.9. Планируемое расписание для каждого остановочного пункта по маршруту.</w:t>
      </w:r>
    </w:p>
    <w:p w:rsidR="00B06FFF" w:rsidRDefault="00B06FFF">
      <w:pPr>
        <w:pStyle w:val="ConsPlusNormal"/>
        <w:spacing w:before="220"/>
        <w:ind w:firstLine="540"/>
        <w:jc w:val="both"/>
      </w:pPr>
      <w:r>
        <w:t>2.2.10. Вид регулярных перевозок.</w:t>
      </w:r>
    </w:p>
    <w:p w:rsidR="00B06FFF" w:rsidRDefault="00B06FFF">
      <w:pPr>
        <w:pStyle w:val="ConsPlusNormal"/>
        <w:jc w:val="both"/>
      </w:pPr>
      <w:r>
        <w:t xml:space="preserve">(пп. 2.2.10 </w:t>
      </w:r>
      <w:proofErr w:type="gramStart"/>
      <w:r>
        <w:t>введен</w:t>
      </w:r>
      <w:proofErr w:type="gramEnd"/>
      <w:r>
        <w:t xml:space="preserve"> </w:t>
      </w:r>
      <w:hyperlink r:id="rId29" w:history="1">
        <w:r>
          <w:rPr>
            <w:color w:val="0000FF"/>
          </w:rPr>
          <w:t>Постановлением</w:t>
        </w:r>
      </w:hyperlink>
      <w:r>
        <w:t xml:space="preserve"> Администрации городского округа Тольятти Самарской области от 07.11.2018 N 3283-п/1)</w:t>
      </w:r>
    </w:p>
    <w:p w:rsidR="00B06FFF" w:rsidRDefault="00B06FFF">
      <w:pPr>
        <w:pStyle w:val="ConsPlusNormal"/>
        <w:spacing w:before="220"/>
        <w:ind w:firstLine="540"/>
        <w:jc w:val="both"/>
      </w:pPr>
      <w:bookmarkStart w:id="6" w:name="P80"/>
      <w:bookmarkEnd w:id="6"/>
      <w:r>
        <w:t>2.3. Для изменения маршрута Перевозчик представляет в уполномоченный орган заявление в письменной форме об изменении данного маршрута, которое содержит следующие сведения:</w:t>
      </w:r>
    </w:p>
    <w:p w:rsidR="00B06FFF" w:rsidRDefault="00B06FFF">
      <w:pPr>
        <w:pStyle w:val="ConsPlusNormal"/>
        <w:jc w:val="both"/>
      </w:pPr>
      <w:r>
        <w:t xml:space="preserve">(в ред. Постановлений Мэрии городского округа Тольятти Самарской области от 14.03.2016 </w:t>
      </w:r>
      <w:hyperlink r:id="rId30" w:history="1">
        <w:r>
          <w:rPr>
            <w:color w:val="0000FF"/>
          </w:rPr>
          <w:t>N 750-п/1</w:t>
        </w:r>
      </w:hyperlink>
      <w:r>
        <w:t xml:space="preserve">, от 10.05.2016 </w:t>
      </w:r>
      <w:hyperlink r:id="rId31" w:history="1">
        <w:r>
          <w:rPr>
            <w:color w:val="0000FF"/>
          </w:rPr>
          <w:t>N 1452-п/1</w:t>
        </w:r>
      </w:hyperlink>
      <w:r>
        <w:t>)</w:t>
      </w:r>
    </w:p>
    <w:p w:rsidR="00B06FFF" w:rsidRDefault="00B06FFF">
      <w:pPr>
        <w:pStyle w:val="ConsPlusNormal"/>
        <w:spacing w:before="220"/>
        <w:ind w:firstLine="540"/>
        <w:jc w:val="both"/>
      </w:pPr>
      <w:bookmarkStart w:id="7" w:name="P82"/>
      <w:bookmarkEnd w:id="7"/>
      <w:r>
        <w:t xml:space="preserve">2.3.1. </w:t>
      </w:r>
      <w:proofErr w:type="gramStart"/>
      <w: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B06FFF" w:rsidRDefault="00B06FFF">
      <w:pPr>
        <w:pStyle w:val="ConsPlusNormal"/>
        <w:jc w:val="both"/>
      </w:pPr>
      <w:r>
        <w:t xml:space="preserve">(пп. 2.3.1 в ред. </w:t>
      </w:r>
      <w:hyperlink r:id="rId32" w:history="1">
        <w:r>
          <w:rPr>
            <w:color w:val="0000FF"/>
          </w:rPr>
          <w:t>Постановления</w:t>
        </w:r>
      </w:hyperlink>
      <w:r>
        <w:t xml:space="preserve"> Администрации городского округа Тольятти Самарской области от 07.11.2018 N 3283-п/1)</w:t>
      </w:r>
    </w:p>
    <w:p w:rsidR="00B06FFF" w:rsidRDefault="00B06FFF">
      <w:pPr>
        <w:pStyle w:val="ConsPlusNormal"/>
        <w:spacing w:before="220"/>
        <w:ind w:firstLine="540"/>
        <w:jc w:val="both"/>
      </w:pPr>
      <w:bookmarkStart w:id="8" w:name="P84"/>
      <w:bookmarkEnd w:id="8"/>
      <w:r>
        <w:t>2.3.2. Регистрационный номер маршрута в реестре муниципальных маршрутов регулярных перевозок в городском округе Тольятти (далее - реестр маршрутов).</w:t>
      </w:r>
    </w:p>
    <w:p w:rsidR="00B06FFF" w:rsidRDefault="00B06FFF">
      <w:pPr>
        <w:pStyle w:val="ConsPlusNormal"/>
        <w:spacing w:before="220"/>
        <w:ind w:firstLine="540"/>
        <w:jc w:val="both"/>
      </w:pPr>
      <w:bookmarkStart w:id="9" w:name="P85"/>
      <w:bookmarkEnd w:id="9"/>
      <w:r>
        <w:t>2.3.3. Предлагаемые изменения муниципального маршрута, внесенного в реестр муниципальных маршрутов регулярных перевозок городского округа Тольятти:</w:t>
      </w:r>
    </w:p>
    <w:p w:rsidR="00B06FFF" w:rsidRDefault="00B06FFF">
      <w:pPr>
        <w:pStyle w:val="ConsPlusNormal"/>
        <w:spacing w:before="220"/>
        <w:ind w:firstLine="540"/>
        <w:jc w:val="both"/>
      </w:pPr>
      <w:r>
        <w:t>2.3.3.1. остановочных пунктов, включенных в состав маршрута;</w:t>
      </w:r>
    </w:p>
    <w:p w:rsidR="00B06FFF" w:rsidRDefault="00B06FFF">
      <w:pPr>
        <w:pStyle w:val="ConsPlusNormal"/>
        <w:spacing w:before="220"/>
        <w:ind w:firstLine="540"/>
        <w:jc w:val="both"/>
      </w:pPr>
      <w:r>
        <w:t>2.3.3.2. улиц и автомобильных дорог, по которым предполагается движение транспортных средств между остановочными пунктами;</w:t>
      </w:r>
    </w:p>
    <w:p w:rsidR="00B06FFF" w:rsidRDefault="00B06FFF">
      <w:pPr>
        <w:pStyle w:val="ConsPlusNormal"/>
        <w:spacing w:before="220"/>
        <w:ind w:firstLine="540"/>
        <w:jc w:val="both"/>
      </w:pPr>
      <w:r>
        <w:t>2.3.3.3. характеристик транспортных средств:</w:t>
      </w:r>
    </w:p>
    <w:p w:rsidR="00B06FFF" w:rsidRDefault="00B06FFF">
      <w:pPr>
        <w:pStyle w:val="ConsPlusNormal"/>
        <w:spacing w:before="220"/>
        <w:ind w:firstLine="540"/>
        <w:jc w:val="both"/>
      </w:pPr>
      <w:r>
        <w:t>- класс транспортных средств;</w:t>
      </w:r>
    </w:p>
    <w:p w:rsidR="00B06FFF" w:rsidRDefault="00B06FFF">
      <w:pPr>
        <w:pStyle w:val="ConsPlusNormal"/>
        <w:spacing w:before="220"/>
        <w:ind w:firstLine="540"/>
        <w:jc w:val="both"/>
      </w:pPr>
      <w:r>
        <w:t>- экологические характеристики транспортных средств;</w:t>
      </w:r>
    </w:p>
    <w:p w:rsidR="00B06FFF" w:rsidRDefault="00B06FFF">
      <w:pPr>
        <w:pStyle w:val="ConsPlusNormal"/>
        <w:spacing w:before="220"/>
        <w:ind w:firstLine="540"/>
        <w:jc w:val="both"/>
      </w:pPr>
      <w:r>
        <w:t>- максимальный срок эксплуатации транспортных средств;</w:t>
      </w:r>
    </w:p>
    <w:p w:rsidR="00B06FFF" w:rsidRDefault="00B06FFF">
      <w:pPr>
        <w:pStyle w:val="ConsPlusNormal"/>
        <w:spacing w:before="220"/>
        <w:ind w:firstLine="540"/>
        <w:jc w:val="both"/>
      </w:pPr>
      <w:r>
        <w:t>- характеристики транспортных средств, влияющие на качество перевозок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B06FFF" w:rsidRDefault="00B06FFF">
      <w:pPr>
        <w:pStyle w:val="ConsPlusNormal"/>
        <w:jc w:val="both"/>
      </w:pPr>
      <w:r>
        <w:t xml:space="preserve">(пп. 2.3.3 в ред. </w:t>
      </w:r>
      <w:hyperlink r:id="rId33" w:history="1">
        <w:r>
          <w:rPr>
            <w:color w:val="0000FF"/>
          </w:rPr>
          <w:t>Постановления</w:t>
        </w:r>
      </w:hyperlink>
      <w:r>
        <w:t xml:space="preserve"> Администрации городского округа Тольятти Самарской области от 07.11.2018 N 3283-п/1)</w:t>
      </w:r>
    </w:p>
    <w:p w:rsidR="00B06FFF" w:rsidRDefault="00B06FFF">
      <w:pPr>
        <w:pStyle w:val="ConsPlusNormal"/>
        <w:spacing w:before="220"/>
        <w:ind w:firstLine="540"/>
        <w:jc w:val="both"/>
      </w:pPr>
      <w:bookmarkStart w:id="10" w:name="P94"/>
      <w:bookmarkEnd w:id="10"/>
      <w:r>
        <w:t>2.4. В случае</w:t>
      </w:r>
      <w:proofErr w:type="gramStart"/>
      <w:r>
        <w:t>,</w:t>
      </w:r>
      <w:proofErr w:type="gramEnd"/>
      <w:r>
        <w:t xml:space="preserve"> если заявление об установлении или изменении маршрута представлено уполномоченным участником договора простого товарищества, сведения, предусмотренные </w:t>
      </w:r>
      <w:hyperlink w:anchor="P61" w:history="1">
        <w:r>
          <w:rPr>
            <w:color w:val="0000FF"/>
          </w:rPr>
          <w:t>подпунктами 2.2.1</w:t>
        </w:r>
      </w:hyperlink>
      <w:r>
        <w:t xml:space="preserve"> и </w:t>
      </w:r>
      <w:hyperlink w:anchor="P62" w:history="1">
        <w:r>
          <w:rPr>
            <w:color w:val="0000FF"/>
          </w:rPr>
          <w:t>2.2.2 пункта 2.2</w:t>
        </w:r>
      </w:hyperlink>
      <w:r>
        <w:t xml:space="preserve"> и </w:t>
      </w:r>
      <w:hyperlink w:anchor="P82" w:history="1">
        <w:r>
          <w:rPr>
            <w:color w:val="0000FF"/>
          </w:rPr>
          <w:t>подпунктом 2.3.1 пункта 2.3</w:t>
        </w:r>
      </w:hyperlink>
      <w:r>
        <w:t xml:space="preserve">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B06FFF" w:rsidRDefault="00B06FFF">
      <w:pPr>
        <w:pStyle w:val="ConsPlusNormal"/>
        <w:spacing w:before="220"/>
        <w:ind w:firstLine="540"/>
        <w:jc w:val="both"/>
      </w:pPr>
      <w:r>
        <w:t xml:space="preserve">2.5. Заявление об установлении или изменении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w:t>
      </w:r>
      <w:r>
        <w:lastRenderedPageBreak/>
        <w:t>электронной подписью любого вида.</w:t>
      </w:r>
    </w:p>
    <w:p w:rsidR="00B06FFF" w:rsidRDefault="00B06FFF">
      <w:pPr>
        <w:pStyle w:val="ConsPlusNormal"/>
        <w:spacing w:before="220"/>
        <w:ind w:firstLine="540"/>
        <w:jc w:val="both"/>
      </w:pPr>
      <w:r>
        <w:t xml:space="preserve">2.6. </w:t>
      </w:r>
      <w:proofErr w:type="gramStart"/>
      <w:r>
        <w:t xml:space="preserve">В течение трех рабочих дней со дня регистрации заявления об установлении или изменении маршрута и прилагаемых к нему документов уполномоченный орган принимает решение о приеме указанного заявления и прилагаемых к нему документов либо в случае их несоответствия положениям, установленным </w:t>
      </w:r>
      <w:hyperlink w:anchor="P59" w:history="1">
        <w:r>
          <w:rPr>
            <w:color w:val="0000FF"/>
          </w:rPr>
          <w:t>пунктами 2.2</w:t>
        </w:r>
      </w:hyperlink>
      <w:r>
        <w:t xml:space="preserve"> или </w:t>
      </w:r>
      <w:hyperlink w:anchor="P80" w:history="1">
        <w:r>
          <w:rPr>
            <w:color w:val="0000FF"/>
          </w:rPr>
          <w:t>2.3</w:t>
        </w:r>
      </w:hyperlink>
      <w:r>
        <w:t xml:space="preserve"> настоящего Порядка, и (или) документы, предусмотренные </w:t>
      </w:r>
      <w:hyperlink w:anchor="P94" w:history="1">
        <w:r>
          <w:rPr>
            <w:color w:val="0000FF"/>
          </w:rPr>
          <w:t>пунктом 2.4</w:t>
        </w:r>
      </w:hyperlink>
      <w:r>
        <w:t xml:space="preserve"> настоящего Порядка, представлены не в полном объеме, или наличия</w:t>
      </w:r>
      <w:proofErr w:type="gramEnd"/>
      <w:r>
        <w:t xml:space="preserve"> в отношении Перевозчика обстоятельств, предусмотренных </w:t>
      </w:r>
      <w:hyperlink r:id="rId34" w:history="1">
        <w:r>
          <w:rPr>
            <w:color w:val="0000FF"/>
          </w:rPr>
          <w:t>частью 8 статьи 29</w:t>
        </w:r>
      </w:hyperlink>
      <w:r>
        <w:t xml:space="preserve"> Федерального закона от 13.07.2015 N 220-ФЗ, решение о возврате указанного заявления и прилагаемых к нему документов с мотивированным обоснованием причин возврата.</w:t>
      </w:r>
    </w:p>
    <w:p w:rsidR="00B06FFF" w:rsidRDefault="00B06FFF">
      <w:pPr>
        <w:pStyle w:val="ConsPlusNormal"/>
        <w:jc w:val="both"/>
      </w:pPr>
      <w:r>
        <w:t xml:space="preserve">(в ред. Постановлений Администрации городского округа Тольятти Самарской области от 07.11.2018 </w:t>
      </w:r>
      <w:hyperlink r:id="rId35" w:history="1">
        <w:r>
          <w:rPr>
            <w:color w:val="0000FF"/>
          </w:rPr>
          <w:t>N 3283-п/1</w:t>
        </w:r>
      </w:hyperlink>
      <w:r>
        <w:t xml:space="preserve">, от 10.06.2021 </w:t>
      </w:r>
      <w:hyperlink r:id="rId36" w:history="1">
        <w:r>
          <w:rPr>
            <w:color w:val="0000FF"/>
          </w:rPr>
          <w:t>N 2150-п/1</w:t>
        </w:r>
      </w:hyperlink>
      <w:r>
        <w:t>)</w:t>
      </w:r>
    </w:p>
    <w:p w:rsidR="00B06FFF" w:rsidRDefault="00B06FFF">
      <w:pPr>
        <w:pStyle w:val="ConsPlusNormal"/>
        <w:spacing w:before="220"/>
        <w:ind w:firstLine="540"/>
        <w:jc w:val="both"/>
      </w:pPr>
      <w:r>
        <w:t xml:space="preserve">2.7. </w:t>
      </w:r>
      <w:proofErr w:type="gramStart"/>
      <w:r>
        <w:t xml:space="preserve">В срок, не превышающий тридцати рабочих дней со дня принятия решения об установлении или изменении маршрута, уполномоченный орган рассматривает указанное заявление в порядке, установленном </w:t>
      </w:r>
      <w:hyperlink w:anchor="P134" w:history="1">
        <w:r>
          <w:rPr>
            <w:color w:val="0000FF"/>
          </w:rPr>
          <w:t>разделом III</w:t>
        </w:r>
      </w:hyperlink>
      <w:r>
        <w:t xml:space="preserve"> настоящего Порядка, и готовит проект постановления администрации городского округа Тольятти (распоряжения первого заместителя главы городского округа при наличии соответствующих полномочий) об установлении или изменении маршрута либо об отказе в установлении или изменении данного маршрута</w:t>
      </w:r>
      <w:proofErr w:type="gramEnd"/>
      <w:r>
        <w:t>.</w:t>
      </w:r>
    </w:p>
    <w:p w:rsidR="00B06FFF" w:rsidRDefault="00B06FFF">
      <w:pPr>
        <w:pStyle w:val="ConsPlusNormal"/>
        <w:jc w:val="both"/>
      </w:pPr>
      <w:r>
        <w:t>(</w:t>
      </w:r>
      <w:proofErr w:type="gramStart"/>
      <w:r>
        <w:t>в</w:t>
      </w:r>
      <w:proofErr w:type="gramEnd"/>
      <w:r>
        <w:t xml:space="preserve"> ред. Постановлений Мэрии городского округа Тольятти Самарской области от 14.03.2016 </w:t>
      </w:r>
      <w:hyperlink r:id="rId37" w:history="1">
        <w:r>
          <w:rPr>
            <w:color w:val="0000FF"/>
          </w:rPr>
          <w:t>N 750-п/1</w:t>
        </w:r>
      </w:hyperlink>
      <w:r>
        <w:t xml:space="preserve">, от 10.05.2016 </w:t>
      </w:r>
      <w:hyperlink r:id="rId38" w:history="1">
        <w:r>
          <w:rPr>
            <w:color w:val="0000FF"/>
          </w:rPr>
          <w:t>N 1452-п/1</w:t>
        </w:r>
      </w:hyperlink>
      <w:r>
        <w:t xml:space="preserve">, Постановлений Администрации городского округа Тольятти Самарской области от 07.11.2018 </w:t>
      </w:r>
      <w:hyperlink r:id="rId39" w:history="1">
        <w:r>
          <w:rPr>
            <w:color w:val="0000FF"/>
          </w:rPr>
          <w:t>N 3283-п/1</w:t>
        </w:r>
      </w:hyperlink>
      <w:r>
        <w:t xml:space="preserve">, от 10.06.2021 </w:t>
      </w:r>
      <w:hyperlink r:id="rId40" w:history="1">
        <w:r>
          <w:rPr>
            <w:color w:val="0000FF"/>
          </w:rPr>
          <w:t>N 2150-п/1</w:t>
        </w:r>
      </w:hyperlink>
      <w:r>
        <w:t>)</w:t>
      </w:r>
    </w:p>
    <w:p w:rsidR="00B06FFF" w:rsidRDefault="00B06FFF">
      <w:pPr>
        <w:pStyle w:val="ConsPlusNormal"/>
        <w:spacing w:before="220"/>
        <w:ind w:firstLine="540"/>
        <w:jc w:val="both"/>
      </w:pPr>
      <w:r>
        <w:t xml:space="preserve">2.8. О принятом </w:t>
      </w:r>
      <w:proofErr w:type="gramStart"/>
      <w:r>
        <w:t>решении</w:t>
      </w:r>
      <w:proofErr w:type="gramEnd"/>
      <w:r>
        <w:t xml:space="preserve"> об установлении или изменении маршрута либо об отказе в установлении или изменении данного маршрута уполномоченный орган в течение трех рабочих дней со дня принятия указанного решения уведомляет в письменной форме Перевозчика, предложившего установить или изменить маршрут. В уведомлении об отказе в установлении или изменении маршрута указывается мотивированное обоснование причин отказа.</w:t>
      </w:r>
    </w:p>
    <w:p w:rsidR="00B06FFF" w:rsidRDefault="00B06FFF">
      <w:pPr>
        <w:pStyle w:val="ConsPlusNormal"/>
        <w:jc w:val="both"/>
      </w:pPr>
      <w:r>
        <w:t xml:space="preserve">(в ред. </w:t>
      </w:r>
      <w:hyperlink r:id="rId41" w:history="1">
        <w:r>
          <w:rPr>
            <w:color w:val="0000FF"/>
          </w:rPr>
          <w:t>Постановления</w:t>
        </w:r>
      </w:hyperlink>
      <w:r>
        <w:t xml:space="preserve"> Администрации городского округа Тольятти Самарской области от 10.06.2021 N 2150-п/1)</w:t>
      </w:r>
    </w:p>
    <w:p w:rsidR="00B06FFF" w:rsidRDefault="00B06FFF">
      <w:pPr>
        <w:pStyle w:val="ConsPlusNormal"/>
        <w:spacing w:before="220"/>
        <w:ind w:firstLine="540"/>
        <w:jc w:val="both"/>
      </w:pPr>
      <w:r>
        <w:t xml:space="preserve">2.8.1. </w:t>
      </w:r>
      <w:proofErr w:type="gramStart"/>
      <w:r>
        <w:t>В целях изменения муниципального маршрута регулярных перевозок по инициативе уполномоченного органа уполномоченный орган направляет заказным почтовым отправлением с уведомлением о вручении либо вручает лично Перевозчику, осуществляющему перевозки по установленному маршруту, предложение о внесении изменений в маршрут (в том числе предложение об изменении включенных в состав маршрута остановочных пунктов, улиц, автомобильных дорог, по которым предполагается движение транспортных средств между данными остановочными</w:t>
      </w:r>
      <w:proofErr w:type="gramEnd"/>
      <w:r>
        <w:t xml:space="preserve">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w:t>
      </w:r>
      <w:proofErr w:type="gramStart"/>
      <w:r>
        <w:t>максимальным</w:t>
      </w:r>
      <w:proofErr w:type="gramEnd"/>
      <w:r>
        <w:t xml:space="preserve"> высоте, ширине или полной массе).</w:t>
      </w:r>
    </w:p>
    <w:p w:rsidR="00B06FFF" w:rsidRDefault="00B06FFF">
      <w:pPr>
        <w:pStyle w:val="ConsPlusNormal"/>
        <w:jc w:val="both"/>
      </w:pPr>
      <w:r>
        <w:t xml:space="preserve">(п. 2.8.1 </w:t>
      </w:r>
      <w:proofErr w:type="gramStart"/>
      <w:r>
        <w:t>введен</w:t>
      </w:r>
      <w:proofErr w:type="gramEnd"/>
      <w:r>
        <w:t xml:space="preserve"> </w:t>
      </w:r>
      <w:hyperlink r:id="rId42" w:history="1">
        <w:r>
          <w:rPr>
            <w:color w:val="0000FF"/>
          </w:rPr>
          <w:t>Постановлением</w:t>
        </w:r>
      </w:hyperlink>
      <w:r>
        <w:t xml:space="preserve"> Мэрии городского округа Тольятти Самарской области от 10.05.2016 N 1452-п/1)</w:t>
      </w:r>
    </w:p>
    <w:p w:rsidR="00B06FFF" w:rsidRDefault="00B06FFF">
      <w:pPr>
        <w:pStyle w:val="ConsPlusNormal"/>
        <w:spacing w:before="220"/>
        <w:ind w:firstLine="540"/>
        <w:jc w:val="both"/>
      </w:pPr>
      <w:r>
        <w:t>2.8.2. Перевозчик, получивший предложение о внесении изменений в маршрут, обязан в течение десяти рабочих дней со дня получения указанного предложения представить в уполномоченный орган лично или направить почтовым отправлением уведомление о своем согласии либо несогласии внести изменения в маршрут.</w:t>
      </w:r>
    </w:p>
    <w:p w:rsidR="00B06FFF" w:rsidRDefault="00B06FFF">
      <w:pPr>
        <w:pStyle w:val="ConsPlusNormal"/>
        <w:jc w:val="both"/>
      </w:pPr>
      <w:r>
        <w:t>(</w:t>
      </w:r>
      <w:proofErr w:type="gramStart"/>
      <w:r>
        <w:t>п</w:t>
      </w:r>
      <w:proofErr w:type="gramEnd"/>
      <w:r>
        <w:t xml:space="preserve">. 2.8.2 введен </w:t>
      </w:r>
      <w:hyperlink r:id="rId43" w:history="1">
        <w:r>
          <w:rPr>
            <w:color w:val="0000FF"/>
          </w:rPr>
          <w:t>Постановлением</w:t>
        </w:r>
      </w:hyperlink>
      <w:r>
        <w:t xml:space="preserve"> Мэрии городского округа Тольятти Самарской области от 10.05.2016 N 1452-п/1; в ред. </w:t>
      </w:r>
      <w:hyperlink r:id="rId44" w:history="1">
        <w:r>
          <w:rPr>
            <w:color w:val="0000FF"/>
          </w:rPr>
          <w:t>Постановления</w:t>
        </w:r>
      </w:hyperlink>
      <w:r>
        <w:t xml:space="preserve"> Администрации городского округа Тольятти Самарской области от 10.06.2021 N 2150-п/1)</w:t>
      </w:r>
    </w:p>
    <w:p w:rsidR="00B06FFF" w:rsidRDefault="00B06FFF">
      <w:pPr>
        <w:pStyle w:val="ConsPlusNormal"/>
        <w:spacing w:before="220"/>
        <w:ind w:firstLine="540"/>
        <w:jc w:val="both"/>
      </w:pPr>
      <w:r>
        <w:t xml:space="preserve">2.8.3. В случае согласия Перевозчика, осуществляющего перевозки по установленному маршруту, внести изменения в маршрут уполномоченный орган в течение тридцати рабочих дней со дня получения такого согласия готовит проект постановления администрации городского округа Тольятти (распоряжения первого заместителя главы городского округа при наличии </w:t>
      </w:r>
      <w:r>
        <w:lastRenderedPageBreak/>
        <w:t>соответствующих полномочий) об изменении маршрута.</w:t>
      </w:r>
    </w:p>
    <w:p w:rsidR="00B06FFF" w:rsidRDefault="00B06FFF">
      <w:pPr>
        <w:pStyle w:val="ConsPlusNormal"/>
        <w:jc w:val="both"/>
      </w:pPr>
      <w:r>
        <w:t>(</w:t>
      </w:r>
      <w:proofErr w:type="gramStart"/>
      <w:r>
        <w:t>п</w:t>
      </w:r>
      <w:proofErr w:type="gramEnd"/>
      <w:r>
        <w:t xml:space="preserve">. 2.8.3 введен </w:t>
      </w:r>
      <w:hyperlink r:id="rId45" w:history="1">
        <w:r>
          <w:rPr>
            <w:color w:val="0000FF"/>
          </w:rPr>
          <w:t>Постановлением</w:t>
        </w:r>
      </w:hyperlink>
      <w:r>
        <w:t xml:space="preserve"> Мэрии городского округа Тольятти Самарской области от 10.05.2016 N 1452-п/1; в ред. Постановлений Администрации городского округа Тольятти Самарской области от 07.11.2018 </w:t>
      </w:r>
      <w:hyperlink r:id="rId46" w:history="1">
        <w:r>
          <w:rPr>
            <w:color w:val="0000FF"/>
          </w:rPr>
          <w:t>N 3283-п/1</w:t>
        </w:r>
      </w:hyperlink>
      <w:r>
        <w:t xml:space="preserve">, от 10.06.2021 </w:t>
      </w:r>
      <w:hyperlink r:id="rId47" w:history="1">
        <w:r>
          <w:rPr>
            <w:color w:val="0000FF"/>
          </w:rPr>
          <w:t>N 2150-п/1</w:t>
        </w:r>
      </w:hyperlink>
      <w:r>
        <w:t>)</w:t>
      </w:r>
    </w:p>
    <w:p w:rsidR="00B06FFF" w:rsidRDefault="00B06FFF">
      <w:pPr>
        <w:pStyle w:val="ConsPlusNormal"/>
        <w:spacing w:before="220"/>
        <w:ind w:firstLine="540"/>
        <w:jc w:val="both"/>
      </w:pPr>
      <w:r>
        <w:t xml:space="preserve">2.8.4. В случае несогласия Перевозчика, осуществляющего перевозки по установленному маршруту, внести изменения в маршрут решение об изменении соответствующего маршрута по инициативе установившего его уполномоченного органа принимается не </w:t>
      </w:r>
      <w:proofErr w:type="gramStart"/>
      <w:r>
        <w:t>позднее</w:t>
      </w:r>
      <w:proofErr w:type="gramEnd"/>
      <w:r>
        <w:t xml:space="preserve"> чем за сто восемьдесят дней до дня окончания срока действия свидетельства об осуществлении перевозок по маршруту и вступает в силу по окончании срока действия такого свидетельства.</w:t>
      </w:r>
    </w:p>
    <w:p w:rsidR="00B06FFF" w:rsidRDefault="00B06FFF">
      <w:pPr>
        <w:pStyle w:val="ConsPlusNormal"/>
        <w:jc w:val="both"/>
      </w:pPr>
      <w:r>
        <w:t xml:space="preserve">(пп. 2.8.4 </w:t>
      </w:r>
      <w:proofErr w:type="gramStart"/>
      <w:r>
        <w:t>введен</w:t>
      </w:r>
      <w:proofErr w:type="gramEnd"/>
      <w:r>
        <w:t xml:space="preserve"> </w:t>
      </w:r>
      <w:hyperlink r:id="rId48" w:history="1">
        <w:r>
          <w:rPr>
            <w:color w:val="0000FF"/>
          </w:rPr>
          <w:t>Постановлением</w:t>
        </w:r>
      </w:hyperlink>
      <w:r>
        <w:t xml:space="preserve"> Администрации городского округа Тольятти Самарской области от 07.11.2018 N 3283-п/1)</w:t>
      </w:r>
    </w:p>
    <w:p w:rsidR="00B06FFF" w:rsidRDefault="00B06FFF">
      <w:pPr>
        <w:pStyle w:val="ConsPlusNormal"/>
        <w:spacing w:before="220"/>
        <w:ind w:firstLine="540"/>
        <w:jc w:val="both"/>
      </w:pPr>
      <w:r>
        <w:t xml:space="preserve">2.9. Уполномоченный орган размещает на Официальном портале администрации городского округа Тольятти в информационно-телекоммуникационной сети Интернет информацию о принятом </w:t>
      </w:r>
      <w:proofErr w:type="gramStart"/>
      <w:r>
        <w:t>решении</w:t>
      </w:r>
      <w:proofErr w:type="gramEnd"/>
      <w:r>
        <w:t xml:space="preserve"> об установлении или изменении маршрута либо об отказе в установлении или изменении данного маршрута в течение трех рабочих дней со дня принятия этого решения.</w:t>
      </w:r>
    </w:p>
    <w:p w:rsidR="00B06FFF" w:rsidRDefault="00B06FFF">
      <w:pPr>
        <w:pStyle w:val="ConsPlusNormal"/>
        <w:jc w:val="both"/>
      </w:pPr>
      <w:r>
        <w:t>(</w:t>
      </w:r>
      <w:proofErr w:type="gramStart"/>
      <w:r>
        <w:t>в</w:t>
      </w:r>
      <w:proofErr w:type="gramEnd"/>
      <w:r>
        <w:t xml:space="preserve"> ред. Постановлений Администрации городского округа Тольятти Самарской области от 07.11.2018 </w:t>
      </w:r>
      <w:hyperlink r:id="rId49" w:history="1">
        <w:r>
          <w:rPr>
            <w:color w:val="0000FF"/>
          </w:rPr>
          <w:t>N 3283-п/1</w:t>
        </w:r>
      </w:hyperlink>
      <w:r>
        <w:t xml:space="preserve">, от 10.06.2021 </w:t>
      </w:r>
      <w:hyperlink r:id="rId50" w:history="1">
        <w:r>
          <w:rPr>
            <w:color w:val="0000FF"/>
          </w:rPr>
          <w:t>N 2150-п/1</w:t>
        </w:r>
      </w:hyperlink>
      <w:r>
        <w:t>)</w:t>
      </w:r>
    </w:p>
    <w:p w:rsidR="00B06FFF" w:rsidRDefault="00B06FFF">
      <w:pPr>
        <w:pStyle w:val="ConsPlusNormal"/>
        <w:spacing w:before="220"/>
        <w:ind w:firstLine="540"/>
        <w:jc w:val="both"/>
      </w:pPr>
      <w:r>
        <w:t>2.10. В случае принятия решения об установлении или изменении маршрута уполномоченный орган в течение семи рабочих дней со дня принятия этого решения вносит сведения об установлении или изменении данного маршрута в реестр маршрутов.</w:t>
      </w:r>
    </w:p>
    <w:p w:rsidR="00B06FFF" w:rsidRDefault="00B06FFF">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Администрации городского округа Тольятти Самарской области от 10.06.2021 N 2150-п/1)</w:t>
      </w:r>
    </w:p>
    <w:p w:rsidR="00B06FFF" w:rsidRDefault="00B06FFF">
      <w:pPr>
        <w:pStyle w:val="ConsPlusNormal"/>
        <w:spacing w:before="220"/>
        <w:ind w:firstLine="540"/>
        <w:jc w:val="both"/>
      </w:pPr>
      <w:r>
        <w:t xml:space="preserve">2.11. </w:t>
      </w:r>
      <w:proofErr w:type="gramStart"/>
      <w:r>
        <w:t xml:space="preserve">Маршрут считается установленным или измененным соответственно со дня включения предусмотренных </w:t>
      </w:r>
      <w:hyperlink r:id="rId52" w:history="1">
        <w:r>
          <w:rPr>
            <w:color w:val="0000FF"/>
          </w:rPr>
          <w:t>пунктами 1</w:t>
        </w:r>
      </w:hyperlink>
      <w:r>
        <w:t xml:space="preserve"> - </w:t>
      </w:r>
      <w:hyperlink r:id="rId53" w:history="1">
        <w:r>
          <w:rPr>
            <w:color w:val="0000FF"/>
          </w:rPr>
          <w:t>11 части 1 статьи 26</w:t>
        </w:r>
      </w:hyperlink>
      <w:r>
        <w:t xml:space="preserve"> Федерального закона от 13.07.2015 N 220-ФЗ сведений о данном маршруте в реестр маршрутов, со дня изменения предусмотренных </w:t>
      </w:r>
      <w:hyperlink r:id="rId54" w:history="1">
        <w:r>
          <w:rPr>
            <w:color w:val="0000FF"/>
          </w:rPr>
          <w:t>пунктами 3</w:t>
        </w:r>
      </w:hyperlink>
      <w:r>
        <w:t xml:space="preserve"> - </w:t>
      </w:r>
      <w:hyperlink r:id="rId55" w:history="1">
        <w:r>
          <w:rPr>
            <w:color w:val="0000FF"/>
          </w:rPr>
          <w:t>11 части 1 статьи 26</w:t>
        </w:r>
      </w:hyperlink>
      <w:r>
        <w:t xml:space="preserve"> Федерального закона от 13.07.2015 N 220-ФЗ сведений о маршруте в этом реестре.</w:t>
      </w:r>
      <w:proofErr w:type="gramEnd"/>
    </w:p>
    <w:p w:rsidR="00B06FFF" w:rsidRDefault="00B06FFF">
      <w:pPr>
        <w:pStyle w:val="ConsPlusNormal"/>
        <w:jc w:val="both"/>
      </w:pPr>
      <w:r>
        <w:t>(</w:t>
      </w:r>
      <w:proofErr w:type="gramStart"/>
      <w:r>
        <w:t>п</w:t>
      </w:r>
      <w:proofErr w:type="gramEnd"/>
      <w:r>
        <w:t xml:space="preserve">. 2.11 в ред. </w:t>
      </w:r>
      <w:hyperlink r:id="rId56" w:history="1">
        <w:r>
          <w:rPr>
            <w:color w:val="0000FF"/>
          </w:rPr>
          <w:t>Постановления</w:t>
        </w:r>
      </w:hyperlink>
      <w:r>
        <w:t xml:space="preserve"> Администрации городского округа Тольятти Самарской области от 07.11.2018 N 3283-п/1)</w:t>
      </w:r>
    </w:p>
    <w:p w:rsidR="00B06FFF" w:rsidRDefault="00B06FFF">
      <w:pPr>
        <w:pStyle w:val="ConsPlusNormal"/>
        <w:spacing w:before="220"/>
        <w:ind w:firstLine="540"/>
        <w:jc w:val="both"/>
      </w:pPr>
      <w:r>
        <w:t>2.11.1. Уполномоченный орган:</w:t>
      </w:r>
    </w:p>
    <w:p w:rsidR="00B06FFF" w:rsidRDefault="00B06FFF">
      <w:pPr>
        <w:pStyle w:val="ConsPlusNormal"/>
        <w:spacing w:before="220"/>
        <w:ind w:firstLine="540"/>
        <w:jc w:val="both"/>
      </w:pPr>
      <w:r>
        <w:t xml:space="preserve">- </w:t>
      </w:r>
      <w:proofErr w:type="gramStart"/>
      <w:r>
        <w:t>в течение пяти рабочих дней со дня внесения в реестр сведений об изменении маршрута регулярных перевозок по регулируемым тарифам</w:t>
      </w:r>
      <w:proofErr w:type="gramEnd"/>
      <w:r>
        <w:t xml:space="preserve"> направляет Перевозчику, осуществляющему перевозки по установленному маршруту, дополнительное соглашение о внесении изменений в действующий муниципальный контракт;</w:t>
      </w:r>
    </w:p>
    <w:p w:rsidR="00B06FFF" w:rsidRDefault="00B06FFF">
      <w:pPr>
        <w:pStyle w:val="ConsPlusNormal"/>
        <w:jc w:val="both"/>
      </w:pPr>
      <w:r>
        <w:t xml:space="preserve">(в ред. </w:t>
      </w:r>
      <w:hyperlink r:id="rId57" w:history="1">
        <w:r>
          <w:rPr>
            <w:color w:val="0000FF"/>
          </w:rPr>
          <w:t>Постановления</w:t>
        </w:r>
      </w:hyperlink>
      <w:r>
        <w:t xml:space="preserve"> Администрации городского округа Тольятти Самарской области от 10.06.2021 N 2150-п/1)</w:t>
      </w:r>
    </w:p>
    <w:p w:rsidR="00B06FFF" w:rsidRDefault="00B06FFF">
      <w:pPr>
        <w:pStyle w:val="ConsPlusNormal"/>
        <w:spacing w:before="220"/>
        <w:ind w:firstLine="540"/>
        <w:jc w:val="both"/>
      </w:pPr>
      <w:r>
        <w:t>- в течение пяти дней со дня обращения с соответствующим заявлением Перевозчика переоформляет свидетельство об осуществлении перевозок по маршруту, осуществляемого по нерегулируемым тарифам, с учетом внесенных в данный маршрут изменений.</w:t>
      </w:r>
    </w:p>
    <w:p w:rsidR="00B06FFF" w:rsidRDefault="00B06FFF">
      <w:pPr>
        <w:pStyle w:val="ConsPlusNormal"/>
        <w:jc w:val="both"/>
      </w:pPr>
      <w:r>
        <w:t xml:space="preserve">(п. 2.11.1 </w:t>
      </w:r>
      <w:proofErr w:type="gramStart"/>
      <w:r>
        <w:t>введен</w:t>
      </w:r>
      <w:proofErr w:type="gramEnd"/>
      <w:r>
        <w:t xml:space="preserve"> </w:t>
      </w:r>
      <w:hyperlink r:id="rId58" w:history="1">
        <w:r>
          <w:rPr>
            <w:color w:val="0000FF"/>
          </w:rPr>
          <w:t>Постановлением</w:t>
        </w:r>
      </w:hyperlink>
      <w:r>
        <w:t xml:space="preserve"> Мэрии городского округа Тольятти Самарской области от 10.05.2016 N 1452-п/1)</w:t>
      </w:r>
    </w:p>
    <w:p w:rsidR="00B06FFF" w:rsidRDefault="00B06FFF">
      <w:pPr>
        <w:pStyle w:val="ConsPlusNormal"/>
        <w:spacing w:before="220"/>
        <w:ind w:firstLine="540"/>
        <w:jc w:val="both"/>
      </w:pPr>
      <w:r>
        <w:t>2.12. 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рабочих дней со дня внесения таких изменений в реестр выдает Перевозчику, который обратился с указанным заявлением, дополнительные карты маршрута.</w:t>
      </w:r>
    </w:p>
    <w:p w:rsidR="00B06FFF" w:rsidRDefault="00B06FFF">
      <w:pPr>
        <w:pStyle w:val="ConsPlusNormal"/>
        <w:jc w:val="both"/>
      </w:pPr>
      <w:r>
        <w:lastRenderedPageBreak/>
        <w:t>(</w:t>
      </w:r>
      <w:proofErr w:type="gramStart"/>
      <w:r>
        <w:t>в</w:t>
      </w:r>
      <w:proofErr w:type="gramEnd"/>
      <w:r>
        <w:t xml:space="preserve"> ред. </w:t>
      </w:r>
      <w:hyperlink r:id="rId59" w:history="1">
        <w:r>
          <w:rPr>
            <w:color w:val="0000FF"/>
          </w:rPr>
          <w:t>Постановления</w:t>
        </w:r>
      </w:hyperlink>
      <w:r>
        <w:t xml:space="preserve"> Администрации городского округа Тольятти Самарской области от 10.06.2021 N 2150-п/1)</w:t>
      </w:r>
    </w:p>
    <w:p w:rsidR="00B06FFF" w:rsidRDefault="00B06FFF">
      <w:pPr>
        <w:pStyle w:val="ConsPlusNormal"/>
        <w:spacing w:before="220"/>
        <w:ind w:firstLine="540"/>
        <w:jc w:val="both"/>
      </w:pPr>
      <w:r>
        <w:t xml:space="preserve">2.12.1. </w:t>
      </w:r>
      <w:proofErr w:type="gramStart"/>
      <w:r>
        <w:t>Если заявлением об изменении маршрута предусматривается изменение характеристик транспортных средств (класс, экологические характеристики, характеристики транспортных средств, влияющие на качество перевозок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 уполномоченный орган в течение пяти дней со дня</w:t>
      </w:r>
      <w:proofErr w:type="gramEnd"/>
      <w:r>
        <w:t xml:space="preserve"> внесения таких изменений в реестр маршрутов выдает Перевозчику, который обратился с указанным заявлением, новые карты маршрута с учетом изменений характеристик транспортных сре</w:t>
      </w:r>
      <w:proofErr w:type="gramStart"/>
      <w:r>
        <w:t>дств вз</w:t>
      </w:r>
      <w:proofErr w:type="gramEnd"/>
      <w:r>
        <w:t>амен сданных Перевозчиком ранее выданных карт.</w:t>
      </w:r>
    </w:p>
    <w:p w:rsidR="00B06FFF" w:rsidRDefault="00B06FFF">
      <w:pPr>
        <w:pStyle w:val="ConsPlusNormal"/>
        <w:jc w:val="both"/>
      </w:pPr>
      <w:r>
        <w:t xml:space="preserve">(п. 2.12.1 </w:t>
      </w:r>
      <w:proofErr w:type="gramStart"/>
      <w:r>
        <w:t>введен</w:t>
      </w:r>
      <w:proofErr w:type="gramEnd"/>
      <w:r>
        <w:t xml:space="preserve"> </w:t>
      </w:r>
      <w:hyperlink r:id="rId60" w:history="1">
        <w:r>
          <w:rPr>
            <w:color w:val="0000FF"/>
          </w:rPr>
          <w:t>Постановлением</w:t>
        </w:r>
      </w:hyperlink>
      <w:r>
        <w:t xml:space="preserve"> Администрации городского округа Тольятти Самарской области от 07.11.2018 N 3283-п/1; в ред. </w:t>
      </w:r>
      <w:hyperlink r:id="rId61" w:history="1">
        <w:r>
          <w:rPr>
            <w:color w:val="0000FF"/>
          </w:rPr>
          <w:t>Постановления</w:t>
        </w:r>
      </w:hyperlink>
      <w:r>
        <w:t xml:space="preserve"> Администрации городского округа Тольятти Самарской области от 10.06.2021 N 2150-п/1)</w:t>
      </w:r>
    </w:p>
    <w:p w:rsidR="00B06FFF" w:rsidRDefault="00B06FFF">
      <w:pPr>
        <w:pStyle w:val="ConsPlusNormal"/>
        <w:spacing w:before="220"/>
        <w:ind w:firstLine="540"/>
        <w:jc w:val="both"/>
      </w:pPr>
      <w:r>
        <w:t>2.12.2. Если заявлением об изменении маршрута предусматривается уменьшение максимального количества транспортных средств, используемых для регулярных перевозок по данному маршруту, Перевозчик обязан в течение трех рабочих дней со дня внесения таких изменений в реестр маршрутов сдать в уполномоченный орган излишние карты маршрута, выданные им ранее.</w:t>
      </w:r>
    </w:p>
    <w:p w:rsidR="00B06FFF" w:rsidRDefault="00B06FFF">
      <w:pPr>
        <w:pStyle w:val="ConsPlusNormal"/>
        <w:jc w:val="both"/>
      </w:pPr>
      <w:r>
        <w:t>(</w:t>
      </w:r>
      <w:proofErr w:type="gramStart"/>
      <w:r>
        <w:t>п</w:t>
      </w:r>
      <w:proofErr w:type="gramEnd"/>
      <w:r>
        <w:t xml:space="preserve">. 2.12.2 введен </w:t>
      </w:r>
      <w:hyperlink r:id="rId62" w:history="1">
        <w:r>
          <w:rPr>
            <w:color w:val="0000FF"/>
          </w:rPr>
          <w:t>Постановлением</w:t>
        </w:r>
      </w:hyperlink>
      <w:r>
        <w:t xml:space="preserve"> Администрации городского округа Тольятти Самарской области от 07.11.2018 N 3283-п/1; в ред. </w:t>
      </w:r>
      <w:hyperlink r:id="rId63" w:history="1">
        <w:r>
          <w:rPr>
            <w:color w:val="0000FF"/>
          </w:rPr>
          <w:t>Постановления</w:t>
        </w:r>
      </w:hyperlink>
      <w:r>
        <w:t xml:space="preserve"> Администрации городского округа Тольятти Самарской области от 10.06.2021 N 2150-п/1)</w:t>
      </w:r>
    </w:p>
    <w:p w:rsidR="00B06FFF" w:rsidRDefault="00B06FFF">
      <w:pPr>
        <w:pStyle w:val="ConsPlusNormal"/>
        <w:spacing w:before="220"/>
        <w:ind w:firstLine="540"/>
        <w:jc w:val="both"/>
      </w:pPr>
      <w:bookmarkStart w:id="11" w:name="P127"/>
      <w:bookmarkEnd w:id="11"/>
      <w:r>
        <w:t xml:space="preserve">2.13. </w:t>
      </w:r>
      <w:proofErr w:type="gramStart"/>
      <w:r>
        <w:t>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w:t>
      </w:r>
      <w:proofErr w:type="gramEnd"/>
      <w:r>
        <w:t xml:space="preserve"> </w:t>
      </w:r>
      <w:proofErr w:type="gramStart"/>
      <w:r>
        <w:t>перевозок, Перевозчик, которому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roofErr w:type="gramEnd"/>
    </w:p>
    <w:p w:rsidR="00B06FFF" w:rsidRDefault="00B06FFF">
      <w:pPr>
        <w:pStyle w:val="ConsPlusNormal"/>
        <w:jc w:val="both"/>
      </w:pPr>
      <w:r>
        <w:t xml:space="preserve">(п. 2.13 в ред. </w:t>
      </w:r>
      <w:hyperlink r:id="rId64" w:history="1">
        <w:r>
          <w:rPr>
            <w:color w:val="0000FF"/>
          </w:rPr>
          <w:t>Постановления</w:t>
        </w:r>
      </w:hyperlink>
      <w:r>
        <w:t xml:space="preserve"> Администрации городского округа Тольятти Самарской области от 10.06.2021 N 2150-п/1)</w:t>
      </w:r>
    </w:p>
    <w:p w:rsidR="00B06FFF" w:rsidRDefault="00B06FFF">
      <w:pPr>
        <w:pStyle w:val="ConsPlusNormal"/>
        <w:spacing w:before="220"/>
        <w:ind w:firstLine="540"/>
        <w:jc w:val="both"/>
      </w:pPr>
      <w:r>
        <w:t xml:space="preserve">2.13.1. Перевозчик, принявший в соответствии с </w:t>
      </w:r>
      <w:hyperlink w:anchor="P127" w:history="1">
        <w:r>
          <w:rPr>
            <w:color w:val="0000FF"/>
          </w:rPr>
          <w:t>пунктом 2.13</w:t>
        </w:r>
      </w:hyperlink>
      <w:r>
        <w:t xml:space="preserve"> настоящего Порядка решение об изменении маршрута регулярных перевозок или о прекращении осуществления регулярных перевозок по данному маршруту, обязан в день принятия такого решения уведомить об этом уполномоченный орган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B06FFF" w:rsidRDefault="00B06FFF">
      <w:pPr>
        <w:pStyle w:val="ConsPlusNormal"/>
        <w:jc w:val="both"/>
      </w:pPr>
      <w:r>
        <w:t>(</w:t>
      </w:r>
      <w:proofErr w:type="gramStart"/>
      <w:r>
        <w:t>п</w:t>
      </w:r>
      <w:proofErr w:type="gramEnd"/>
      <w:r>
        <w:t xml:space="preserve">. 2.13.1 введен </w:t>
      </w:r>
      <w:hyperlink r:id="rId65" w:history="1">
        <w:r>
          <w:rPr>
            <w:color w:val="0000FF"/>
          </w:rPr>
          <w:t>Постановлением</w:t>
        </w:r>
      </w:hyperlink>
      <w:r>
        <w:t xml:space="preserve"> Администрации городского округа Тольятти Самарской области от 10.06.2021 N 2150-п/1)</w:t>
      </w:r>
    </w:p>
    <w:p w:rsidR="00B06FFF" w:rsidRDefault="00B06FFF">
      <w:pPr>
        <w:pStyle w:val="ConsPlusNormal"/>
        <w:spacing w:before="220"/>
        <w:ind w:firstLine="540"/>
        <w:jc w:val="both"/>
      </w:pPr>
      <w:r>
        <w:t xml:space="preserve">2.14. </w:t>
      </w:r>
      <w:proofErr w:type="gramStart"/>
      <w:r>
        <w:t xml:space="preserve">В случае принятия решения об установлении муниципального маршрута уполномоченный орган организует заключение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w:t>
      </w:r>
      <w:r>
        <w:lastRenderedPageBreak/>
        <w:t xml:space="preserve">положений Федерального </w:t>
      </w:r>
      <w:hyperlink r:id="rId66" w:history="1">
        <w:r>
          <w:rPr>
            <w:color w:val="0000FF"/>
          </w:rPr>
          <w:t>закона</w:t>
        </w:r>
      </w:hyperlink>
      <w:r>
        <w:t xml:space="preserve"> от 13.07.2015 N 220-ФЗ, либо проведение открытого конкурса на право осуществления перевозок по маршруту регулярных перевозок в порядке, установленном Федеральным</w:t>
      </w:r>
      <w:proofErr w:type="gramEnd"/>
      <w:r>
        <w:t xml:space="preserve"> </w:t>
      </w:r>
      <w:hyperlink r:id="rId67" w:history="1">
        <w:r>
          <w:rPr>
            <w:color w:val="0000FF"/>
          </w:rPr>
          <w:t>законом</w:t>
        </w:r>
      </w:hyperlink>
      <w:r>
        <w:t xml:space="preserve"> от 13.07.2015 N 220-ФЗ.</w:t>
      </w:r>
    </w:p>
    <w:p w:rsidR="00B06FFF" w:rsidRDefault="00B06FFF">
      <w:pPr>
        <w:pStyle w:val="ConsPlusNormal"/>
        <w:jc w:val="both"/>
      </w:pPr>
      <w:r>
        <w:t xml:space="preserve">(п. 2.14 </w:t>
      </w:r>
      <w:proofErr w:type="gramStart"/>
      <w:r>
        <w:t>введен</w:t>
      </w:r>
      <w:proofErr w:type="gramEnd"/>
      <w:r>
        <w:t xml:space="preserve"> </w:t>
      </w:r>
      <w:hyperlink r:id="rId68" w:history="1">
        <w:r>
          <w:rPr>
            <w:color w:val="0000FF"/>
          </w:rPr>
          <w:t>Постановлением</w:t>
        </w:r>
      </w:hyperlink>
      <w:r>
        <w:t xml:space="preserve"> Мэрии городского округа Тольятти Самарской области от 10.05.2016 N 1452-п/1)</w:t>
      </w:r>
    </w:p>
    <w:p w:rsidR="00B06FFF" w:rsidRDefault="00B06FFF">
      <w:pPr>
        <w:pStyle w:val="ConsPlusNormal"/>
        <w:jc w:val="both"/>
      </w:pPr>
    </w:p>
    <w:p w:rsidR="00B06FFF" w:rsidRDefault="00B06FFF">
      <w:pPr>
        <w:pStyle w:val="ConsPlusTitle"/>
        <w:jc w:val="center"/>
        <w:outlineLvl w:val="1"/>
      </w:pPr>
      <w:bookmarkStart w:id="12" w:name="P134"/>
      <w:bookmarkEnd w:id="12"/>
      <w:r>
        <w:t>III. Рассмотрение заявления об установлении</w:t>
      </w:r>
    </w:p>
    <w:p w:rsidR="00B06FFF" w:rsidRDefault="00B06FFF">
      <w:pPr>
        <w:pStyle w:val="ConsPlusTitle"/>
        <w:jc w:val="center"/>
      </w:pPr>
      <w:r>
        <w:t xml:space="preserve">или </w:t>
      </w:r>
      <w:proofErr w:type="gramStart"/>
      <w:r>
        <w:t>изменении</w:t>
      </w:r>
      <w:proofErr w:type="gramEnd"/>
      <w:r>
        <w:t xml:space="preserve"> маршрута</w:t>
      </w:r>
    </w:p>
    <w:p w:rsidR="00B06FFF" w:rsidRDefault="00B06FFF">
      <w:pPr>
        <w:pStyle w:val="ConsPlusNormal"/>
        <w:jc w:val="both"/>
      </w:pPr>
    </w:p>
    <w:p w:rsidR="00B06FFF" w:rsidRDefault="00B06FFF">
      <w:pPr>
        <w:pStyle w:val="ConsPlusNormal"/>
        <w:ind w:firstLine="540"/>
        <w:jc w:val="both"/>
      </w:pPr>
      <w:r>
        <w:t>3.1. Решение об отказе в установлении или изменении маршрута регулярных перевозок принимается в следующих случаях:</w:t>
      </w:r>
    </w:p>
    <w:p w:rsidR="00B06FFF" w:rsidRDefault="00B06FFF">
      <w:pPr>
        <w:pStyle w:val="ConsPlusNormal"/>
        <w:spacing w:before="220"/>
        <w:ind w:firstLine="540"/>
        <w:jc w:val="both"/>
      </w:pPr>
      <w:r>
        <w:t>3.1.1. В заявлении об установлении или изменении данного маршрута указаны недостоверные сведения.</w:t>
      </w:r>
    </w:p>
    <w:p w:rsidR="00B06FFF" w:rsidRDefault="00B06FFF">
      <w:pPr>
        <w:pStyle w:val="ConsPlusNormal"/>
        <w:spacing w:before="220"/>
        <w:ind w:firstLine="540"/>
        <w:jc w:val="both"/>
      </w:pPr>
      <w:r>
        <w:t xml:space="preserve">3.1.2. Утратил силу. - </w:t>
      </w:r>
      <w:hyperlink r:id="rId69" w:history="1">
        <w:r>
          <w:rPr>
            <w:color w:val="0000FF"/>
          </w:rPr>
          <w:t>Постановление</w:t>
        </w:r>
      </w:hyperlink>
      <w:r>
        <w:t xml:space="preserve"> Администрации городского округа Тольятти Самарской области от 10.06.2021 N 2150-п/1.</w:t>
      </w:r>
    </w:p>
    <w:p w:rsidR="00B06FFF" w:rsidRDefault="00B06FFF">
      <w:pPr>
        <w:pStyle w:val="ConsPlusNormal"/>
        <w:spacing w:before="220"/>
        <w:ind w:firstLine="540"/>
        <w:jc w:val="both"/>
      </w:pPr>
      <w:r>
        <w:t>3.1.3.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B06FFF" w:rsidRDefault="00B06FFF">
      <w:pPr>
        <w:pStyle w:val="ConsPlusNormal"/>
        <w:spacing w:before="220"/>
        <w:ind w:firstLine="540"/>
        <w:jc w:val="both"/>
      </w:pPr>
      <w:r>
        <w:t>3.1.4.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Самарской области.</w:t>
      </w:r>
    </w:p>
    <w:p w:rsidR="00B06FFF" w:rsidRDefault="00B06FFF">
      <w:pPr>
        <w:pStyle w:val="ConsPlusNormal"/>
        <w:spacing w:before="220"/>
        <w:ind w:firstLine="540"/>
        <w:jc w:val="both"/>
      </w:pPr>
      <w:r>
        <w:t>3.1.5.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B06FFF" w:rsidRDefault="00B06FFF">
      <w:pPr>
        <w:pStyle w:val="ConsPlusNormal"/>
        <w:spacing w:before="220"/>
        <w:ind w:firstLine="540"/>
        <w:jc w:val="both"/>
      </w:pPr>
      <w:r>
        <w:t>3.1.6. Схема устанавливаемого маршрута либо установленного маршрута в результате его изменения более чем на 75% совпадает со схемой маршрута, включенного в реестр маршрутов. Совпадение схемы устанавливаемого либо установленного маршрута в результате его изменения более чем на 75% со схемой маршрута, включенного в реестр маршрутов, допускается при наличии соответствующего согласования в письменной форме от Перевозчиков, осуществляющих регулярные перевозки по маршрутам, включенным в реестр маршрутов.</w:t>
      </w:r>
    </w:p>
    <w:p w:rsidR="00B06FFF" w:rsidRDefault="00B06FFF">
      <w:pPr>
        <w:pStyle w:val="ConsPlusNormal"/>
        <w:spacing w:before="220"/>
        <w:ind w:firstLine="540"/>
        <w:jc w:val="both"/>
      </w:pPr>
      <w:r>
        <w:t xml:space="preserve">3.1.7. Утратил силу. - </w:t>
      </w:r>
      <w:hyperlink r:id="rId70" w:history="1">
        <w:r>
          <w:rPr>
            <w:color w:val="0000FF"/>
          </w:rPr>
          <w:t>Постановление</w:t>
        </w:r>
      </w:hyperlink>
      <w:r>
        <w:t xml:space="preserve"> Мэрии городского округа Тольятти Самарской области от 10.05.2016 N 1452-п/1.</w:t>
      </w:r>
    </w:p>
    <w:p w:rsidR="00B06FFF" w:rsidRDefault="00B06FFF">
      <w:pPr>
        <w:pStyle w:val="ConsPlusNormal"/>
        <w:spacing w:before="220"/>
        <w:ind w:firstLine="540"/>
        <w:jc w:val="both"/>
      </w:pPr>
      <w:r>
        <w:t xml:space="preserve">3.2. В течение пяти дней со дня принятия решения о приеме заявления об установлении или изменении маршрута уполномоченный орган размещает сведения, предусмотренные соответственно </w:t>
      </w:r>
      <w:hyperlink w:anchor="P64" w:history="1">
        <w:r>
          <w:rPr>
            <w:color w:val="0000FF"/>
          </w:rPr>
          <w:t>подпунктами 2.2.3</w:t>
        </w:r>
      </w:hyperlink>
      <w:r>
        <w:t xml:space="preserve"> - </w:t>
      </w:r>
      <w:hyperlink w:anchor="P77" w:history="1">
        <w:r>
          <w:rPr>
            <w:color w:val="0000FF"/>
          </w:rPr>
          <w:t>2.2.9 пункта 2.2</w:t>
        </w:r>
      </w:hyperlink>
      <w:r>
        <w:t xml:space="preserve"> и </w:t>
      </w:r>
      <w:hyperlink w:anchor="P84" w:history="1">
        <w:r>
          <w:rPr>
            <w:color w:val="0000FF"/>
          </w:rPr>
          <w:t>подпунктами 2.3.2</w:t>
        </w:r>
      </w:hyperlink>
      <w:r>
        <w:t xml:space="preserve"> и </w:t>
      </w:r>
      <w:hyperlink w:anchor="P85" w:history="1">
        <w:r>
          <w:rPr>
            <w:color w:val="0000FF"/>
          </w:rPr>
          <w:t>2.3.3 пункта 2.3</w:t>
        </w:r>
      </w:hyperlink>
      <w:r>
        <w:t xml:space="preserve"> настоящего Порядка на Официальном портале администрации городского округа Тольятти в информационно-телекоммуникационной сети Интернет.</w:t>
      </w:r>
    </w:p>
    <w:p w:rsidR="00B06FFF" w:rsidRDefault="00B06FFF">
      <w:pPr>
        <w:pStyle w:val="ConsPlusNormal"/>
        <w:jc w:val="both"/>
      </w:pPr>
      <w:r>
        <w:t xml:space="preserve">(в ред. </w:t>
      </w:r>
      <w:hyperlink r:id="rId71" w:history="1">
        <w:r>
          <w:rPr>
            <w:color w:val="0000FF"/>
          </w:rPr>
          <w:t>Постановления</w:t>
        </w:r>
      </w:hyperlink>
      <w:r>
        <w:t xml:space="preserve"> Мэрии городского округа Тольятти Самарской области от 14.03.2016 N 750-п/1, </w:t>
      </w:r>
      <w:hyperlink r:id="rId72" w:history="1">
        <w:r>
          <w:rPr>
            <w:color w:val="0000FF"/>
          </w:rPr>
          <w:t>Постановления</w:t>
        </w:r>
      </w:hyperlink>
      <w:r>
        <w:t xml:space="preserve"> Администрации городского округа Тольятти Самарской области от 07.11.2018 N 3283-п/1)</w:t>
      </w:r>
    </w:p>
    <w:p w:rsidR="00B06FFF" w:rsidRDefault="00B06FFF">
      <w:pPr>
        <w:pStyle w:val="ConsPlusNormal"/>
        <w:spacing w:before="220"/>
        <w:ind w:firstLine="540"/>
        <w:jc w:val="both"/>
      </w:pPr>
      <w:r>
        <w:t xml:space="preserve">3.3. Утратил силу. - </w:t>
      </w:r>
      <w:hyperlink r:id="rId73" w:history="1">
        <w:r>
          <w:rPr>
            <w:color w:val="0000FF"/>
          </w:rPr>
          <w:t>Постановление</w:t>
        </w:r>
      </w:hyperlink>
      <w:r>
        <w:t xml:space="preserve"> Мэрии городского округа Тольятти Самарской области от 14.03.2016 N 750-п/1.</w:t>
      </w:r>
    </w:p>
    <w:p w:rsidR="00B06FFF" w:rsidRDefault="00B06FFF">
      <w:pPr>
        <w:pStyle w:val="ConsPlusNormal"/>
        <w:jc w:val="both"/>
      </w:pPr>
    </w:p>
    <w:p w:rsidR="00B06FFF" w:rsidRDefault="00B06FFF">
      <w:pPr>
        <w:pStyle w:val="ConsPlusTitle"/>
        <w:jc w:val="center"/>
        <w:outlineLvl w:val="1"/>
      </w:pPr>
      <w:r>
        <w:lastRenderedPageBreak/>
        <w:t>IV. Отмена маршрута</w:t>
      </w:r>
    </w:p>
    <w:p w:rsidR="00B06FFF" w:rsidRDefault="00B06FFF">
      <w:pPr>
        <w:pStyle w:val="ConsPlusNormal"/>
        <w:jc w:val="center"/>
      </w:pPr>
      <w:proofErr w:type="gramStart"/>
      <w:r>
        <w:t xml:space="preserve">(в ред. </w:t>
      </w:r>
      <w:hyperlink r:id="rId74" w:history="1">
        <w:r>
          <w:rPr>
            <w:color w:val="0000FF"/>
          </w:rPr>
          <w:t>Постановления</w:t>
        </w:r>
      </w:hyperlink>
      <w:r>
        <w:t xml:space="preserve"> Мэрии городского округа Тольятти</w:t>
      </w:r>
      <w:proofErr w:type="gramEnd"/>
    </w:p>
    <w:p w:rsidR="00B06FFF" w:rsidRDefault="00B06FFF">
      <w:pPr>
        <w:pStyle w:val="ConsPlusNormal"/>
        <w:jc w:val="center"/>
      </w:pPr>
      <w:r>
        <w:t>Самарской области от 14.03.2016 N 750-п/1)</w:t>
      </w:r>
    </w:p>
    <w:p w:rsidR="00B06FFF" w:rsidRDefault="00B06FFF">
      <w:pPr>
        <w:pStyle w:val="ConsPlusNormal"/>
        <w:jc w:val="both"/>
      </w:pPr>
    </w:p>
    <w:p w:rsidR="00B06FFF" w:rsidRDefault="00B06FFF">
      <w:pPr>
        <w:pStyle w:val="ConsPlusNormal"/>
        <w:ind w:firstLine="540"/>
        <w:jc w:val="both"/>
      </w:pPr>
      <w:r>
        <w:t>4.1. Основаниями для рассмотрения вопроса об отмене маршрута являются:</w:t>
      </w:r>
    </w:p>
    <w:p w:rsidR="00B06FFF" w:rsidRDefault="00B06FFF">
      <w:pPr>
        <w:pStyle w:val="ConsPlusNormal"/>
        <w:spacing w:before="220"/>
        <w:ind w:firstLine="540"/>
        <w:jc w:val="both"/>
      </w:pPr>
      <w:r>
        <w:t xml:space="preserve">4.1.1. Утратил силу. - </w:t>
      </w:r>
      <w:hyperlink r:id="rId75" w:history="1">
        <w:r>
          <w:rPr>
            <w:color w:val="0000FF"/>
          </w:rPr>
          <w:t>Постановление</w:t>
        </w:r>
      </w:hyperlink>
      <w:r>
        <w:t xml:space="preserve"> Администрации городского округа Тольятти Самарской области от 07.11.2018 N 3283-п/1;</w:t>
      </w:r>
    </w:p>
    <w:p w:rsidR="00B06FFF" w:rsidRDefault="00B06FFF">
      <w:pPr>
        <w:pStyle w:val="ConsPlusNormal"/>
        <w:spacing w:before="220"/>
        <w:ind w:firstLine="540"/>
        <w:jc w:val="both"/>
      </w:pPr>
      <w:bookmarkStart w:id="13" w:name="P155"/>
      <w:bookmarkEnd w:id="13"/>
      <w:r>
        <w:t xml:space="preserve">4.1.2. Отсутствие потребности в перевозках по данному маршруту. Потребность в регулярных перевозках определяется посредством изучения пассажиропотока путем визуального </w:t>
      </w:r>
      <w:proofErr w:type="gramStart"/>
      <w:r>
        <w:t>контроля за</w:t>
      </w:r>
      <w:proofErr w:type="gramEnd"/>
      <w:r>
        <w:t xml:space="preserve"> количеством перевозимых пассажиров по определенному маршруту, в определенном направлении, на определенном участке дороги.</w:t>
      </w:r>
    </w:p>
    <w:p w:rsidR="00B06FFF" w:rsidRDefault="00B06FFF">
      <w:pPr>
        <w:pStyle w:val="ConsPlusNormal"/>
        <w:spacing w:before="220"/>
        <w:ind w:firstLine="540"/>
        <w:jc w:val="both"/>
      </w:pPr>
      <w:r>
        <w:t>4.2. В случае отсутствия потребности (спроса) в перевозках по маршруту уполномоченный орган готовит проект постановления администрации городского округа Тольятти (распоряжения первого заместителя главы городского округа при наличии соответствующих полномочий) об отмене маршрута.</w:t>
      </w:r>
    </w:p>
    <w:p w:rsidR="00B06FFF" w:rsidRDefault="00B06FFF">
      <w:pPr>
        <w:pStyle w:val="ConsPlusNormal"/>
        <w:jc w:val="both"/>
      </w:pPr>
      <w:r>
        <w:t>(</w:t>
      </w:r>
      <w:proofErr w:type="gramStart"/>
      <w:r>
        <w:t>п</w:t>
      </w:r>
      <w:proofErr w:type="gramEnd"/>
      <w:r>
        <w:t xml:space="preserve">. 4.2 в ред. </w:t>
      </w:r>
      <w:hyperlink r:id="rId76" w:history="1">
        <w:r>
          <w:rPr>
            <w:color w:val="0000FF"/>
          </w:rPr>
          <w:t>Постановления</w:t>
        </w:r>
      </w:hyperlink>
      <w:r>
        <w:t xml:space="preserve"> Администрации городского округа Тольятти Самарской области от 07.11.2018 N 3283-п/1)</w:t>
      </w:r>
    </w:p>
    <w:p w:rsidR="00B06FFF" w:rsidRDefault="00B06FFF">
      <w:pPr>
        <w:pStyle w:val="ConsPlusNormal"/>
        <w:spacing w:before="220"/>
        <w:ind w:firstLine="540"/>
        <w:jc w:val="both"/>
      </w:pPr>
      <w:r>
        <w:t xml:space="preserve">4.3. В случае принятия решения об отмене маршрута по основанию, предусмотренному </w:t>
      </w:r>
      <w:hyperlink w:anchor="P155" w:history="1">
        <w:r>
          <w:rPr>
            <w:color w:val="0000FF"/>
          </w:rPr>
          <w:t>подпунктом 4.1.2 пункта 4.2</w:t>
        </w:r>
      </w:hyperlink>
      <w:r>
        <w:t xml:space="preserve"> настоящего Порядка, решение об отмене маршрута по инициативе установившего его уполномоченного органа принимается не </w:t>
      </w:r>
      <w:proofErr w:type="gramStart"/>
      <w:r>
        <w:t>позднее</w:t>
      </w:r>
      <w:proofErr w:type="gramEnd"/>
      <w:r>
        <w:t xml:space="preserve"> чем за сто восемьдесят дней до дня окончания срока действия свидетельства об осуществлении перевозок по маршруту и вступает в силу по окончании срока действия такого свидетельства.</w:t>
      </w:r>
    </w:p>
    <w:p w:rsidR="00B06FFF" w:rsidRDefault="00B06FFF">
      <w:pPr>
        <w:pStyle w:val="ConsPlusNormal"/>
        <w:jc w:val="both"/>
      </w:pPr>
      <w:r>
        <w:t>(</w:t>
      </w:r>
      <w:proofErr w:type="gramStart"/>
      <w:r>
        <w:t>п</w:t>
      </w:r>
      <w:proofErr w:type="gramEnd"/>
      <w:r>
        <w:t xml:space="preserve">. 4.3 в ред. </w:t>
      </w:r>
      <w:hyperlink r:id="rId77" w:history="1">
        <w:r>
          <w:rPr>
            <w:color w:val="0000FF"/>
          </w:rPr>
          <w:t>Постановления</w:t>
        </w:r>
      </w:hyperlink>
      <w:r>
        <w:t xml:space="preserve"> Администрации городского округа Тольятти Самарской области от 07.11.2018 N 3283-п/1)</w:t>
      </w:r>
    </w:p>
    <w:p w:rsidR="00B06FFF" w:rsidRDefault="00B06FFF">
      <w:pPr>
        <w:pStyle w:val="ConsPlusNormal"/>
        <w:spacing w:before="220"/>
        <w:ind w:firstLine="540"/>
        <w:jc w:val="both"/>
      </w:pPr>
      <w:r>
        <w:t>4.4. Уполномоченный орган в течение семи дней со дня вступления в силу решения об отмене маршрута исключает сведения о данном маршруте из реестра маршрутов.</w:t>
      </w:r>
    </w:p>
    <w:p w:rsidR="00B06FFF" w:rsidRDefault="00B06FFF">
      <w:pPr>
        <w:pStyle w:val="ConsPlusNormal"/>
        <w:spacing w:before="220"/>
        <w:ind w:firstLine="540"/>
        <w:jc w:val="both"/>
      </w:pPr>
      <w:r>
        <w:t>4.5. Маршрут считается отмененным со дня исключения сведений о данном маршруте из реестра маршрутов.</w:t>
      </w:r>
    </w:p>
    <w:p w:rsidR="00B06FFF" w:rsidRDefault="00B06FFF">
      <w:pPr>
        <w:pStyle w:val="ConsPlusNormal"/>
        <w:spacing w:before="220"/>
        <w:ind w:firstLine="540"/>
        <w:jc w:val="both"/>
      </w:pPr>
      <w:r>
        <w:t>4.6. В случае отмены маршрута уполномоченный орган в день отмены данного маршрута размещает информацию об отмене маршрута на Официальном портале администрации городского округа Тольятти в информационно-телекоммуникационной сети Интернет.</w:t>
      </w:r>
    </w:p>
    <w:p w:rsidR="00B06FFF" w:rsidRDefault="00B06FFF">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Администрации городского округа Тольятти Самарской области от 07.11.2018 N 3283-п/1)</w:t>
      </w:r>
    </w:p>
    <w:p w:rsidR="00B06FFF" w:rsidRDefault="00B06FFF">
      <w:pPr>
        <w:pStyle w:val="ConsPlusNormal"/>
        <w:spacing w:before="220"/>
        <w:ind w:firstLine="540"/>
        <w:jc w:val="both"/>
      </w:pPr>
      <w:r>
        <w:t xml:space="preserve">4.7. </w:t>
      </w:r>
      <w:proofErr w:type="gramStart"/>
      <w:r>
        <w:t>В случае отмены маршрута Перевозчик обязан в течение трех дней со дня исключения сведений о маршруте из реестра</w:t>
      </w:r>
      <w:proofErr w:type="gramEnd"/>
      <w:r>
        <w:t xml:space="preserve"> маршрутов сдать в уполномоченный орган карты маршрута, выданные им ранее.</w:t>
      </w:r>
    </w:p>
    <w:p w:rsidR="00B06FFF" w:rsidRDefault="00B06FFF">
      <w:pPr>
        <w:pStyle w:val="ConsPlusNormal"/>
        <w:jc w:val="both"/>
      </w:pPr>
      <w:r>
        <w:t>(</w:t>
      </w:r>
      <w:proofErr w:type="gramStart"/>
      <w:r>
        <w:t>п</w:t>
      </w:r>
      <w:proofErr w:type="gramEnd"/>
      <w:r>
        <w:t xml:space="preserve">. 4.7 введен </w:t>
      </w:r>
      <w:hyperlink r:id="rId79" w:history="1">
        <w:r>
          <w:rPr>
            <w:color w:val="0000FF"/>
          </w:rPr>
          <w:t>Постановлением</w:t>
        </w:r>
      </w:hyperlink>
      <w:r>
        <w:t xml:space="preserve"> Администрации городского округа Тольятти Самарской области от 07.11.2018 N 3283-п/1)</w:t>
      </w:r>
    </w:p>
    <w:p w:rsidR="00B06FFF" w:rsidRDefault="00B06FFF">
      <w:pPr>
        <w:pStyle w:val="ConsPlusNormal"/>
        <w:jc w:val="both"/>
      </w:pPr>
    </w:p>
    <w:p w:rsidR="00B06FFF" w:rsidRDefault="00B06FFF">
      <w:pPr>
        <w:pStyle w:val="ConsPlusNormal"/>
        <w:jc w:val="both"/>
      </w:pPr>
    </w:p>
    <w:p w:rsidR="00B06FFF" w:rsidRDefault="00B06FFF">
      <w:pPr>
        <w:pStyle w:val="ConsPlusNormal"/>
        <w:pBdr>
          <w:top w:val="single" w:sz="6" w:space="0" w:color="auto"/>
        </w:pBdr>
        <w:spacing w:before="100" w:after="100"/>
        <w:jc w:val="both"/>
        <w:rPr>
          <w:sz w:val="2"/>
          <w:szCs w:val="2"/>
        </w:rPr>
      </w:pPr>
    </w:p>
    <w:p w:rsidR="001469B0" w:rsidRDefault="001469B0">
      <w:bookmarkStart w:id="14" w:name="_GoBack"/>
      <w:bookmarkEnd w:id="14"/>
    </w:p>
    <w:sectPr w:rsidR="001469B0" w:rsidSect="003A6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FF"/>
    <w:rsid w:val="001469B0"/>
    <w:rsid w:val="00B0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6F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6FF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6F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6F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2CF0C176DCABA2703392FF93E7F6AF88DF9C6B1BB60E5E52115C2621E818EF98F1E019CA9B802B71BF5B698382259F60E7F2185AA57A171A2BBDJ2l6K" TargetMode="External"/><Relationship Id="rId18" Type="http://schemas.openxmlformats.org/officeDocument/2006/relationships/hyperlink" Target="consultantplus://offline/ref=032CF0C176DCABA270338CF2858BAAA78DDCCB611FB7060A064E077B76E112B8CDBEE1578C929F2B79A1596C8AJDl7K" TargetMode="External"/><Relationship Id="rId26" Type="http://schemas.openxmlformats.org/officeDocument/2006/relationships/hyperlink" Target="consultantplus://offline/ref=032CF0C176DCABA2703392FF93E7F6AF88DF9C6B1DBE0F5C5219012C29B114ED9FFEBF0ECDD28C2A71BF5B6C80DD208A71BFFD1E40BB72010629BF25JCl5K" TargetMode="External"/><Relationship Id="rId39" Type="http://schemas.openxmlformats.org/officeDocument/2006/relationships/hyperlink" Target="consultantplus://offline/ref=032CF0C176DCABA2703392FF93E7F6AF88DF9C6B1DBE0F5C5219012C29B114ED9FFEBF0ECDD28C2A71BF5B6F8CDD208A71BFFD1E40BB72010629BF25JCl5K" TargetMode="External"/><Relationship Id="rId21" Type="http://schemas.openxmlformats.org/officeDocument/2006/relationships/hyperlink" Target="consultantplus://offline/ref=032CF0C176DCABA2703392FF93E7F6AF88DF9C6B1DBE0F5C5219012C29B114ED9FFEBF0ECDD28C2A71BF5B6C8EDD208A71BFFD1E40BB72010629BF25JCl5K" TargetMode="External"/><Relationship Id="rId34" Type="http://schemas.openxmlformats.org/officeDocument/2006/relationships/hyperlink" Target="consultantplus://offline/ref=032CF0C176DCABA270338CF2858BAAA78DDCCB611FB7060A064E077B76E112B8DFBEB95B8E96842B72B40F3DCC8379D931F4F0145AA7720BJ1l9K" TargetMode="External"/><Relationship Id="rId42" Type="http://schemas.openxmlformats.org/officeDocument/2006/relationships/hyperlink" Target="consultantplus://offline/ref=032CF0C176DCABA2703392FF93E7F6AF88DF9C6B14BE0F5559115C2621E818EF98F1E019CA9B802B71BF5A698382259F60E7F2185AA57A171A2BBDJ2l6K" TargetMode="External"/><Relationship Id="rId47" Type="http://schemas.openxmlformats.org/officeDocument/2006/relationships/hyperlink" Target="consultantplus://offline/ref=032CF0C176DCABA2703392FF93E7F6AF88DF9C6B1DBB09585812012C29B114ED9FFEBF0ECDD28C2A71BF5B6D88DD208A71BFFD1E40BB72010629BF25JCl5K" TargetMode="External"/><Relationship Id="rId50" Type="http://schemas.openxmlformats.org/officeDocument/2006/relationships/hyperlink" Target="consultantplus://offline/ref=032CF0C176DCABA2703392FF93E7F6AF88DF9C6B1DBB09585812012C29B114ED9FFEBF0ECDD28C2A71BF5B6D89DD208A71BFFD1E40BB72010629BF25JCl5K" TargetMode="External"/><Relationship Id="rId55" Type="http://schemas.openxmlformats.org/officeDocument/2006/relationships/hyperlink" Target="consultantplus://offline/ref=032CF0C176DCABA270338CF2858BAAA78DDCCB611FB7060A064E077B76E112B8DFBEB9588F9DD57A35EA566E8CC874D32BE8F01EJ4l5K" TargetMode="External"/><Relationship Id="rId63" Type="http://schemas.openxmlformats.org/officeDocument/2006/relationships/hyperlink" Target="consultantplus://offline/ref=032CF0C176DCABA2703392FF93E7F6AF88DF9C6B1DBB09585812012C29B114ED9FFEBF0ECDD28C2A71BF5B6D8EDD208A71BFFD1E40BB72010629BF25JCl5K" TargetMode="External"/><Relationship Id="rId68" Type="http://schemas.openxmlformats.org/officeDocument/2006/relationships/hyperlink" Target="consultantplus://offline/ref=032CF0C176DCABA2703392FF93E7F6AF88DF9C6B14BE0F5559115C2621E818EF98F1E019CA9B802B71BF596F8382259F60E7F2185AA57A171A2BBDJ2l6K" TargetMode="External"/><Relationship Id="rId76" Type="http://schemas.openxmlformats.org/officeDocument/2006/relationships/hyperlink" Target="consultantplus://offline/ref=032CF0C176DCABA2703392FF93E7F6AF88DF9C6B1DBE0F5C5219012C29B114ED9FFEBF0ECDD28C2A71BF5B688DDD208A71BFFD1E40BB72010629BF25JCl5K" TargetMode="External"/><Relationship Id="rId7" Type="http://schemas.openxmlformats.org/officeDocument/2006/relationships/hyperlink" Target="consultantplus://offline/ref=032CF0C176DCABA2703392FF93E7F6AF88DF9C6B14BE0F5559115C2621E818EF98F1E019CA9B802B71BF5B698382259F60E7F2185AA57A171A2BBDJ2l6K" TargetMode="External"/><Relationship Id="rId71" Type="http://schemas.openxmlformats.org/officeDocument/2006/relationships/hyperlink" Target="consultantplus://offline/ref=032CF0C176DCABA2703392FF93E7F6AF88DF9C6B1BB60E5E52115C2621E818EF98F1E019CA9B802B71BF5B658382259F60E7F2185AA57A171A2BBDJ2l6K" TargetMode="External"/><Relationship Id="rId2" Type="http://schemas.microsoft.com/office/2007/relationships/stylesWithEffects" Target="stylesWithEffects.xml"/><Relationship Id="rId16" Type="http://schemas.openxmlformats.org/officeDocument/2006/relationships/hyperlink" Target="consultantplus://offline/ref=032CF0C176DCABA2703392FF93E7F6AF88DF9C6B1DBB09585812012C29B114ED9FFEBF0ECDD28C2A71BF5B6C8DDD208A71BFFD1E40BB72010629BF25JCl5K" TargetMode="External"/><Relationship Id="rId29" Type="http://schemas.openxmlformats.org/officeDocument/2006/relationships/hyperlink" Target="consultantplus://offline/ref=032CF0C176DCABA2703392FF93E7F6AF88DF9C6B1DBE0F5C5219012C29B114ED9FFEBF0ECDD28C2A71BF5B6D81DD208A71BFFD1E40BB72010629BF25JCl5K" TargetMode="External"/><Relationship Id="rId11" Type="http://schemas.openxmlformats.org/officeDocument/2006/relationships/hyperlink" Target="consultantplus://offline/ref=032CF0C176DCABA2703392FF93E7F6AF88DF9C6B18BF095558115C2621E818EF98F1E00BCAC38C2975A15B6496D474D9J3l4K" TargetMode="External"/><Relationship Id="rId24" Type="http://schemas.openxmlformats.org/officeDocument/2006/relationships/hyperlink" Target="consultantplus://offline/ref=032CF0C176DCABA2703392FF93E7F6AF88DF9C6B1BB60E5E52115C2621E818EF98F1E019CA9B802B71BF5B6A8382259F60E7F2185AA57A171A2BBDJ2l6K" TargetMode="External"/><Relationship Id="rId32" Type="http://schemas.openxmlformats.org/officeDocument/2006/relationships/hyperlink" Target="consultantplus://offline/ref=032CF0C176DCABA2703392FF93E7F6AF88DF9C6B1DBE0F5C5219012C29B114ED9FFEBF0ECDD28C2A71BF5B6E89DD208A71BFFD1E40BB72010629BF25JCl5K" TargetMode="External"/><Relationship Id="rId37" Type="http://schemas.openxmlformats.org/officeDocument/2006/relationships/hyperlink" Target="consultantplus://offline/ref=032CF0C176DCABA2703392FF93E7F6AF88DF9C6B1BB60E5E52115C2621E818EF98F1E019CA9B802B71BF5B648382259F60E7F2185AA57A171A2BBDJ2l6K" TargetMode="External"/><Relationship Id="rId40" Type="http://schemas.openxmlformats.org/officeDocument/2006/relationships/hyperlink" Target="consultantplus://offline/ref=032CF0C176DCABA2703392FF93E7F6AF88DF9C6B1DBB09585812012C29B114ED9FFEBF0ECDD28C2A71BF5B6C8FDD208A71BFFD1E40BB72010629BF25JCl5K" TargetMode="External"/><Relationship Id="rId45" Type="http://schemas.openxmlformats.org/officeDocument/2006/relationships/hyperlink" Target="consultantplus://offline/ref=032CF0C176DCABA2703392FF93E7F6AF88DF9C6B14BE0F5559115C2621E818EF98F1E019CA9B802B71BF5A648382259F60E7F2185AA57A171A2BBDJ2l6K" TargetMode="External"/><Relationship Id="rId53" Type="http://schemas.openxmlformats.org/officeDocument/2006/relationships/hyperlink" Target="consultantplus://offline/ref=032CF0C176DCABA270338CF2858BAAA78DDCCB611FB7060A064E077B76E112B8DFBEB9588F9DD57A35EA566E8CC874D32BE8F01EJ4l5K" TargetMode="External"/><Relationship Id="rId58" Type="http://schemas.openxmlformats.org/officeDocument/2006/relationships/hyperlink" Target="consultantplus://offline/ref=032CF0C176DCABA2703392FF93E7F6AF88DF9C6B14BE0F5559115C2621E818EF98F1E019CA9B802B71BF5A658382259F60E7F2185AA57A171A2BBDJ2l6K" TargetMode="External"/><Relationship Id="rId66" Type="http://schemas.openxmlformats.org/officeDocument/2006/relationships/hyperlink" Target="consultantplus://offline/ref=032CF0C176DCABA270338CF2858BAAA78DDCCB611FB7060A064E077B76E112B8CDBEE1578C929F2B79A1596C8AJDl7K" TargetMode="External"/><Relationship Id="rId74" Type="http://schemas.openxmlformats.org/officeDocument/2006/relationships/hyperlink" Target="consultantplus://offline/ref=032CF0C176DCABA2703392FF93E7F6AF88DF9C6B1BB60E5E52115C2621E818EF98F1E019CA9B802B71BF5A6D8382259F60E7F2185AA57A171A2BBDJ2l6K" TargetMode="External"/><Relationship Id="rId79" Type="http://schemas.openxmlformats.org/officeDocument/2006/relationships/hyperlink" Target="consultantplus://offline/ref=032CF0C176DCABA2703392FF93E7F6AF88DF9C6B1DBE0F5C5219012C29B114ED9FFEBF0ECDD28C2A71BF5B6881DD208A71BFFD1E40BB72010629BF25JCl5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32CF0C176DCABA2703392FF93E7F6AF88DF9C6B1DBB09585812012C29B114ED9FFEBF0ECDD28C2A71BF5B6D8DDD208A71BFFD1E40BB72010629BF25JCl5K" TargetMode="External"/><Relationship Id="rId10" Type="http://schemas.openxmlformats.org/officeDocument/2006/relationships/hyperlink" Target="consultantplus://offline/ref=032CF0C176DCABA2703392FF93E7F6AF88DF9C6B1FBA0A5A58115C2621E818EF98F1E00BCAC38C2975A15B6496D474D9J3l4K" TargetMode="External"/><Relationship Id="rId19" Type="http://schemas.openxmlformats.org/officeDocument/2006/relationships/hyperlink" Target="consultantplus://offline/ref=032CF0C176DCABA270338CF2858BAAA78DDCCB611FB7060A064E077B76E112B8CDBEE1578C929F2B79A1596C8AJDl7K" TargetMode="External"/><Relationship Id="rId31" Type="http://schemas.openxmlformats.org/officeDocument/2006/relationships/hyperlink" Target="consultantplus://offline/ref=032CF0C176DCABA2703392FF93E7F6AF88DF9C6B14BE0F5559115C2621E818EF98F1E019CA9B802B71BF5A6D8382259F60E7F2185AA57A171A2BBDJ2l6K" TargetMode="External"/><Relationship Id="rId44" Type="http://schemas.openxmlformats.org/officeDocument/2006/relationships/hyperlink" Target="consultantplus://offline/ref=032CF0C176DCABA2703392FF93E7F6AF88DF9C6B1DBB09585812012C29B114ED9FFEBF0ECDD28C2A71BF5B6C81DD208A71BFFD1E40BB72010629BF25JCl5K" TargetMode="External"/><Relationship Id="rId52" Type="http://schemas.openxmlformats.org/officeDocument/2006/relationships/hyperlink" Target="consultantplus://offline/ref=032CF0C176DCABA270338CF2858BAAA78DDCCB611FB7060A064E077B76E112B8DFBEB95B8E96832978B40F3DCC8379D931F4F0145AA7720BJ1l9K" TargetMode="External"/><Relationship Id="rId60" Type="http://schemas.openxmlformats.org/officeDocument/2006/relationships/hyperlink" Target="consultantplus://offline/ref=032CF0C176DCABA2703392FF93E7F6AF88DF9C6B1DBE0F5C5219012C29B114ED9FFEBF0ECDD28C2A71BF5B6888DD208A71BFFD1E40BB72010629BF25JCl5K" TargetMode="External"/><Relationship Id="rId65" Type="http://schemas.openxmlformats.org/officeDocument/2006/relationships/hyperlink" Target="consultantplus://offline/ref=032CF0C176DCABA2703392FF93E7F6AF88DF9C6B1DBB09585812012C29B114ED9FFEBF0ECDD28C2A71BF5B6D81DD208A71BFFD1E40BB72010629BF25JCl5K" TargetMode="External"/><Relationship Id="rId73" Type="http://schemas.openxmlformats.org/officeDocument/2006/relationships/hyperlink" Target="consultantplus://offline/ref=032CF0C176DCABA2703392FF93E7F6AF88DF9C6B1BB60E5E52115C2621E818EF98F1E019CA9B802B71BF5A6C8382259F60E7F2185AA57A171A2BBDJ2l6K" TargetMode="External"/><Relationship Id="rId78" Type="http://schemas.openxmlformats.org/officeDocument/2006/relationships/hyperlink" Target="consultantplus://offline/ref=032CF0C176DCABA2703392FF93E7F6AF88DF9C6B1DBE0F5C5219012C29B114ED9FFEBF0ECDD28C2A71BF5B6F8CDD208A71BFFD1E40BB72010629BF25JCl5K"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2CF0C176DCABA2703392FF93E7F6AF88DF9C6B1DBB09585812012C29B114ED9FFEBF0ECDD28C2A71BF5B6C8DDD208A71BFFD1E40BB72010629BF25JCl5K" TargetMode="External"/><Relationship Id="rId14" Type="http://schemas.openxmlformats.org/officeDocument/2006/relationships/hyperlink" Target="consultantplus://offline/ref=032CF0C176DCABA2703392FF93E7F6AF88DF9C6B14BE0F5559115C2621E818EF98F1E019CA9B802B71BF5B698382259F60E7F2185AA57A171A2BBDJ2l6K" TargetMode="External"/><Relationship Id="rId22" Type="http://schemas.openxmlformats.org/officeDocument/2006/relationships/hyperlink" Target="consultantplus://offline/ref=032CF0C176DCABA2703392FF93E7F6AF88DF9C6B14BE0F5559115C2621E818EF98F1E019CA9B802B71BF5B648382259F60E7F2185AA57A171A2BBDJ2l6K" TargetMode="External"/><Relationship Id="rId27" Type="http://schemas.openxmlformats.org/officeDocument/2006/relationships/hyperlink" Target="consultantplus://offline/ref=032CF0C176DCABA2703392FF93E7F6AF88DF9C6B1DBE0F5C5219012C29B114ED9FFEBF0ECDD28C2A71BF5B6D88DD208A71BFFD1E40BB72010629BF25JCl5K" TargetMode="External"/><Relationship Id="rId30" Type="http://schemas.openxmlformats.org/officeDocument/2006/relationships/hyperlink" Target="consultantplus://offline/ref=032CF0C176DCABA2703392FF93E7F6AF88DF9C6B1BB60E5E52115C2621E818EF98F1E019CA9B802B71BF5B6B8382259F60E7F2185AA57A171A2BBDJ2l6K" TargetMode="External"/><Relationship Id="rId35" Type="http://schemas.openxmlformats.org/officeDocument/2006/relationships/hyperlink" Target="consultantplus://offline/ref=032CF0C176DCABA2703392FF93E7F6AF88DF9C6B1DBE0F5C5219012C29B114ED9FFEBF0ECDD28C2A71BF5B6F8ADD208A71BFFD1E40BB72010629BF25JCl5K" TargetMode="External"/><Relationship Id="rId43" Type="http://schemas.openxmlformats.org/officeDocument/2006/relationships/hyperlink" Target="consultantplus://offline/ref=032CF0C176DCABA2703392FF93E7F6AF88DF9C6B14BE0F5559115C2621E818EF98F1E019CA9B802B71BF5A6B8382259F60E7F2185AA57A171A2BBDJ2l6K" TargetMode="External"/><Relationship Id="rId48" Type="http://schemas.openxmlformats.org/officeDocument/2006/relationships/hyperlink" Target="consultantplus://offline/ref=032CF0C176DCABA2703392FF93E7F6AF88DF9C6B1DBE0F5C5219012C29B114ED9FFEBF0ECDD28C2A71BF5B6F8EDD208A71BFFD1E40BB72010629BF25JCl5K" TargetMode="External"/><Relationship Id="rId56" Type="http://schemas.openxmlformats.org/officeDocument/2006/relationships/hyperlink" Target="consultantplus://offline/ref=032CF0C176DCABA2703392FF93E7F6AF88DF9C6B1DBE0F5C5219012C29B114ED9FFEBF0ECDD28C2A71BF5B6F80DD208A71BFFD1E40BB72010629BF25JCl5K" TargetMode="External"/><Relationship Id="rId64" Type="http://schemas.openxmlformats.org/officeDocument/2006/relationships/hyperlink" Target="consultantplus://offline/ref=032CF0C176DCABA2703392FF93E7F6AF88DF9C6B1DBB09585812012C29B114ED9FFEBF0ECDD28C2A71BF5B6D8FDD208A71BFFD1E40BB72010629BF25JCl5K" TargetMode="External"/><Relationship Id="rId69" Type="http://schemas.openxmlformats.org/officeDocument/2006/relationships/hyperlink" Target="consultantplus://offline/ref=032CF0C176DCABA2703392FF93E7F6AF88DF9C6B1DBB09585812012C29B114ED9FFEBF0ECDD28C2A71BF5B6E89DD208A71BFFD1E40BB72010629BF25JCl5K" TargetMode="External"/><Relationship Id="rId77" Type="http://schemas.openxmlformats.org/officeDocument/2006/relationships/hyperlink" Target="consultantplus://offline/ref=032CF0C176DCABA2703392FF93E7F6AF88DF9C6B1DBE0F5C5219012C29B114ED9FFEBF0ECDD28C2A71BF5B688FDD208A71BFFD1E40BB72010629BF25JCl5K" TargetMode="External"/><Relationship Id="rId8" Type="http://schemas.openxmlformats.org/officeDocument/2006/relationships/hyperlink" Target="consultantplus://offline/ref=032CF0C176DCABA2703392FF93E7F6AF88DF9C6B1DBE0F5C5219012C29B114ED9FFEBF0ECDD28C2A71BF5B6C8DDD208A71BFFD1E40BB72010629BF25JCl5K" TargetMode="External"/><Relationship Id="rId51" Type="http://schemas.openxmlformats.org/officeDocument/2006/relationships/hyperlink" Target="consultantplus://offline/ref=032CF0C176DCABA2703392FF93E7F6AF88DF9C6B1DBB09585812012C29B114ED9FFEBF0ECDD28C2A71BF5B6D8ADD208A71BFFD1E40BB72010629BF25JCl5K" TargetMode="External"/><Relationship Id="rId72" Type="http://schemas.openxmlformats.org/officeDocument/2006/relationships/hyperlink" Target="consultantplus://offline/ref=032CF0C176DCABA2703392FF93E7F6AF88DF9C6B1DBE0F5C5219012C29B114ED9FFEBF0ECDD28C2A71BF5B6F8CDD208A71BFFD1E40BB72010629BF25JCl5K"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32CF0C176DCABA2703392FF93E7F6AF88DF9C6B18BD055D52115C2621E818EF98F1E00BCAC38C2975A15B6496D474D9J3l4K" TargetMode="External"/><Relationship Id="rId17" Type="http://schemas.openxmlformats.org/officeDocument/2006/relationships/hyperlink" Target="consultantplus://offline/ref=032CF0C176DCABA270338CF2858BAAA78DDCCB611FB7060A064E077B76E112B8CDBEE1578C929F2B79A1596C8AJDl7K" TargetMode="External"/><Relationship Id="rId25" Type="http://schemas.openxmlformats.org/officeDocument/2006/relationships/hyperlink" Target="consultantplus://offline/ref=032CF0C176DCABA2703392FF93E7F6AF88DF9C6B1DBE0F5C5219012C29B114ED9FFEBF0ECDD28C2A71BF5B6C8FDD208A71BFFD1E40BB72010629BF25JCl5K" TargetMode="External"/><Relationship Id="rId33" Type="http://schemas.openxmlformats.org/officeDocument/2006/relationships/hyperlink" Target="consultantplus://offline/ref=032CF0C176DCABA2703392FF93E7F6AF88DF9C6B1DBE0F5C5219012C29B114ED9FFEBF0ECDD28C2A71BF5B6E8BDD208A71BFFD1E40BB72010629BF25JCl5K" TargetMode="External"/><Relationship Id="rId38" Type="http://schemas.openxmlformats.org/officeDocument/2006/relationships/hyperlink" Target="consultantplus://offline/ref=032CF0C176DCABA2703392FF93E7F6AF88DF9C6B14BE0F5559115C2621E818EF98F1E019CA9B802B71BF5A6F8382259F60E7F2185AA57A171A2BBDJ2l6K" TargetMode="External"/><Relationship Id="rId46" Type="http://schemas.openxmlformats.org/officeDocument/2006/relationships/hyperlink" Target="consultantplus://offline/ref=032CF0C176DCABA2703392FF93E7F6AF88DF9C6B1DBE0F5C5219012C29B114ED9FFEBF0ECDD28C2A71BF5B6F8CDD208A71BFFD1E40BB72010629BF25JCl5K" TargetMode="External"/><Relationship Id="rId59" Type="http://schemas.openxmlformats.org/officeDocument/2006/relationships/hyperlink" Target="consultantplus://offline/ref=032CF0C176DCABA2703392FF93E7F6AF88DF9C6B1DBB09585812012C29B114ED9FFEBF0ECDD28C2A71BF5B6D8CDD208A71BFFD1E40BB72010629BF25JCl5K" TargetMode="External"/><Relationship Id="rId67" Type="http://schemas.openxmlformats.org/officeDocument/2006/relationships/hyperlink" Target="consultantplus://offline/ref=032CF0C176DCABA270338CF2858BAAA78DDCCB611FB7060A064E077B76E112B8CDBEE1578C929F2B79A1596C8AJDl7K" TargetMode="External"/><Relationship Id="rId20" Type="http://schemas.openxmlformats.org/officeDocument/2006/relationships/hyperlink" Target="consultantplus://offline/ref=032CF0C176DCABA2703392FF93E7F6AF88DF9C6B14BE0F5559115C2621E818EF98F1E019CA9B802B71BF5B6A8382259F60E7F2185AA57A171A2BBDJ2l6K" TargetMode="External"/><Relationship Id="rId41" Type="http://schemas.openxmlformats.org/officeDocument/2006/relationships/hyperlink" Target="consultantplus://offline/ref=032CF0C176DCABA2703392FF93E7F6AF88DF9C6B1DBB09585812012C29B114ED9FFEBF0ECDD28C2A71BF5B6C80DD208A71BFFD1E40BB72010629BF25JCl5K" TargetMode="External"/><Relationship Id="rId54" Type="http://schemas.openxmlformats.org/officeDocument/2006/relationships/hyperlink" Target="consultantplus://offline/ref=032CF0C176DCABA270338CF2858BAAA78DDCCB611FB7060A064E077B76E112B8DFBEB95B899DD57A35EA566E8CC874D32BE8F01EJ4l5K" TargetMode="External"/><Relationship Id="rId62" Type="http://schemas.openxmlformats.org/officeDocument/2006/relationships/hyperlink" Target="consultantplus://offline/ref=032CF0C176DCABA2703392FF93E7F6AF88DF9C6B1DBE0F5C5219012C29B114ED9FFEBF0ECDD28C2A71BF5B688ADD208A71BFFD1E40BB72010629BF25JCl5K" TargetMode="External"/><Relationship Id="rId70" Type="http://schemas.openxmlformats.org/officeDocument/2006/relationships/hyperlink" Target="consultantplus://offline/ref=032CF0C176DCABA2703392FF93E7F6AF88DF9C6B14BE0F5559115C2621E818EF98F1E019CA9B802B71BF59698382259F60E7F2185AA57A171A2BBDJ2l6K" TargetMode="External"/><Relationship Id="rId75" Type="http://schemas.openxmlformats.org/officeDocument/2006/relationships/hyperlink" Target="consultantplus://offline/ref=032CF0C176DCABA2703392FF93E7F6AF88DF9C6B1DBE0F5C5219012C29B114ED9FFEBF0ECDD28C2A71BF5B688CDD208A71BFFD1E40BB72010629BF25JCl5K" TargetMode="External"/><Relationship Id="rId1" Type="http://schemas.openxmlformats.org/officeDocument/2006/relationships/styles" Target="styles.xml"/><Relationship Id="rId6" Type="http://schemas.openxmlformats.org/officeDocument/2006/relationships/hyperlink" Target="consultantplus://offline/ref=032CF0C176DCABA2703392FF93E7F6AF88DF9C6B1BB60E5E52115C2621E818EF98F1E019CA9B802B71BF5B698382259F60E7F2185AA57A171A2BBDJ2l6K" TargetMode="External"/><Relationship Id="rId15" Type="http://schemas.openxmlformats.org/officeDocument/2006/relationships/hyperlink" Target="consultantplus://offline/ref=032CF0C176DCABA2703392FF93E7F6AF88DF9C6B1DBE0F5C5219012C29B114ED9FFEBF0ECDD28C2A71BF5B6C8DDD208A71BFFD1E40BB72010629BF25JCl5K" TargetMode="External"/><Relationship Id="rId23" Type="http://schemas.openxmlformats.org/officeDocument/2006/relationships/hyperlink" Target="consultantplus://offline/ref=032CF0C176DCABA2703392FF93E7F6AF88DF9C6B1DBE0F5C5219012C29B114ED9FFEBF0ECDD28C2A71BF5B6C8FDD208A71BFFD1E40BB72010629BF25JCl5K" TargetMode="External"/><Relationship Id="rId28" Type="http://schemas.openxmlformats.org/officeDocument/2006/relationships/hyperlink" Target="consultantplus://offline/ref=032CF0C176DCABA2703392FF93E7F6AF88DF9C6B1DBE0F5C5219012C29B114ED9FFEBF0ECDD28C2A71BF5B6D8FDD208A71BFFD1E40BB72010629BF25JCl5K" TargetMode="External"/><Relationship Id="rId36" Type="http://schemas.openxmlformats.org/officeDocument/2006/relationships/hyperlink" Target="consultantplus://offline/ref=032CF0C176DCABA2703392FF93E7F6AF88DF9C6B1DBB09585812012C29B114ED9FFEBF0ECDD28C2A71BF5B6C8EDD208A71BFFD1E40BB72010629BF25JCl5K" TargetMode="External"/><Relationship Id="rId49" Type="http://schemas.openxmlformats.org/officeDocument/2006/relationships/hyperlink" Target="consultantplus://offline/ref=032CF0C176DCABA2703392FF93E7F6AF88DF9C6B1DBE0F5C5219012C29B114ED9FFEBF0ECDD28C2A71BF5B6F8CDD208A71BFFD1E40BB72010629BF25JCl5K" TargetMode="External"/><Relationship Id="rId57" Type="http://schemas.openxmlformats.org/officeDocument/2006/relationships/hyperlink" Target="consultantplus://offline/ref=032CF0C176DCABA2703392FF93E7F6AF88DF9C6B1DBB09585812012C29B114ED9FFEBF0ECDD28C2A71BF5B6D8BDD208A71BFFD1E40BB72010629BF25JCl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5874</Words>
  <Characters>33483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2021-08-24T10:37:00Z</dcterms:created>
  <dcterms:modified xsi:type="dcterms:W3CDTF">2021-08-24T10:37:00Z</dcterms:modified>
</cp:coreProperties>
</file>