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1" w:rsidRPr="003E0979" w:rsidRDefault="005D1C91" w:rsidP="003E0979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6892" w:rsidRPr="00045EF0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5E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проекту </w:t>
      </w:r>
      <w:r w:rsidRPr="00E2366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066892" w:rsidRPr="00B4340B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434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 в 2024 году»</w:t>
      </w:r>
    </w:p>
    <w:p w:rsidR="00066892" w:rsidRPr="00045EF0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45EF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правового акта)</w:t>
      </w:r>
    </w:p>
    <w:p w:rsidR="00235235" w:rsidRPr="003E0979" w:rsidRDefault="00235235" w:rsidP="0023523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AF7" w:rsidRPr="003E0979" w:rsidRDefault="00C659CD" w:rsidP="004E6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79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организации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="004E6E4A" w:rsidRPr="004E6E4A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и багажа автомобильным транспортом по регулируемым тарифам </w:t>
      </w:r>
      <w:r w:rsidR="00235235" w:rsidRPr="00235235">
        <w:rPr>
          <w:rFonts w:ascii="Times New Roman" w:hAnsi="Times New Roman" w:cs="Times New Roman"/>
          <w:sz w:val="28"/>
          <w:szCs w:val="28"/>
        </w:rPr>
        <w:t>по межмуниципальным маршрутам до территории ведения гражданами садоводства или огородничества для собственных нужд</w:t>
      </w:r>
      <w:r w:rsidRPr="003E097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003A9">
        <w:rPr>
          <w:rFonts w:ascii="Times New Roman" w:hAnsi="Times New Roman" w:cs="Times New Roman"/>
          <w:sz w:val="28"/>
          <w:szCs w:val="28"/>
        </w:rPr>
        <w:t xml:space="preserve">с </w:t>
      </w:r>
      <w:r w:rsidRPr="003E0979">
        <w:rPr>
          <w:rFonts w:ascii="Times New Roman" w:hAnsi="Times New Roman" w:cs="Times New Roman"/>
          <w:sz w:val="28"/>
          <w:szCs w:val="28"/>
        </w:rPr>
        <w:t>Законом Самарской об</w:t>
      </w:r>
      <w:r w:rsidR="00D048B4" w:rsidRPr="003E0979">
        <w:rPr>
          <w:rFonts w:ascii="Times New Roman" w:hAnsi="Times New Roman" w:cs="Times New Roman"/>
          <w:sz w:val="28"/>
          <w:szCs w:val="28"/>
        </w:rPr>
        <w:t xml:space="preserve">ласти от 07.07.2006 г. № 58-ГД </w:t>
      </w:r>
      <w:r w:rsidRPr="003E097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отдельными государственными полномочиями по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Pr="003E0979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н</w:t>
      </w:r>
      <w:r w:rsidR="00482AF7" w:rsidRPr="003E0979">
        <w:rPr>
          <w:rFonts w:ascii="Times New Roman" w:hAnsi="Times New Roman" w:cs="Times New Roman"/>
          <w:sz w:val="28"/>
          <w:szCs w:val="28"/>
        </w:rPr>
        <w:t xml:space="preserve">а территории Самарской области», </w:t>
      </w:r>
      <w:r w:rsidR="0077394C">
        <w:rPr>
          <w:rFonts w:ascii="Times New Roman" w:hAnsi="Times New Roman" w:cs="Times New Roman"/>
          <w:sz w:val="28"/>
          <w:szCs w:val="28"/>
        </w:rPr>
        <w:t xml:space="preserve">с </w:t>
      </w:r>
      <w:r w:rsidR="0077394C" w:rsidRPr="003E0979">
        <w:rPr>
          <w:rFonts w:ascii="Times New Roman" w:hAnsi="Times New Roman" w:cs="Times New Roman"/>
          <w:sz w:val="28"/>
          <w:szCs w:val="28"/>
        </w:rPr>
        <w:t>Законом Самарской</w:t>
      </w:r>
      <w:proofErr w:type="gramEnd"/>
      <w:r w:rsidR="0077394C" w:rsidRPr="003E097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82AF7" w:rsidRPr="003E0979">
        <w:rPr>
          <w:rFonts w:ascii="Times New Roman" w:hAnsi="Times New Roman" w:cs="Times New Roman"/>
          <w:sz w:val="28"/>
          <w:szCs w:val="28"/>
        </w:rPr>
        <w:t>от 18.01.2016 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</w:t>
      </w:r>
      <w:r w:rsidR="00AF1C74">
        <w:rPr>
          <w:rFonts w:ascii="Times New Roman" w:hAnsi="Times New Roman" w:cs="Times New Roman"/>
          <w:sz w:val="28"/>
          <w:szCs w:val="28"/>
        </w:rPr>
        <w:t xml:space="preserve"> области и признании утратившим</w:t>
      </w:r>
      <w:r w:rsidR="00482AF7" w:rsidRPr="003E0979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Самарской области».</w:t>
      </w:r>
    </w:p>
    <w:p w:rsidR="00595934" w:rsidRPr="00DD77F1" w:rsidRDefault="00595934" w:rsidP="0059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7FEB">
        <w:rPr>
          <w:rFonts w:ascii="Times New Roman" w:hAnsi="Times New Roman" w:cs="Times New Roman"/>
          <w:sz w:val="28"/>
          <w:szCs w:val="28"/>
        </w:rPr>
        <w:t>роектом п</w:t>
      </w:r>
      <w:r w:rsidR="00C659CD" w:rsidRPr="003E0979">
        <w:rPr>
          <w:rFonts w:ascii="Times New Roman" w:hAnsi="Times New Roman" w:cs="Times New Roman"/>
          <w:sz w:val="28"/>
          <w:szCs w:val="28"/>
        </w:rPr>
        <w:t>остановлени</w:t>
      </w:r>
      <w:r w:rsidR="00167FEB">
        <w:rPr>
          <w:rFonts w:ascii="Times New Roman" w:hAnsi="Times New Roman" w:cs="Times New Roman"/>
          <w:sz w:val="28"/>
          <w:szCs w:val="28"/>
        </w:rPr>
        <w:t>я</w:t>
      </w:r>
      <w:r w:rsidR="00C659CD" w:rsidRPr="003E0979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0A6AC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097599" w:rsidRPr="003E0979">
        <w:rPr>
          <w:rFonts w:ascii="Times New Roman" w:hAnsi="Times New Roman" w:cs="Times New Roman"/>
          <w:sz w:val="28"/>
          <w:szCs w:val="28"/>
        </w:rPr>
        <w:t>следующие тарифы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="00167FEB" w:rsidRPr="00A45938">
        <w:rPr>
          <w:rFonts w:ascii="Times New Roman" w:hAnsi="Times New Roman" w:cs="Times New Roman"/>
          <w:sz w:val="28"/>
          <w:szCs w:val="28"/>
        </w:rPr>
        <w:t>на перевозку пассажиров и багажа автомобильным транспортом по межмуниципальным маршрутам в части регулярных перевозок на садово-дачные массивы</w:t>
      </w:r>
      <w:r w:rsidR="00C659CD" w:rsidRPr="00DD77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595934" w:rsidRPr="00947122" w:rsidTr="00595934">
        <w:trPr>
          <w:trHeight w:val="318"/>
          <w:tblHeader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маршрута 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3084" w:type="dxa"/>
            <w:gridSpan w:val="2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перевозку за 1 км</w:t>
            </w:r>
          </w:p>
        </w:tc>
      </w:tr>
      <w:tr w:rsidR="00595934" w:rsidRPr="00947122" w:rsidTr="00595934">
        <w:trPr>
          <w:trHeight w:val="250"/>
          <w:tblHeader/>
        </w:trPr>
        <w:tc>
          <w:tcPr>
            <w:tcW w:w="1575" w:type="dxa"/>
            <w:vMerge/>
            <w:shd w:val="clear" w:color="auto" w:fill="auto"/>
            <w:vAlign w:val="center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пассажира</w:t>
            </w:r>
          </w:p>
        </w:tc>
        <w:tc>
          <w:tcPr>
            <w:tcW w:w="1542" w:type="dxa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</w:tr>
      <w:tr w:rsidR="00CA5358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CA5358" w:rsidRPr="00595934" w:rsidRDefault="00CA5358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A5358" w:rsidRPr="00595934" w:rsidRDefault="00CA5358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CA5358" w:rsidRPr="00595934" w:rsidRDefault="00CA5358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Луначарский (СНТ «Берег»)</w:t>
            </w:r>
          </w:p>
        </w:tc>
        <w:tc>
          <w:tcPr>
            <w:tcW w:w="1542" w:type="dxa"/>
          </w:tcPr>
          <w:p w:rsidR="00CA5358" w:rsidRPr="00AA003E" w:rsidRDefault="00CA5358" w:rsidP="00AA003E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2" w:type="dxa"/>
          </w:tcPr>
          <w:p w:rsidR="00CA5358" w:rsidRPr="00AA003E" w:rsidRDefault="00CA5358" w:rsidP="00AA003E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«КВД»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Ягодное (СНТ «Ягодка»)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Выселки (СНТ «</w:t>
            </w: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даль-1»)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</w:tbl>
    <w:p w:rsidR="00066892" w:rsidRDefault="00066892"/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161/2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Выселки (СНТ «</w:t>
            </w: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даль-2»)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(СНТ «Лада»)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</w:rPr>
              <w:t xml:space="preserve">г. Тольятти (ОП «ул. Мичурина») 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«Вега»)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«Приморское»)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Бинарадка (СНТ «Рассвет»)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Пискалы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«Природа-1»)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«Русские березы»)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  <w:proofErr w:type="gram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«Русские березы»)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066892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</w:t>
            </w:r>
            <w:r w:rsidR="00AA003E"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«Молокозавод»)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«КВД»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Севрюкаево (СНТ «Волжский»)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Хрящевка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«Золотой якорь»)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Образцово (СНТ «Образцово»)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«ул. Мичурина»)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Н.Санчелеево (СНТ «Комсомольск-2»)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59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 Сускан (СНТ «Раздолье-2»)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AF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AF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Брусяны (СНТ «Брусяны»)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  <w:tr w:rsidR="00AA003E" w:rsidRPr="00AF1C74" w:rsidTr="00AF1C74">
        <w:trPr>
          <w:trHeight w:val="663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AF1C74" w:rsidRDefault="00AA003E" w:rsidP="002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AF1C74" w:rsidRDefault="00AA003E" w:rsidP="001B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«Южное шоссе»</w:t>
            </w: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AF1C74" w:rsidRDefault="00AA003E" w:rsidP="001B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</w:t>
            </w:r>
            <w:r w:rsidRPr="005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«Восток»</w:t>
            </w:r>
            <w:r w:rsidRPr="00550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42" w:type="dxa"/>
          </w:tcPr>
          <w:p w:rsidR="00AA003E" w:rsidRPr="00AA003E" w:rsidRDefault="00AA003E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</w:tr>
    </w:tbl>
    <w:p w:rsidR="00DA0202" w:rsidRDefault="00DA0202" w:rsidP="001928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9CD" w:rsidRDefault="001928D8" w:rsidP="001928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Регулируемые тарифы отдельным категориям граждан, указанным в постановлении Правительства Самарской области от 02.02.2005 г. № 15 «Об организации перевозок по муниципальным маршрутам в Самарской области для отдельных категорий граждан» при осуществлении регулярных перевозок пассажиров автомобильным транспортом по регулируемым тарифам по межмуниципальным маршрутам в части регулярных перевозок на садово-дачные массивы</w:t>
      </w:r>
      <w:r w:rsidR="00A86BA2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7E5" w:rsidRPr="00DD77F1">
        <w:rPr>
          <w:rFonts w:ascii="Times New Roman" w:hAnsi="Times New Roman" w:cs="Times New Roman"/>
          <w:sz w:val="28"/>
          <w:szCs w:val="28"/>
        </w:rPr>
        <w:t>применяются</w:t>
      </w:r>
      <w:r w:rsidR="003427E5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9CD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при предъявлении ими социальной</w:t>
      </w:r>
      <w:r w:rsidR="00C0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 жителя Самарской области.</w:t>
      </w:r>
      <w:proofErr w:type="gramEnd"/>
    </w:p>
    <w:p w:rsidR="00C03C59" w:rsidRPr="00C03C59" w:rsidRDefault="00C03C59" w:rsidP="001928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C59">
        <w:rPr>
          <w:rFonts w:ascii="Times New Roman" w:hAnsi="Times New Roman" w:cs="Times New Roman"/>
          <w:sz w:val="28"/>
          <w:szCs w:val="28"/>
        </w:rPr>
        <w:t>Размер платы за перевозку учащихся применяется при предъявлении льготного электронного проездного билета «Для учащихся» и справки образовательной организации либо иного документа, подтверждающего факт обучения по очной форме лица по соответствующей образовательной программе.</w:t>
      </w:r>
    </w:p>
    <w:p w:rsidR="00283123" w:rsidRPr="00D701F3" w:rsidRDefault="00DA0202" w:rsidP="00E12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86AE4" w:rsidRPr="00D701F3">
        <w:rPr>
          <w:rFonts w:ascii="Times New Roman" w:hAnsi="Times New Roman" w:cs="Times New Roman"/>
          <w:color w:val="000000" w:themeColor="text1"/>
          <w:sz w:val="28"/>
          <w:szCs w:val="28"/>
        </w:rPr>
        <w:t>инансирование</w:t>
      </w:r>
      <w:r w:rsidR="00C0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="00D86AE4" w:rsidRPr="00D70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123" w:rsidRPr="00D701F3">
        <w:rPr>
          <w:rFonts w:ascii="Times New Roman" w:hAnsi="Times New Roman" w:cs="Times New Roman"/>
          <w:sz w:val="28"/>
          <w:szCs w:val="28"/>
        </w:rPr>
        <w:t xml:space="preserve">на исполнение отдельных полномочий по организации перевозок к местам расположения садово-дачных массивов по межмуниципальным маршрутам регулярных перевозок по регулируемым тарифам в целях возмещения недополученных доходов перевозчиков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01F3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283123" w:rsidRPr="00D701F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согласно </w:t>
      </w:r>
      <w:r w:rsidR="00235235" w:rsidRPr="00532BA2">
        <w:rPr>
          <w:rFonts w:ascii="Times New Roman" w:hAnsi="Times New Roman" w:cs="Times New Roman"/>
          <w:sz w:val="28"/>
          <w:szCs w:val="28"/>
        </w:rPr>
        <w:t>Закон</w:t>
      </w:r>
      <w:r w:rsidR="00235235">
        <w:rPr>
          <w:rFonts w:ascii="Times New Roman" w:hAnsi="Times New Roman" w:cs="Times New Roman"/>
          <w:sz w:val="28"/>
          <w:szCs w:val="28"/>
        </w:rPr>
        <w:t>у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235235">
        <w:rPr>
          <w:rFonts w:ascii="Times New Roman" w:hAnsi="Times New Roman" w:cs="Times New Roman"/>
          <w:sz w:val="28"/>
          <w:szCs w:val="28"/>
        </w:rPr>
        <w:t>01</w:t>
      </w:r>
      <w:r w:rsidR="00235235" w:rsidRPr="00532BA2">
        <w:rPr>
          <w:rFonts w:ascii="Times New Roman" w:hAnsi="Times New Roman" w:cs="Times New Roman"/>
          <w:sz w:val="28"/>
          <w:szCs w:val="28"/>
        </w:rPr>
        <w:t>.12</w:t>
      </w:r>
      <w:r w:rsidR="00235235">
        <w:rPr>
          <w:rFonts w:ascii="Times New Roman" w:hAnsi="Times New Roman" w:cs="Times New Roman"/>
          <w:sz w:val="28"/>
          <w:szCs w:val="28"/>
        </w:rPr>
        <w:t>.2</w:t>
      </w:r>
      <w:r w:rsidR="00235235" w:rsidRPr="00532BA2">
        <w:rPr>
          <w:rFonts w:ascii="Times New Roman" w:hAnsi="Times New Roman" w:cs="Times New Roman"/>
          <w:sz w:val="28"/>
          <w:szCs w:val="28"/>
        </w:rPr>
        <w:t>02</w:t>
      </w:r>
      <w:r w:rsidR="00235235">
        <w:rPr>
          <w:rFonts w:ascii="Times New Roman" w:hAnsi="Times New Roman" w:cs="Times New Roman"/>
          <w:sz w:val="28"/>
          <w:szCs w:val="28"/>
        </w:rPr>
        <w:t>3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№ </w:t>
      </w:r>
      <w:r w:rsidR="00235235">
        <w:rPr>
          <w:rFonts w:ascii="Times New Roman" w:hAnsi="Times New Roman" w:cs="Times New Roman"/>
          <w:sz w:val="28"/>
          <w:szCs w:val="28"/>
        </w:rPr>
        <w:t>97</w:t>
      </w:r>
      <w:r w:rsidR="00235235" w:rsidRPr="00532BA2">
        <w:rPr>
          <w:rFonts w:ascii="Times New Roman" w:hAnsi="Times New Roman" w:cs="Times New Roman"/>
          <w:sz w:val="28"/>
          <w:szCs w:val="28"/>
        </w:rPr>
        <w:t>-ГД «Об областном бюджете на 202</w:t>
      </w:r>
      <w:r w:rsidR="00235235">
        <w:rPr>
          <w:rFonts w:ascii="Times New Roman" w:hAnsi="Times New Roman" w:cs="Times New Roman"/>
          <w:sz w:val="28"/>
          <w:szCs w:val="28"/>
        </w:rPr>
        <w:t>4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5235">
        <w:rPr>
          <w:rFonts w:ascii="Times New Roman" w:hAnsi="Times New Roman" w:cs="Times New Roman"/>
          <w:sz w:val="28"/>
          <w:szCs w:val="28"/>
        </w:rPr>
        <w:t>5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и 202</w:t>
      </w:r>
      <w:r w:rsidR="00235235">
        <w:rPr>
          <w:rFonts w:ascii="Times New Roman" w:hAnsi="Times New Roman" w:cs="Times New Roman"/>
          <w:sz w:val="28"/>
          <w:szCs w:val="28"/>
        </w:rPr>
        <w:t>6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E15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3F3" w:rsidRDefault="00FF13F3" w:rsidP="0028312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892" w:rsidRDefault="00066892" w:rsidP="0028312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892" w:rsidRPr="00283123" w:rsidRDefault="00066892" w:rsidP="0028312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D048B4" w:rsidRPr="003E0979" w:rsidTr="00AA003E">
        <w:tc>
          <w:tcPr>
            <w:tcW w:w="4643" w:type="dxa"/>
          </w:tcPr>
          <w:p w:rsidR="00D048B4" w:rsidRPr="003E0979" w:rsidRDefault="00CA5358" w:rsidP="00CA53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48B4" w:rsidRPr="003E0979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048B4" w:rsidRPr="003E09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963" w:type="dxa"/>
          </w:tcPr>
          <w:p w:rsidR="00D048B4" w:rsidRPr="003E0979" w:rsidRDefault="00CA5358" w:rsidP="003E0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 Баннов</w:t>
            </w:r>
          </w:p>
        </w:tc>
      </w:tr>
    </w:tbl>
    <w:p w:rsidR="00AF1C74" w:rsidRPr="00AA003E" w:rsidRDefault="00AF1C74" w:rsidP="00AA003E">
      <w:pPr>
        <w:spacing w:after="0" w:line="240" w:lineRule="auto"/>
        <w:jc w:val="both"/>
        <w:outlineLvl w:val="0"/>
        <w:rPr>
          <w:rFonts w:ascii="Times New Roman" w:hAnsi="Times New Roman" w:cs="Times New Roman"/>
          <w:vanish/>
          <w:sz w:val="24"/>
          <w:szCs w:val="28"/>
        </w:rPr>
      </w:pPr>
    </w:p>
    <w:sectPr w:rsidR="00AF1C74" w:rsidRPr="00AA003E" w:rsidSect="009314FD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74"/>
    <w:multiLevelType w:val="hybridMultilevel"/>
    <w:tmpl w:val="6C324A82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247"/>
    <w:multiLevelType w:val="hybridMultilevel"/>
    <w:tmpl w:val="F0DA6438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B0D"/>
    <w:multiLevelType w:val="hybridMultilevel"/>
    <w:tmpl w:val="521A0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56C"/>
    <w:multiLevelType w:val="hybridMultilevel"/>
    <w:tmpl w:val="42A63042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48B"/>
    <w:multiLevelType w:val="hybridMultilevel"/>
    <w:tmpl w:val="2FCE6F98"/>
    <w:lvl w:ilvl="0" w:tplc="E6C22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FA6DC1"/>
    <w:multiLevelType w:val="hybridMultilevel"/>
    <w:tmpl w:val="A3846A4E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E30"/>
    <w:multiLevelType w:val="hybridMultilevel"/>
    <w:tmpl w:val="F2623884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72EE"/>
    <w:multiLevelType w:val="hybridMultilevel"/>
    <w:tmpl w:val="C5E8D814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BD75A3"/>
    <w:multiLevelType w:val="hybridMultilevel"/>
    <w:tmpl w:val="8AECFCD8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686E5B"/>
    <w:multiLevelType w:val="hybridMultilevel"/>
    <w:tmpl w:val="E2EE4D0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29CB"/>
    <w:rsid w:val="00004BD9"/>
    <w:rsid w:val="0002062B"/>
    <w:rsid w:val="00021BC9"/>
    <w:rsid w:val="000512A2"/>
    <w:rsid w:val="00052654"/>
    <w:rsid w:val="00066892"/>
    <w:rsid w:val="00070C74"/>
    <w:rsid w:val="0008466B"/>
    <w:rsid w:val="0009656C"/>
    <w:rsid w:val="00097599"/>
    <w:rsid w:val="000A6ACD"/>
    <w:rsid w:val="000C041E"/>
    <w:rsid w:val="000D646E"/>
    <w:rsid w:val="000E641D"/>
    <w:rsid w:val="000F3161"/>
    <w:rsid w:val="000F3F23"/>
    <w:rsid w:val="00110C2A"/>
    <w:rsid w:val="00114F9F"/>
    <w:rsid w:val="001343EE"/>
    <w:rsid w:val="00134B12"/>
    <w:rsid w:val="00156FBB"/>
    <w:rsid w:val="00160DF6"/>
    <w:rsid w:val="001614A7"/>
    <w:rsid w:val="00162E53"/>
    <w:rsid w:val="00167FEB"/>
    <w:rsid w:val="00174B46"/>
    <w:rsid w:val="0018207C"/>
    <w:rsid w:val="0019062A"/>
    <w:rsid w:val="001928D8"/>
    <w:rsid w:val="001951B5"/>
    <w:rsid w:val="001B1678"/>
    <w:rsid w:val="001B72E8"/>
    <w:rsid w:val="001D0C2E"/>
    <w:rsid w:val="001D39AD"/>
    <w:rsid w:val="001D4923"/>
    <w:rsid w:val="001E4BC9"/>
    <w:rsid w:val="001F243A"/>
    <w:rsid w:val="001F25CD"/>
    <w:rsid w:val="001F3B2C"/>
    <w:rsid w:val="001F467E"/>
    <w:rsid w:val="002000F5"/>
    <w:rsid w:val="00210172"/>
    <w:rsid w:val="0022353D"/>
    <w:rsid w:val="002269D2"/>
    <w:rsid w:val="00227B60"/>
    <w:rsid w:val="00235235"/>
    <w:rsid w:val="00240DED"/>
    <w:rsid w:val="0024796A"/>
    <w:rsid w:val="00255A09"/>
    <w:rsid w:val="00257FC0"/>
    <w:rsid w:val="00280246"/>
    <w:rsid w:val="00283123"/>
    <w:rsid w:val="002A2214"/>
    <w:rsid w:val="002A4AB7"/>
    <w:rsid w:val="002A7F06"/>
    <w:rsid w:val="002B2543"/>
    <w:rsid w:val="002D356B"/>
    <w:rsid w:val="002E6894"/>
    <w:rsid w:val="003141CA"/>
    <w:rsid w:val="00321FC0"/>
    <w:rsid w:val="00324169"/>
    <w:rsid w:val="00331F5A"/>
    <w:rsid w:val="003427E5"/>
    <w:rsid w:val="0034514C"/>
    <w:rsid w:val="00360E7D"/>
    <w:rsid w:val="00363A9E"/>
    <w:rsid w:val="00367099"/>
    <w:rsid w:val="003706BC"/>
    <w:rsid w:val="00374756"/>
    <w:rsid w:val="00377DFF"/>
    <w:rsid w:val="00380F00"/>
    <w:rsid w:val="003909AB"/>
    <w:rsid w:val="00391FC7"/>
    <w:rsid w:val="003A4364"/>
    <w:rsid w:val="003A7916"/>
    <w:rsid w:val="003B25E5"/>
    <w:rsid w:val="003B4115"/>
    <w:rsid w:val="003B721A"/>
    <w:rsid w:val="003C0778"/>
    <w:rsid w:val="003D1C8D"/>
    <w:rsid w:val="003E0979"/>
    <w:rsid w:val="00406481"/>
    <w:rsid w:val="00407DB1"/>
    <w:rsid w:val="00414047"/>
    <w:rsid w:val="00426B82"/>
    <w:rsid w:val="00444693"/>
    <w:rsid w:val="00454424"/>
    <w:rsid w:val="00467A71"/>
    <w:rsid w:val="0047785F"/>
    <w:rsid w:val="00482AF7"/>
    <w:rsid w:val="004B7DFA"/>
    <w:rsid w:val="004C0ED3"/>
    <w:rsid w:val="004C4F32"/>
    <w:rsid w:val="004D2E34"/>
    <w:rsid w:val="004D7000"/>
    <w:rsid w:val="004E173E"/>
    <w:rsid w:val="004E6E4A"/>
    <w:rsid w:val="004F7F36"/>
    <w:rsid w:val="00501D1C"/>
    <w:rsid w:val="005069DF"/>
    <w:rsid w:val="00523E2D"/>
    <w:rsid w:val="0052402B"/>
    <w:rsid w:val="00525BA6"/>
    <w:rsid w:val="005424FA"/>
    <w:rsid w:val="00547EF0"/>
    <w:rsid w:val="00550D93"/>
    <w:rsid w:val="00556D8E"/>
    <w:rsid w:val="0056557F"/>
    <w:rsid w:val="00573794"/>
    <w:rsid w:val="00594D53"/>
    <w:rsid w:val="00595934"/>
    <w:rsid w:val="005A5C3F"/>
    <w:rsid w:val="005A669E"/>
    <w:rsid w:val="005B1482"/>
    <w:rsid w:val="005B2216"/>
    <w:rsid w:val="005B36BD"/>
    <w:rsid w:val="005B6388"/>
    <w:rsid w:val="005C3AFC"/>
    <w:rsid w:val="005D1C91"/>
    <w:rsid w:val="005D2771"/>
    <w:rsid w:val="005E0566"/>
    <w:rsid w:val="005E6084"/>
    <w:rsid w:val="00631FD8"/>
    <w:rsid w:val="00633A75"/>
    <w:rsid w:val="00634EB0"/>
    <w:rsid w:val="006366BB"/>
    <w:rsid w:val="00642700"/>
    <w:rsid w:val="00644AC2"/>
    <w:rsid w:val="00667FA8"/>
    <w:rsid w:val="00686658"/>
    <w:rsid w:val="00695CC1"/>
    <w:rsid w:val="006B0C36"/>
    <w:rsid w:val="006C7638"/>
    <w:rsid w:val="006F011E"/>
    <w:rsid w:val="00730FE2"/>
    <w:rsid w:val="0073384B"/>
    <w:rsid w:val="0077173F"/>
    <w:rsid w:val="0077394C"/>
    <w:rsid w:val="007743FE"/>
    <w:rsid w:val="00775CDA"/>
    <w:rsid w:val="00776242"/>
    <w:rsid w:val="0078233D"/>
    <w:rsid w:val="00783441"/>
    <w:rsid w:val="00795AA8"/>
    <w:rsid w:val="007C0DAA"/>
    <w:rsid w:val="007C46E9"/>
    <w:rsid w:val="007C70DB"/>
    <w:rsid w:val="007C78FC"/>
    <w:rsid w:val="007D249E"/>
    <w:rsid w:val="007E17C1"/>
    <w:rsid w:val="007E188E"/>
    <w:rsid w:val="007F48FB"/>
    <w:rsid w:val="0082463D"/>
    <w:rsid w:val="008343BD"/>
    <w:rsid w:val="00846C0E"/>
    <w:rsid w:val="00853ABC"/>
    <w:rsid w:val="00854756"/>
    <w:rsid w:val="00855EC5"/>
    <w:rsid w:val="00865C01"/>
    <w:rsid w:val="00890311"/>
    <w:rsid w:val="008923D1"/>
    <w:rsid w:val="008937CB"/>
    <w:rsid w:val="008A74C1"/>
    <w:rsid w:val="008D1548"/>
    <w:rsid w:val="008E0C4A"/>
    <w:rsid w:val="008E4AA7"/>
    <w:rsid w:val="00900C66"/>
    <w:rsid w:val="0092109A"/>
    <w:rsid w:val="00921F41"/>
    <w:rsid w:val="009232A5"/>
    <w:rsid w:val="009314FD"/>
    <w:rsid w:val="00941C03"/>
    <w:rsid w:val="0094234E"/>
    <w:rsid w:val="0094267C"/>
    <w:rsid w:val="00943857"/>
    <w:rsid w:val="0094476D"/>
    <w:rsid w:val="009531C0"/>
    <w:rsid w:val="00995890"/>
    <w:rsid w:val="009D2928"/>
    <w:rsid w:val="009E27FB"/>
    <w:rsid w:val="009F40E1"/>
    <w:rsid w:val="00A003A9"/>
    <w:rsid w:val="00A14C6A"/>
    <w:rsid w:val="00A14EB5"/>
    <w:rsid w:val="00A1500D"/>
    <w:rsid w:val="00A172F2"/>
    <w:rsid w:val="00A177E8"/>
    <w:rsid w:val="00A45938"/>
    <w:rsid w:val="00A60DE3"/>
    <w:rsid w:val="00A65FE1"/>
    <w:rsid w:val="00A66ECF"/>
    <w:rsid w:val="00A82D35"/>
    <w:rsid w:val="00A85FF6"/>
    <w:rsid w:val="00A86BA2"/>
    <w:rsid w:val="00A95145"/>
    <w:rsid w:val="00AA003E"/>
    <w:rsid w:val="00AC6A48"/>
    <w:rsid w:val="00AC799A"/>
    <w:rsid w:val="00AF1C74"/>
    <w:rsid w:val="00AF79D2"/>
    <w:rsid w:val="00B12AC0"/>
    <w:rsid w:val="00B33F7B"/>
    <w:rsid w:val="00B633CA"/>
    <w:rsid w:val="00B92BDD"/>
    <w:rsid w:val="00BA6DC0"/>
    <w:rsid w:val="00BB09F8"/>
    <w:rsid w:val="00BB7873"/>
    <w:rsid w:val="00BC063A"/>
    <w:rsid w:val="00BC3598"/>
    <w:rsid w:val="00BC5E37"/>
    <w:rsid w:val="00BE1571"/>
    <w:rsid w:val="00BE2B0E"/>
    <w:rsid w:val="00BF07A8"/>
    <w:rsid w:val="00C016EC"/>
    <w:rsid w:val="00C03C59"/>
    <w:rsid w:val="00C53F19"/>
    <w:rsid w:val="00C659CD"/>
    <w:rsid w:val="00C673B0"/>
    <w:rsid w:val="00C82850"/>
    <w:rsid w:val="00C92C12"/>
    <w:rsid w:val="00C94950"/>
    <w:rsid w:val="00CA5358"/>
    <w:rsid w:val="00CB4DA0"/>
    <w:rsid w:val="00CB6503"/>
    <w:rsid w:val="00CD04ED"/>
    <w:rsid w:val="00CD206F"/>
    <w:rsid w:val="00CD34DA"/>
    <w:rsid w:val="00CD3B05"/>
    <w:rsid w:val="00CD525F"/>
    <w:rsid w:val="00CE2DC1"/>
    <w:rsid w:val="00CE55B8"/>
    <w:rsid w:val="00D048B4"/>
    <w:rsid w:val="00D07BE3"/>
    <w:rsid w:val="00D276A2"/>
    <w:rsid w:val="00D33C7E"/>
    <w:rsid w:val="00D5564E"/>
    <w:rsid w:val="00D701F3"/>
    <w:rsid w:val="00D83BDF"/>
    <w:rsid w:val="00D84116"/>
    <w:rsid w:val="00D86AE4"/>
    <w:rsid w:val="00D90501"/>
    <w:rsid w:val="00D90DF0"/>
    <w:rsid w:val="00D92445"/>
    <w:rsid w:val="00DA0202"/>
    <w:rsid w:val="00DC3739"/>
    <w:rsid w:val="00DC4116"/>
    <w:rsid w:val="00DC4EEF"/>
    <w:rsid w:val="00DD5041"/>
    <w:rsid w:val="00DD77F1"/>
    <w:rsid w:val="00DE337A"/>
    <w:rsid w:val="00DF49AF"/>
    <w:rsid w:val="00E0615B"/>
    <w:rsid w:val="00E06FD8"/>
    <w:rsid w:val="00E12AC6"/>
    <w:rsid w:val="00E21703"/>
    <w:rsid w:val="00E253A6"/>
    <w:rsid w:val="00E445AA"/>
    <w:rsid w:val="00E47180"/>
    <w:rsid w:val="00E53453"/>
    <w:rsid w:val="00E60FDB"/>
    <w:rsid w:val="00E87136"/>
    <w:rsid w:val="00E9145E"/>
    <w:rsid w:val="00E94051"/>
    <w:rsid w:val="00E941F4"/>
    <w:rsid w:val="00E94D9C"/>
    <w:rsid w:val="00EA21B7"/>
    <w:rsid w:val="00EA261C"/>
    <w:rsid w:val="00EA2732"/>
    <w:rsid w:val="00EA40EF"/>
    <w:rsid w:val="00EB4C61"/>
    <w:rsid w:val="00EC0A09"/>
    <w:rsid w:val="00EC5760"/>
    <w:rsid w:val="00ED112B"/>
    <w:rsid w:val="00ED79AD"/>
    <w:rsid w:val="00EF1794"/>
    <w:rsid w:val="00F10CEF"/>
    <w:rsid w:val="00F14575"/>
    <w:rsid w:val="00F14B68"/>
    <w:rsid w:val="00F1585E"/>
    <w:rsid w:val="00F242EC"/>
    <w:rsid w:val="00F37F2E"/>
    <w:rsid w:val="00F50337"/>
    <w:rsid w:val="00F617E5"/>
    <w:rsid w:val="00F61A50"/>
    <w:rsid w:val="00F66E48"/>
    <w:rsid w:val="00F7723C"/>
    <w:rsid w:val="00F85B12"/>
    <w:rsid w:val="00F87EA9"/>
    <w:rsid w:val="00F958CA"/>
    <w:rsid w:val="00FC4D3D"/>
    <w:rsid w:val="00FD6605"/>
    <w:rsid w:val="00FE0758"/>
    <w:rsid w:val="00FF13F3"/>
    <w:rsid w:val="00FF53B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Пронин Виталий Владиславович</cp:lastModifiedBy>
  <cp:revision>55</cp:revision>
  <cp:lastPrinted>2022-09-22T05:07:00Z</cp:lastPrinted>
  <dcterms:created xsi:type="dcterms:W3CDTF">2017-03-01T05:52:00Z</dcterms:created>
  <dcterms:modified xsi:type="dcterms:W3CDTF">2024-03-05T10:27:00Z</dcterms:modified>
</cp:coreProperties>
</file>