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16" w:rsidRDefault="00534D16" w:rsidP="00534D1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4"/>
        <w:gridCol w:w="129"/>
        <w:gridCol w:w="1631"/>
        <w:gridCol w:w="2247"/>
        <w:gridCol w:w="5090"/>
      </w:tblGrid>
      <w:tr w:rsidR="00534D16" w:rsidRPr="008E3A1F" w:rsidTr="008E3A1F"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D16" w:rsidRPr="008C62FC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P231"/>
            <w:bookmarkEnd w:id="0"/>
            <w:r w:rsidRPr="008C62FC">
              <w:rPr>
                <w:rFonts w:ascii="Times New Roman" w:hAnsi="Times New Roman" w:cs="Times New Roman"/>
                <w:sz w:val="26"/>
                <w:szCs w:val="26"/>
              </w:rPr>
              <w:t>Уведомление</w:t>
            </w:r>
          </w:p>
          <w:p w:rsidR="00534D16" w:rsidRPr="008C62FC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62FC">
              <w:rPr>
                <w:rFonts w:ascii="Times New Roman" w:hAnsi="Times New Roman" w:cs="Times New Roman"/>
                <w:sz w:val="26"/>
                <w:szCs w:val="26"/>
              </w:rPr>
              <w:t>о проведении сбора предложений и замечаний организаций</w:t>
            </w:r>
          </w:p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62FC">
              <w:rPr>
                <w:rFonts w:ascii="Times New Roman" w:hAnsi="Times New Roman" w:cs="Times New Roman"/>
                <w:sz w:val="26"/>
                <w:szCs w:val="26"/>
              </w:rPr>
              <w:t>и граждан о соответствии антимонопольному законодательству</w:t>
            </w:r>
          </w:p>
        </w:tc>
      </w:tr>
      <w:tr w:rsidR="00534D16" w:rsidRPr="008E3A1F" w:rsidTr="008E3A1F">
        <w:tc>
          <w:tcPr>
            <w:tcW w:w="978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D16" w:rsidRPr="00BE4A04" w:rsidRDefault="008E3A1F" w:rsidP="00542438">
            <w:pPr>
              <w:suppressAutoHyphens/>
              <w:spacing w:after="0" w:line="240" w:lineRule="auto"/>
              <w:ind w:firstLine="7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</w:pPr>
            <w:r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Проекта постановления администрации </w:t>
            </w:r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от </w:t>
            </w:r>
            <w:r w:rsidR="0054243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10</w:t>
            </w:r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.</w:t>
            </w:r>
            <w:r w:rsidR="00D92389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0</w:t>
            </w:r>
            <w:r w:rsidR="0054243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8</w:t>
            </w:r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.202</w:t>
            </w:r>
            <w:r w:rsidR="0054243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6</w:t>
            </w:r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№</w:t>
            </w:r>
            <w:r w:rsidR="00BE4A04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</w:t>
            </w:r>
            <w:r w:rsidR="0054243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2099</w:t>
            </w:r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-п/5.1-10.2/</w:t>
            </w:r>
            <w:proofErr w:type="spellStart"/>
            <w:r w:rsidR="00996E87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пр</w:t>
            </w:r>
            <w:proofErr w:type="spellEnd"/>
            <w:r w:rsidR="00BE4A04"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</w:t>
            </w:r>
            <w:r w:rsidRPr="00BE4A0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«</w:t>
            </w:r>
            <w:r w:rsidR="00BE4A04" w:rsidRPr="00BE4A0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 внесении изменений в постановление администрации городского округа Тольятти от 14.09.2022 № 2138-п/1 «Об утверждении схемы размещения гаражей, являющихся некапитальными сооружениями, либо стоянки транспортных средств передвижения инвалидов вблизи их места жительства на земельных участках, расположенных на территории городского округа Тольятти»</w:t>
            </w:r>
          </w:p>
        </w:tc>
      </w:tr>
      <w:tr w:rsidR="00534D16" w:rsidRPr="008E3A1F" w:rsidTr="00D92389">
        <w:trPr>
          <w:trHeight w:val="208"/>
        </w:trPr>
        <w:tc>
          <w:tcPr>
            <w:tcW w:w="97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534D16" w:rsidRPr="008E3A1F" w:rsidTr="00D92389">
        <w:trPr>
          <w:trHeight w:val="724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Настоящим Администрация городского округа Тольятти уведомляет о проведении сбора предложений и замечаний организаций и граждан о соответствии антимонопольному законодательству</w:t>
            </w:r>
          </w:p>
        </w:tc>
      </w:tr>
      <w:tr w:rsidR="00534D16" w:rsidRPr="008E3A1F" w:rsidTr="008E3A1F">
        <w:tc>
          <w:tcPr>
            <w:tcW w:w="978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D16" w:rsidRPr="004E022C" w:rsidRDefault="00BE4A04" w:rsidP="008C62FC">
            <w:pPr>
              <w:pStyle w:val="ConsPlusNormal"/>
              <w:ind w:firstLine="788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Проекта постановления администрации от 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10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.0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8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.202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6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№ 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2099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-п/5.1-10.2/</w:t>
            </w:r>
            <w:proofErr w:type="spellStart"/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пр</w:t>
            </w:r>
            <w:proofErr w:type="spellEnd"/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«</w:t>
            </w:r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 внесении изменений в постановление администрации городского округа Тольятти от 14.09.2022 № 2138-п/1 «Об утверждении схемы размещения гаражей, являющихся некапитальными сооружениями, либо стоянки транспортных средств передвижения инвалидов вблизи их места жительства на земельных участках, расположенных на территории городского округа Тольятти»</w:t>
            </w:r>
          </w:p>
        </w:tc>
      </w:tr>
      <w:tr w:rsidR="00534D16" w:rsidRPr="008E3A1F" w:rsidTr="0044644F">
        <w:trPr>
          <w:trHeight w:val="289"/>
        </w:trPr>
        <w:tc>
          <w:tcPr>
            <w:tcW w:w="97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534D16" w:rsidRPr="008E3A1F" w:rsidTr="0044644F">
        <w:trPr>
          <w:trHeight w:val="537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BE4A0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Все заинтересованные лица могут направить свои предложения и замечания на электронную почту:</w:t>
            </w:r>
            <w:r w:rsidR="00BE4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4A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stepanov</w:t>
            </w:r>
            <w:proofErr w:type="spellEnd"/>
            <w:r w:rsidR="00BE4A04" w:rsidRPr="00BE4A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BE4A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</w:t>
            </w:r>
            <w:proofErr w:type="spellEnd"/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@tgl.ru</w:t>
            </w:r>
          </w:p>
        </w:tc>
      </w:tr>
      <w:tr w:rsidR="00534D16" w:rsidRPr="008E3A1F" w:rsidTr="008E3A1F">
        <w:tc>
          <w:tcPr>
            <w:tcW w:w="97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4D16" w:rsidRPr="00542438" w:rsidRDefault="00534D16" w:rsidP="005424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438">
              <w:rPr>
                <w:rFonts w:ascii="Times New Roman" w:hAnsi="Times New Roman" w:cs="Times New Roman"/>
                <w:sz w:val="24"/>
                <w:szCs w:val="24"/>
              </w:rPr>
              <w:t>Сроки приема предложений и замечаний: с _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04</w:t>
            </w:r>
            <w:r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="008E3A1F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9</w:t>
            </w:r>
            <w:r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.202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 w:rsidRPr="00542438">
              <w:rPr>
                <w:rFonts w:ascii="Times New Roman" w:hAnsi="Times New Roman" w:cs="Times New Roman"/>
                <w:sz w:val="24"/>
                <w:szCs w:val="24"/>
              </w:rPr>
              <w:t>__ по __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</w:t>
            </w:r>
            <w:r w:rsidR="00BE4A04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9</w:t>
            </w:r>
            <w:r w:rsidR="00367E3D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.0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9</w:t>
            </w:r>
            <w:r w:rsidR="00367E3D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.202</w:t>
            </w:r>
            <w:r w:rsidR="00542438" w:rsidRPr="0054243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</w:t>
            </w:r>
            <w:r w:rsidRPr="005424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4D16" w:rsidRPr="008E3A1F" w:rsidTr="008E3A1F"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Приложения:</w:t>
            </w:r>
          </w:p>
        </w:tc>
      </w:tr>
      <w:tr w:rsidR="00534D16" w:rsidRPr="008E3A1F" w:rsidTr="008E3A1F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D16" w:rsidRPr="004E022C" w:rsidRDefault="00BE4A04" w:rsidP="008C62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Проект</w:t>
            </w:r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постановления администрации от 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10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.0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8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.202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6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№ </w:t>
            </w:r>
            <w:r w:rsidR="00542438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2099</w:t>
            </w:r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-п/5.1-10.2/</w:t>
            </w:r>
            <w:proofErr w:type="spellStart"/>
            <w:r w:rsidR="00542438"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>пр</w:t>
            </w:r>
            <w:proofErr w:type="spellEnd"/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 «</w:t>
            </w:r>
            <w:r w:rsidRPr="00BE4A0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 внесении изменений в постановление администрации городского округа Тольятти от 14.09.2022 № 2138-п/1 «Об утверждении схемы размещения гаражей, являющихся некапитальными сооружениями, либо стоянки транспортных средств передвижения инвалидов вблизи их места жительства на земельных участках, расположенных на территории городского округа Тольятти»</w:t>
            </w:r>
          </w:p>
        </w:tc>
      </w:tr>
      <w:tr w:rsidR="00534D16" w:rsidRPr="008E3A1F" w:rsidTr="008C62FC">
        <w:trPr>
          <w:trHeight w:val="834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534D16" w:rsidRPr="008E3A1F" w:rsidTr="008C62FC">
        <w:trPr>
          <w:trHeight w:val="221"/>
        </w:trPr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 к проекту постановления Администрации;</w:t>
            </w:r>
          </w:p>
        </w:tc>
      </w:tr>
      <w:tr w:rsidR="00534D16" w:rsidRPr="008E3A1F" w:rsidTr="008E3A1F"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Форма предложений и замечаний.</w:t>
            </w:r>
          </w:p>
        </w:tc>
      </w:tr>
      <w:tr w:rsidR="00534D16" w:rsidRPr="008E3A1F" w:rsidTr="008E3A1F">
        <w:tc>
          <w:tcPr>
            <w:tcW w:w="24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Ф.И.О., должность:</w:t>
            </w:r>
          </w:p>
        </w:tc>
        <w:tc>
          <w:tcPr>
            <w:tcW w:w="73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D16" w:rsidRPr="008E3A1F" w:rsidRDefault="0005463B" w:rsidP="00BE4A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r w:rsidR="008E3A1F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 сектора инженерно-транспортной инфраструктуры </w:t>
            </w:r>
            <w:proofErr w:type="spellStart"/>
            <w:r w:rsidR="008E3A1F">
              <w:rPr>
                <w:rFonts w:ascii="Times New Roman" w:hAnsi="Times New Roman" w:cs="Times New Roman"/>
                <w:sz w:val="24"/>
                <w:szCs w:val="24"/>
              </w:rPr>
              <w:t>УМУиМГД</w:t>
            </w:r>
            <w:r w:rsidR="00534D16" w:rsidRPr="008E3A1F">
              <w:rPr>
                <w:rFonts w:ascii="Times New Roman" w:hAnsi="Times New Roman" w:cs="Times New Roman"/>
                <w:sz w:val="24"/>
                <w:szCs w:val="24"/>
              </w:rPr>
              <w:t>ДГД</w:t>
            </w:r>
            <w:proofErr w:type="spellEnd"/>
            <w:r w:rsidR="00534D16" w:rsidRPr="008E3A1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E4A04">
              <w:rPr>
                <w:rFonts w:ascii="Times New Roman" w:hAnsi="Times New Roman" w:cs="Times New Roman"/>
                <w:sz w:val="24"/>
                <w:szCs w:val="24"/>
              </w:rPr>
              <w:t>Степанов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A0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r w:rsidR="004E02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4D16" w:rsidRPr="008E3A1F" w:rsidTr="008E3A1F">
        <w:tc>
          <w:tcPr>
            <w:tcW w:w="8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4D16" w:rsidRPr="008E3A1F" w:rsidRDefault="00534D16" w:rsidP="008C6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E3A1F">
              <w:rPr>
                <w:rFonts w:ascii="Times New Roman" w:hAnsi="Times New Roman" w:cs="Times New Roman"/>
                <w:sz w:val="24"/>
                <w:szCs w:val="24"/>
              </w:rPr>
              <w:t>Тел.:</w:t>
            </w:r>
          </w:p>
        </w:tc>
        <w:tc>
          <w:tcPr>
            <w:tcW w:w="3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4D16" w:rsidRPr="008E3A1F" w:rsidRDefault="004E022C" w:rsidP="005424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F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44-33 доб. 3</w:t>
            </w:r>
            <w:r w:rsidR="005424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625</w:t>
            </w:r>
            <w:bookmarkStart w:id="1" w:name="_GoBack"/>
            <w:bookmarkEnd w:id="1"/>
          </w:p>
        </w:tc>
        <w:tc>
          <w:tcPr>
            <w:tcW w:w="50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4D16" w:rsidRPr="008E3A1F" w:rsidRDefault="00534D16" w:rsidP="00E545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787" w:rsidRPr="008E3A1F" w:rsidRDefault="00D63787" w:rsidP="008C62F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D63787" w:rsidRPr="008E3A1F" w:rsidSect="008C62FC">
      <w:pgSz w:w="11906" w:h="16838" w:code="9"/>
      <w:pgMar w:top="0" w:right="566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34D16"/>
    <w:rsid w:val="0005463B"/>
    <w:rsid w:val="00094638"/>
    <w:rsid w:val="00367E3D"/>
    <w:rsid w:val="0044644F"/>
    <w:rsid w:val="004E022C"/>
    <w:rsid w:val="00534D16"/>
    <w:rsid w:val="00542438"/>
    <w:rsid w:val="005A1572"/>
    <w:rsid w:val="006F7444"/>
    <w:rsid w:val="007D710F"/>
    <w:rsid w:val="00813982"/>
    <w:rsid w:val="008B5207"/>
    <w:rsid w:val="008C62FC"/>
    <w:rsid w:val="008D6900"/>
    <w:rsid w:val="008E3A1F"/>
    <w:rsid w:val="008E7365"/>
    <w:rsid w:val="00996E87"/>
    <w:rsid w:val="00BE4A04"/>
    <w:rsid w:val="00D63787"/>
    <w:rsid w:val="00D738FF"/>
    <w:rsid w:val="00D92389"/>
    <w:rsid w:val="00DC7885"/>
    <w:rsid w:val="00DD2B2D"/>
    <w:rsid w:val="00E90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BB4F0"/>
  <w15:docId w15:val="{D2127B4B-6A35-461A-B51A-537276C11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4D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Шарапов Халил Салихович</dc:creator>
  <cp:lastModifiedBy>Степанов Алексей Владимирович</cp:lastModifiedBy>
  <cp:revision>12</cp:revision>
  <cp:lastPrinted>2022-01-25T05:55:00Z</cp:lastPrinted>
  <dcterms:created xsi:type="dcterms:W3CDTF">2021-03-09T11:53:00Z</dcterms:created>
  <dcterms:modified xsi:type="dcterms:W3CDTF">2026-09-04T04:30:00Z</dcterms:modified>
</cp:coreProperties>
</file>