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66DA4" w:rsidRDefault="00B26360" w:rsidP="00B6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BEAB77" w14:textId="77777777" w:rsidR="00B66DA4" w:rsidRPr="00B66DA4" w:rsidRDefault="00B66DA4" w:rsidP="00B66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66DA4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B66D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признании </w:t>
      </w:r>
      <w:proofErr w:type="gramStart"/>
      <w:r w:rsidRPr="00B66DA4">
        <w:rPr>
          <w:rFonts w:ascii="Times New Roman" w:hAnsi="Times New Roman" w:cs="Times New Roman"/>
          <w:bCs/>
          <w:sz w:val="26"/>
          <w:szCs w:val="26"/>
          <w:u w:val="single"/>
        </w:rPr>
        <w:t>утратившим</w:t>
      </w:r>
      <w:proofErr w:type="gramEnd"/>
      <w:r w:rsidRPr="00B66D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силу </w:t>
      </w:r>
      <w:r w:rsidRPr="00B66DA4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постановления </w:t>
      </w:r>
    </w:p>
    <w:p w14:paraId="5FC4EB4A" w14:textId="77777777" w:rsidR="00B66DA4" w:rsidRPr="00B66DA4" w:rsidRDefault="00B66DA4" w:rsidP="00B66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66DA4">
        <w:rPr>
          <w:rFonts w:ascii="Times New Roman" w:hAnsi="Times New Roman" w:cs="Times New Roman"/>
          <w:sz w:val="26"/>
          <w:szCs w:val="26"/>
          <w:u w:val="single"/>
        </w:rPr>
        <w:t xml:space="preserve">мэрии городского округа Тольятти </w:t>
      </w:r>
    </w:p>
    <w:p w14:paraId="208367C7" w14:textId="77777777" w:rsidR="00B66DA4" w:rsidRPr="00B66DA4" w:rsidRDefault="00B66DA4" w:rsidP="00B66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66DA4">
        <w:rPr>
          <w:rFonts w:ascii="Times New Roman" w:hAnsi="Times New Roman" w:cs="Times New Roman"/>
          <w:sz w:val="26"/>
          <w:szCs w:val="26"/>
          <w:u w:val="single"/>
        </w:rPr>
        <w:t>от 16.10.2008 г. № 2572-п/1 «Об утверждении Порядка взаимодействия должностных лиц и дежурных диспетчерских служб предприятий и учреждений в сфере дорожного хозяйства и транспорта»</w:t>
      </w:r>
    </w:p>
    <w:p w14:paraId="61996738" w14:textId="6F085D0C" w:rsidR="00551E8D" w:rsidRDefault="00FE151F" w:rsidP="00FE151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798EC2FE" w:rsidR="00551E8D" w:rsidRPr="00B66DA4" w:rsidRDefault="00C818A7" w:rsidP="00FE151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DA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B66DA4">
        <w:rPr>
          <w:rFonts w:ascii="Times New Roman" w:hAnsi="Times New Roman" w:cs="Times New Roman"/>
          <w:sz w:val="26"/>
          <w:szCs w:val="26"/>
        </w:rPr>
        <w:t>а</w:t>
      </w:r>
      <w:r w:rsidRPr="00B66DA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B66DA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B66DA4">
        <w:rPr>
          <w:rFonts w:ascii="Times New Roman" w:hAnsi="Times New Roman" w:cs="Times New Roman"/>
          <w:sz w:val="26"/>
          <w:szCs w:val="26"/>
        </w:rPr>
        <w:t>«</w:t>
      </w:r>
      <w:r w:rsidR="00B66DA4" w:rsidRPr="00B66DA4">
        <w:rPr>
          <w:rFonts w:ascii="Times New Roman" w:hAnsi="Times New Roman" w:cs="Times New Roman"/>
          <w:sz w:val="26"/>
          <w:szCs w:val="26"/>
        </w:rPr>
        <w:t>«</w:t>
      </w:r>
      <w:r w:rsidR="00B66DA4" w:rsidRPr="00B66DA4">
        <w:rPr>
          <w:rFonts w:ascii="Times New Roman" w:hAnsi="Times New Roman" w:cs="Times New Roman"/>
          <w:bCs/>
          <w:sz w:val="26"/>
          <w:szCs w:val="26"/>
        </w:rPr>
        <w:t xml:space="preserve">О признании утратившим силу </w:t>
      </w:r>
      <w:r w:rsidR="00B66DA4" w:rsidRPr="00B66DA4">
        <w:rPr>
          <w:rFonts w:ascii="Times New Roman" w:hAnsi="Times New Roman" w:cs="Times New Roman"/>
          <w:sz w:val="26"/>
          <w:szCs w:val="26"/>
        </w:rPr>
        <w:t>постановления мэрии городского округа Тольятти от 16.10.2008 г. № 2572-п/1 «Об утверждении Порядка взаимодействия должностных лиц и дежурных диспетчерских служб предприятий и учреждений в сфере дорожного хозяйства и транспорта»</w:t>
      </w:r>
      <w:r w:rsidR="00B66DA4" w:rsidRPr="00B66D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6F33C30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B66DA4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FE15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66DA4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B66DA4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B66DA4">
        <w:rPr>
          <w:rFonts w:ascii="Times New Roman" w:hAnsi="Times New Roman" w:cs="Times New Roman"/>
          <w:sz w:val="26"/>
          <w:szCs w:val="26"/>
          <w:u w:val="single"/>
        </w:rPr>
        <w:t>20 июля 2023</w:t>
      </w:r>
      <w:bookmarkStart w:id="0" w:name="_GoBack"/>
      <w:bookmarkEnd w:id="0"/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>4 33 (доб. 4874)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66DA4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cp:lastPrinted>2021-03-02T07:46:00Z</cp:lastPrinted>
  <dcterms:created xsi:type="dcterms:W3CDTF">2021-07-22T07:39:00Z</dcterms:created>
  <dcterms:modified xsi:type="dcterms:W3CDTF">2023-07-11T09:17:00Z</dcterms:modified>
</cp:coreProperties>
</file>