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FC" w:rsidRDefault="00750A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0AFC" w:rsidRDefault="00750AFC">
      <w:pPr>
        <w:pStyle w:val="ConsPlusNormal"/>
        <w:jc w:val="both"/>
        <w:outlineLvl w:val="0"/>
      </w:pPr>
    </w:p>
    <w:p w:rsidR="00750AFC" w:rsidRDefault="00750AFC">
      <w:pPr>
        <w:pStyle w:val="ConsPlusTitle"/>
        <w:jc w:val="center"/>
        <w:outlineLvl w:val="0"/>
      </w:pPr>
      <w:r>
        <w:t>МЭРИЯ ГОРОДСКОГО ОКРУГА ТОЛЬЯТТИ</w:t>
      </w:r>
    </w:p>
    <w:p w:rsidR="00750AFC" w:rsidRDefault="00750AFC">
      <w:pPr>
        <w:pStyle w:val="ConsPlusTitle"/>
        <w:jc w:val="center"/>
      </w:pPr>
      <w:r>
        <w:t>САМАРСКОЙ ОБЛАСТИ</w:t>
      </w:r>
    </w:p>
    <w:p w:rsidR="00750AFC" w:rsidRDefault="00750AFC">
      <w:pPr>
        <w:pStyle w:val="ConsPlusTitle"/>
        <w:jc w:val="center"/>
      </w:pPr>
    </w:p>
    <w:p w:rsidR="00750AFC" w:rsidRDefault="00750AFC">
      <w:pPr>
        <w:pStyle w:val="ConsPlusTitle"/>
        <w:jc w:val="center"/>
      </w:pPr>
      <w:r>
        <w:t>ПОСТАНОВЛЕНИЕ</w:t>
      </w:r>
    </w:p>
    <w:p w:rsidR="00750AFC" w:rsidRDefault="00750AFC">
      <w:pPr>
        <w:pStyle w:val="ConsPlusTitle"/>
        <w:jc w:val="center"/>
      </w:pPr>
      <w:r>
        <w:t>от 9 апреля 2009 г. N 785-п/1</w:t>
      </w:r>
    </w:p>
    <w:p w:rsidR="00750AFC" w:rsidRDefault="00750AFC">
      <w:pPr>
        <w:pStyle w:val="ConsPlusTitle"/>
        <w:jc w:val="center"/>
      </w:pPr>
    </w:p>
    <w:p w:rsidR="00750AFC" w:rsidRDefault="00750AFC">
      <w:pPr>
        <w:pStyle w:val="ConsPlusTitle"/>
        <w:jc w:val="center"/>
      </w:pPr>
      <w:r>
        <w:t>О ПРЕДСТАВЛЕНИИ ИНФОРМАЦИИ В ОБЛАСТИ</w:t>
      </w:r>
    </w:p>
    <w:p w:rsidR="00750AFC" w:rsidRDefault="00750AFC">
      <w:pPr>
        <w:pStyle w:val="ConsPlusTitle"/>
        <w:jc w:val="center"/>
      </w:pPr>
      <w:r>
        <w:t>ПРИРОДОПОЛЬЗОВАНИЯ И ОХРАНЫ ОКРУЖАЮЩЕЙ СРЕДЫ</w:t>
      </w:r>
    </w:p>
    <w:p w:rsidR="00750AFC" w:rsidRDefault="00750AFC">
      <w:pPr>
        <w:pStyle w:val="ConsPlusTitle"/>
        <w:jc w:val="center"/>
      </w:pPr>
      <w:r>
        <w:t>ПРЕДПРИЯТИЯМИ И ОРГАНИЗАЦИЯМИ, РАСПОЛОЖЕННЫМИ</w:t>
      </w:r>
    </w:p>
    <w:p w:rsidR="00750AFC" w:rsidRDefault="00750AFC">
      <w:pPr>
        <w:pStyle w:val="ConsPlusTitle"/>
        <w:jc w:val="center"/>
      </w:pPr>
      <w:r>
        <w:t>НА ТЕРРИТОРИИ ГОРОДСКОГО ОКРУГА ТОЛЬЯТТИ</w:t>
      </w:r>
    </w:p>
    <w:p w:rsidR="00750AFC" w:rsidRDefault="00750AF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0A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AFC" w:rsidRDefault="00750AF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AFC" w:rsidRDefault="00750AF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0AFC" w:rsidRDefault="00750A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0AFC" w:rsidRDefault="00750A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городского округа Тольятти Самарской области</w:t>
            </w:r>
            <w:proofErr w:type="gramEnd"/>
          </w:p>
          <w:p w:rsidR="00750AFC" w:rsidRDefault="00750AFC">
            <w:pPr>
              <w:pStyle w:val="ConsPlusNormal"/>
              <w:jc w:val="center"/>
            </w:pPr>
            <w:r>
              <w:rPr>
                <w:color w:val="392C69"/>
              </w:rPr>
              <w:t>от 03.08.2011 N 2275-п/1,</w:t>
            </w:r>
          </w:p>
          <w:p w:rsidR="00750AFC" w:rsidRDefault="00750AFC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:rsidR="00750AFC" w:rsidRDefault="00750A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7" w:history="1">
              <w:r>
                <w:rPr>
                  <w:color w:val="0000FF"/>
                </w:rPr>
                <w:t>N 2354-п/1</w:t>
              </w:r>
            </w:hyperlink>
            <w:r>
              <w:rPr>
                <w:color w:val="392C69"/>
              </w:rPr>
              <w:t xml:space="preserve">, от 07.12.2017 </w:t>
            </w:r>
            <w:hyperlink r:id="rId8" w:history="1">
              <w:r>
                <w:rPr>
                  <w:color w:val="0000FF"/>
                </w:rPr>
                <w:t>N 3952-п/1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AFC" w:rsidRDefault="00750AFC"/>
        </w:tc>
      </w:tr>
    </w:tbl>
    <w:p w:rsidR="00750AFC" w:rsidRDefault="00750AFC">
      <w:pPr>
        <w:pStyle w:val="ConsPlusNormal"/>
        <w:jc w:val="both"/>
      </w:pPr>
    </w:p>
    <w:p w:rsidR="00750AFC" w:rsidRDefault="00750AFC">
      <w:pPr>
        <w:pStyle w:val="ConsPlusNormal"/>
        <w:ind w:firstLine="540"/>
        <w:jc w:val="both"/>
      </w:pPr>
      <w:proofErr w:type="gramStart"/>
      <w:r>
        <w:t xml:space="preserve">В целях сбора информации о состоянии окружающей среды и природопользования в городском округе Тольятти для дальнейшего использования в реализации полномочий органов местного самоуправления по организации мероприятий по охране окружающей среды в границах городского округа Тольятти,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10.01.2002 N 7-ФЗ "Об охране окружающей среды",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защите</w:t>
      </w:r>
      <w:proofErr w:type="gramEnd"/>
      <w:r>
        <w:t xml:space="preserve"> информации",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в соответствии с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городского округа Тольятти администрация городского округа Тольятти постановляет:</w:t>
      </w:r>
    </w:p>
    <w:p w:rsidR="00750AFC" w:rsidRDefault="00750AF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03.08.2011 N 2275-п/1,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07.07.2017 N 2354-п/1)</w:t>
      </w:r>
    </w:p>
    <w:p w:rsidR="00750AFC" w:rsidRDefault="00750AFC">
      <w:pPr>
        <w:pStyle w:val="ConsPlusNormal"/>
        <w:spacing w:before="220"/>
        <w:ind w:firstLine="540"/>
        <w:jc w:val="both"/>
      </w:pPr>
      <w:r>
        <w:t>1. Рекомендовать руководителям предприятий и организаций независимо от форм собственности, расположенных на территории городского округа Тольятти, представлять по запросам департамента городского хозяйства администрации городского округа Тольятти:</w:t>
      </w:r>
    </w:p>
    <w:p w:rsidR="00750AFC" w:rsidRDefault="00750AFC">
      <w:pPr>
        <w:pStyle w:val="ConsPlusNormal"/>
        <w:spacing w:before="220"/>
        <w:ind w:firstLine="540"/>
        <w:jc w:val="both"/>
      </w:pPr>
      <w:r>
        <w:t>1.1. информацию в области охраны окружающей среды и природопользования по разделам: "Охрана атмосферного воздуха", "Охрана водного бассейна", "Отходы производства и потребления";</w:t>
      </w:r>
    </w:p>
    <w:p w:rsidR="00750AFC" w:rsidRDefault="00750AFC">
      <w:pPr>
        <w:pStyle w:val="ConsPlusNormal"/>
        <w:spacing w:before="220"/>
        <w:ind w:firstLine="540"/>
        <w:jc w:val="both"/>
      </w:pPr>
      <w:r>
        <w:t>1.2. ежеквартальные сведения о природоохранных мероприятиях, финансируемых за счет всех источников финансирования, в соответствии с прилагаемой формой (</w:t>
      </w:r>
      <w:hyperlink w:anchor="P41" w:history="1">
        <w:r>
          <w:rPr>
            <w:color w:val="0000FF"/>
          </w:rPr>
          <w:t>приложение</w:t>
        </w:r>
      </w:hyperlink>
      <w:r>
        <w:t xml:space="preserve"> к настоящему Постановлению).</w:t>
      </w:r>
    </w:p>
    <w:p w:rsidR="00750AFC" w:rsidRDefault="00750A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07.12.2017 N 3952-п/1)</w:t>
      </w:r>
    </w:p>
    <w:p w:rsidR="00750AFC" w:rsidRDefault="00750AFC">
      <w:pPr>
        <w:pStyle w:val="ConsPlusNormal"/>
        <w:spacing w:before="220"/>
        <w:ind w:firstLine="540"/>
        <w:jc w:val="both"/>
      </w:pPr>
      <w:r>
        <w:t>2. Управлению по оргработе и связям с общественностью мэрии (Шевелев Д.В.) опубликовать настоящее Постановление в средствах массовой информации.</w:t>
      </w:r>
    </w:p>
    <w:p w:rsidR="00750AFC" w:rsidRDefault="00750AF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Иванова В.В.</w:t>
      </w:r>
    </w:p>
    <w:p w:rsidR="00750AFC" w:rsidRDefault="00750AFC">
      <w:pPr>
        <w:pStyle w:val="ConsPlusNormal"/>
        <w:jc w:val="both"/>
      </w:pPr>
    </w:p>
    <w:p w:rsidR="00750AFC" w:rsidRDefault="00750AFC">
      <w:pPr>
        <w:pStyle w:val="ConsPlusNormal"/>
        <w:jc w:val="right"/>
      </w:pPr>
      <w:r>
        <w:t>Мэр</w:t>
      </w:r>
    </w:p>
    <w:p w:rsidR="00750AFC" w:rsidRDefault="00750AFC">
      <w:pPr>
        <w:pStyle w:val="ConsPlusNormal"/>
        <w:jc w:val="right"/>
      </w:pPr>
      <w:r>
        <w:lastRenderedPageBreak/>
        <w:t>А.Н.ПУШКОВ</w:t>
      </w:r>
    </w:p>
    <w:p w:rsidR="00750AFC" w:rsidRDefault="00750AFC">
      <w:pPr>
        <w:pStyle w:val="ConsPlusNormal"/>
        <w:jc w:val="both"/>
      </w:pPr>
    </w:p>
    <w:p w:rsidR="00750AFC" w:rsidRDefault="00750AFC">
      <w:pPr>
        <w:pStyle w:val="ConsPlusNormal"/>
        <w:jc w:val="both"/>
      </w:pPr>
    </w:p>
    <w:p w:rsidR="00750AFC" w:rsidRDefault="00750AFC">
      <w:pPr>
        <w:pStyle w:val="ConsPlusNormal"/>
        <w:jc w:val="both"/>
      </w:pPr>
    </w:p>
    <w:p w:rsidR="00750AFC" w:rsidRDefault="00750AFC">
      <w:pPr>
        <w:pStyle w:val="ConsPlusNormal"/>
        <w:jc w:val="both"/>
      </w:pPr>
    </w:p>
    <w:p w:rsidR="00750AFC" w:rsidRDefault="00750AFC">
      <w:pPr>
        <w:pStyle w:val="ConsPlusNormal"/>
        <w:jc w:val="both"/>
      </w:pPr>
    </w:p>
    <w:p w:rsidR="00750AFC" w:rsidRDefault="00750AFC">
      <w:pPr>
        <w:pStyle w:val="ConsPlusNormal"/>
        <w:jc w:val="right"/>
        <w:outlineLvl w:val="0"/>
      </w:pPr>
      <w:r>
        <w:t>Приложение</w:t>
      </w:r>
    </w:p>
    <w:p w:rsidR="00750AFC" w:rsidRDefault="00750AFC">
      <w:pPr>
        <w:pStyle w:val="ConsPlusNormal"/>
        <w:jc w:val="right"/>
      </w:pPr>
      <w:r>
        <w:t>к Постановлению</w:t>
      </w:r>
    </w:p>
    <w:p w:rsidR="00750AFC" w:rsidRDefault="00750AFC">
      <w:pPr>
        <w:pStyle w:val="ConsPlusNormal"/>
        <w:jc w:val="right"/>
      </w:pPr>
      <w:r>
        <w:t>мэрии городского округа Тольятти</w:t>
      </w:r>
    </w:p>
    <w:p w:rsidR="00750AFC" w:rsidRDefault="00750AFC">
      <w:pPr>
        <w:pStyle w:val="ConsPlusNormal"/>
        <w:jc w:val="right"/>
      </w:pPr>
      <w:r>
        <w:t>от 9 апреля 2009 г. N 785-п/1</w:t>
      </w:r>
    </w:p>
    <w:p w:rsidR="00750AFC" w:rsidRDefault="00750AF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0A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AFC" w:rsidRDefault="00750AF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AFC" w:rsidRDefault="00750AF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0AFC" w:rsidRDefault="00750A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0AFC" w:rsidRDefault="00750A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  <w:proofErr w:type="gramEnd"/>
          </w:p>
          <w:p w:rsidR="00750AFC" w:rsidRDefault="00750AFC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07.12.2017 N 3952-п/1)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AFC" w:rsidRDefault="00750AFC"/>
        </w:tc>
      </w:tr>
    </w:tbl>
    <w:p w:rsidR="00750AFC" w:rsidRDefault="00750AFC">
      <w:pPr>
        <w:pStyle w:val="ConsPlusNormal"/>
        <w:jc w:val="both"/>
      </w:pPr>
    </w:p>
    <w:p w:rsidR="00750AFC" w:rsidRDefault="00750AFC">
      <w:pPr>
        <w:pStyle w:val="ConsPlusNormal"/>
        <w:jc w:val="center"/>
      </w:pPr>
      <w:bookmarkStart w:id="0" w:name="P41"/>
      <w:bookmarkEnd w:id="0"/>
      <w:r>
        <w:t>Сведения</w:t>
      </w:r>
    </w:p>
    <w:p w:rsidR="00750AFC" w:rsidRDefault="00750AFC">
      <w:pPr>
        <w:pStyle w:val="ConsPlusNormal"/>
        <w:jc w:val="center"/>
      </w:pPr>
      <w:r>
        <w:t>о природоохранных мероприятиях, финансируемых за счет всех</w:t>
      </w:r>
    </w:p>
    <w:p w:rsidR="00750AFC" w:rsidRDefault="00750AFC">
      <w:pPr>
        <w:pStyle w:val="ConsPlusNormal"/>
        <w:jc w:val="center"/>
      </w:pPr>
      <w:r>
        <w:t>источников финансирования за ________ год</w:t>
      </w:r>
    </w:p>
    <w:p w:rsidR="00750AFC" w:rsidRDefault="00750AFC">
      <w:pPr>
        <w:pStyle w:val="ConsPlusNormal"/>
        <w:jc w:val="both"/>
      </w:pPr>
    </w:p>
    <w:p w:rsidR="00750AFC" w:rsidRDefault="00750AFC">
      <w:pPr>
        <w:sectPr w:rsidR="00750AFC" w:rsidSect="00B76E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211"/>
        <w:gridCol w:w="1757"/>
        <w:gridCol w:w="1757"/>
        <w:gridCol w:w="2154"/>
      </w:tblGrid>
      <w:tr w:rsidR="00750AFC">
        <w:tc>
          <w:tcPr>
            <w:tcW w:w="567" w:type="dxa"/>
            <w:vMerge w:val="restart"/>
          </w:tcPr>
          <w:p w:rsidR="00750AFC" w:rsidRDefault="00750AF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</w:tcPr>
          <w:p w:rsidR="00750AFC" w:rsidRDefault="00750AFC">
            <w:pPr>
              <w:pStyle w:val="ConsPlusNormal"/>
              <w:jc w:val="center"/>
            </w:pPr>
            <w:r>
              <w:t>Наименование природоохранного мероприятия с указанием сроков его реализации и конкретной программы (федеральной, областной или муниципальной)</w:t>
            </w:r>
          </w:p>
        </w:tc>
        <w:tc>
          <w:tcPr>
            <w:tcW w:w="2211" w:type="dxa"/>
            <w:vMerge w:val="restart"/>
          </w:tcPr>
          <w:p w:rsidR="00750AFC" w:rsidRDefault="00750AFC">
            <w:pPr>
              <w:pStyle w:val="ConsPlusNormal"/>
              <w:jc w:val="center"/>
            </w:pPr>
            <w:r>
              <w:t>Источник финансирования (федеральный, областной, местный бюджеты, собственные средства предприятий)</w:t>
            </w:r>
          </w:p>
        </w:tc>
        <w:tc>
          <w:tcPr>
            <w:tcW w:w="3514" w:type="dxa"/>
            <w:gridSpan w:val="2"/>
          </w:tcPr>
          <w:p w:rsidR="00750AFC" w:rsidRDefault="00750AFC">
            <w:pPr>
              <w:pStyle w:val="ConsPlusNormal"/>
              <w:jc w:val="center"/>
            </w:pPr>
            <w:r>
              <w:t>Объем финансовых средств за квартал, полугодие, 9 месяцев, год (нарастающим итогом), тыс. рублей</w:t>
            </w:r>
          </w:p>
        </w:tc>
        <w:tc>
          <w:tcPr>
            <w:tcW w:w="2154" w:type="dxa"/>
            <w:vMerge w:val="restart"/>
          </w:tcPr>
          <w:p w:rsidR="00750AFC" w:rsidRDefault="00750AFC">
            <w:pPr>
              <w:pStyle w:val="ConsPlusNormal"/>
              <w:jc w:val="center"/>
            </w:pPr>
            <w:r>
              <w:t>Итоговые или промежуточные результаты</w:t>
            </w:r>
          </w:p>
        </w:tc>
      </w:tr>
      <w:tr w:rsidR="00750AFC">
        <w:tc>
          <w:tcPr>
            <w:tcW w:w="567" w:type="dxa"/>
            <w:vMerge/>
          </w:tcPr>
          <w:p w:rsidR="00750AFC" w:rsidRDefault="00750AFC"/>
        </w:tc>
        <w:tc>
          <w:tcPr>
            <w:tcW w:w="2835" w:type="dxa"/>
            <w:vMerge/>
          </w:tcPr>
          <w:p w:rsidR="00750AFC" w:rsidRDefault="00750AFC"/>
        </w:tc>
        <w:tc>
          <w:tcPr>
            <w:tcW w:w="2211" w:type="dxa"/>
            <w:vMerge/>
          </w:tcPr>
          <w:p w:rsidR="00750AFC" w:rsidRDefault="00750AFC"/>
        </w:tc>
        <w:tc>
          <w:tcPr>
            <w:tcW w:w="1757" w:type="dxa"/>
          </w:tcPr>
          <w:p w:rsidR="00750AFC" w:rsidRDefault="00750AFC">
            <w:pPr>
              <w:pStyle w:val="ConsPlusNormal"/>
              <w:jc w:val="center"/>
            </w:pPr>
            <w:r>
              <w:t>Планируемые затраты</w:t>
            </w:r>
          </w:p>
        </w:tc>
        <w:tc>
          <w:tcPr>
            <w:tcW w:w="1757" w:type="dxa"/>
          </w:tcPr>
          <w:p w:rsidR="00750AFC" w:rsidRDefault="00750AFC">
            <w:pPr>
              <w:pStyle w:val="ConsPlusNormal"/>
              <w:jc w:val="center"/>
            </w:pPr>
            <w:r>
              <w:t>Фактические затраты</w:t>
            </w:r>
          </w:p>
        </w:tc>
        <w:tc>
          <w:tcPr>
            <w:tcW w:w="2154" w:type="dxa"/>
            <w:vMerge/>
          </w:tcPr>
          <w:p w:rsidR="00750AFC" w:rsidRDefault="00750AFC"/>
        </w:tc>
      </w:tr>
      <w:tr w:rsidR="00750AFC">
        <w:tc>
          <w:tcPr>
            <w:tcW w:w="56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835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211" w:type="dxa"/>
          </w:tcPr>
          <w:p w:rsidR="00750AFC" w:rsidRDefault="00750AFC">
            <w:pPr>
              <w:pStyle w:val="ConsPlusNormal"/>
            </w:pPr>
          </w:p>
        </w:tc>
        <w:tc>
          <w:tcPr>
            <w:tcW w:w="175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175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154" w:type="dxa"/>
          </w:tcPr>
          <w:p w:rsidR="00750AFC" w:rsidRDefault="00750AFC">
            <w:pPr>
              <w:pStyle w:val="ConsPlusNormal"/>
            </w:pPr>
          </w:p>
        </w:tc>
      </w:tr>
      <w:tr w:rsidR="00750AFC">
        <w:tc>
          <w:tcPr>
            <w:tcW w:w="56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835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211" w:type="dxa"/>
          </w:tcPr>
          <w:p w:rsidR="00750AFC" w:rsidRDefault="00750AFC">
            <w:pPr>
              <w:pStyle w:val="ConsPlusNormal"/>
            </w:pPr>
          </w:p>
        </w:tc>
        <w:tc>
          <w:tcPr>
            <w:tcW w:w="175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175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154" w:type="dxa"/>
          </w:tcPr>
          <w:p w:rsidR="00750AFC" w:rsidRDefault="00750AFC">
            <w:pPr>
              <w:pStyle w:val="ConsPlusNormal"/>
            </w:pPr>
          </w:p>
        </w:tc>
      </w:tr>
      <w:tr w:rsidR="00750AFC">
        <w:tc>
          <w:tcPr>
            <w:tcW w:w="56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835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211" w:type="dxa"/>
          </w:tcPr>
          <w:p w:rsidR="00750AFC" w:rsidRDefault="00750AFC">
            <w:pPr>
              <w:pStyle w:val="ConsPlusNormal"/>
            </w:pPr>
          </w:p>
        </w:tc>
        <w:tc>
          <w:tcPr>
            <w:tcW w:w="175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175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154" w:type="dxa"/>
          </w:tcPr>
          <w:p w:rsidR="00750AFC" w:rsidRDefault="00750AFC">
            <w:pPr>
              <w:pStyle w:val="ConsPlusNormal"/>
            </w:pPr>
          </w:p>
        </w:tc>
      </w:tr>
      <w:tr w:rsidR="00750AFC">
        <w:tc>
          <w:tcPr>
            <w:tcW w:w="56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835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211" w:type="dxa"/>
          </w:tcPr>
          <w:p w:rsidR="00750AFC" w:rsidRDefault="00750AFC">
            <w:pPr>
              <w:pStyle w:val="ConsPlusNormal"/>
            </w:pPr>
          </w:p>
        </w:tc>
        <w:tc>
          <w:tcPr>
            <w:tcW w:w="175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175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154" w:type="dxa"/>
          </w:tcPr>
          <w:p w:rsidR="00750AFC" w:rsidRDefault="00750AFC">
            <w:pPr>
              <w:pStyle w:val="ConsPlusNormal"/>
            </w:pPr>
          </w:p>
        </w:tc>
      </w:tr>
      <w:tr w:rsidR="00750AFC">
        <w:tc>
          <w:tcPr>
            <w:tcW w:w="56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835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211" w:type="dxa"/>
          </w:tcPr>
          <w:p w:rsidR="00750AFC" w:rsidRDefault="00750AFC">
            <w:pPr>
              <w:pStyle w:val="ConsPlusNormal"/>
            </w:pPr>
          </w:p>
        </w:tc>
        <w:tc>
          <w:tcPr>
            <w:tcW w:w="175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175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154" w:type="dxa"/>
          </w:tcPr>
          <w:p w:rsidR="00750AFC" w:rsidRDefault="00750AFC">
            <w:pPr>
              <w:pStyle w:val="ConsPlusNormal"/>
            </w:pPr>
          </w:p>
        </w:tc>
      </w:tr>
      <w:tr w:rsidR="00750AFC">
        <w:tc>
          <w:tcPr>
            <w:tcW w:w="56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835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211" w:type="dxa"/>
          </w:tcPr>
          <w:p w:rsidR="00750AFC" w:rsidRDefault="00750AFC">
            <w:pPr>
              <w:pStyle w:val="ConsPlusNormal"/>
            </w:pPr>
          </w:p>
        </w:tc>
        <w:tc>
          <w:tcPr>
            <w:tcW w:w="175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175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154" w:type="dxa"/>
          </w:tcPr>
          <w:p w:rsidR="00750AFC" w:rsidRDefault="00750AFC">
            <w:pPr>
              <w:pStyle w:val="ConsPlusNormal"/>
            </w:pPr>
          </w:p>
        </w:tc>
      </w:tr>
      <w:tr w:rsidR="00750AFC">
        <w:tc>
          <w:tcPr>
            <w:tcW w:w="56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835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211" w:type="dxa"/>
          </w:tcPr>
          <w:p w:rsidR="00750AFC" w:rsidRDefault="00750AFC">
            <w:pPr>
              <w:pStyle w:val="ConsPlusNormal"/>
            </w:pPr>
          </w:p>
        </w:tc>
        <w:tc>
          <w:tcPr>
            <w:tcW w:w="175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175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154" w:type="dxa"/>
          </w:tcPr>
          <w:p w:rsidR="00750AFC" w:rsidRDefault="00750AFC">
            <w:pPr>
              <w:pStyle w:val="ConsPlusNormal"/>
            </w:pPr>
          </w:p>
        </w:tc>
      </w:tr>
      <w:tr w:rsidR="00750AFC">
        <w:tc>
          <w:tcPr>
            <w:tcW w:w="56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835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211" w:type="dxa"/>
          </w:tcPr>
          <w:p w:rsidR="00750AFC" w:rsidRDefault="00750AFC">
            <w:pPr>
              <w:pStyle w:val="ConsPlusNormal"/>
            </w:pPr>
          </w:p>
        </w:tc>
        <w:tc>
          <w:tcPr>
            <w:tcW w:w="175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175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154" w:type="dxa"/>
          </w:tcPr>
          <w:p w:rsidR="00750AFC" w:rsidRDefault="00750AFC">
            <w:pPr>
              <w:pStyle w:val="ConsPlusNormal"/>
            </w:pPr>
          </w:p>
        </w:tc>
      </w:tr>
      <w:tr w:rsidR="00750AFC">
        <w:tc>
          <w:tcPr>
            <w:tcW w:w="56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835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211" w:type="dxa"/>
          </w:tcPr>
          <w:p w:rsidR="00750AFC" w:rsidRDefault="00750AFC">
            <w:pPr>
              <w:pStyle w:val="ConsPlusNormal"/>
            </w:pPr>
          </w:p>
        </w:tc>
        <w:tc>
          <w:tcPr>
            <w:tcW w:w="175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175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154" w:type="dxa"/>
          </w:tcPr>
          <w:p w:rsidR="00750AFC" w:rsidRDefault="00750AFC">
            <w:pPr>
              <w:pStyle w:val="ConsPlusNormal"/>
            </w:pPr>
          </w:p>
        </w:tc>
      </w:tr>
      <w:tr w:rsidR="00750AFC">
        <w:tc>
          <w:tcPr>
            <w:tcW w:w="56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835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211" w:type="dxa"/>
          </w:tcPr>
          <w:p w:rsidR="00750AFC" w:rsidRDefault="00750AFC">
            <w:pPr>
              <w:pStyle w:val="ConsPlusNormal"/>
            </w:pPr>
          </w:p>
        </w:tc>
        <w:tc>
          <w:tcPr>
            <w:tcW w:w="175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175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154" w:type="dxa"/>
          </w:tcPr>
          <w:p w:rsidR="00750AFC" w:rsidRDefault="00750AFC">
            <w:pPr>
              <w:pStyle w:val="ConsPlusNormal"/>
            </w:pPr>
          </w:p>
        </w:tc>
      </w:tr>
      <w:tr w:rsidR="00750AFC">
        <w:tc>
          <w:tcPr>
            <w:tcW w:w="56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835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211" w:type="dxa"/>
          </w:tcPr>
          <w:p w:rsidR="00750AFC" w:rsidRDefault="00750AFC">
            <w:pPr>
              <w:pStyle w:val="ConsPlusNormal"/>
            </w:pPr>
          </w:p>
        </w:tc>
        <w:tc>
          <w:tcPr>
            <w:tcW w:w="175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175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154" w:type="dxa"/>
          </w:tcPr>
          <w:p w:rsidR="00750AFC" w:rsidRDefault="00750AFC">
            <w:pPr>
              <w:pStyle w:val="ConsPlusNormal"/>
            </w:pPr>
          </w:p>
        </w:tc>
      </w:tr>
      <w:tr w:rsidR="00750AFC">
        <w:tc>
          <w:tcPr>
            <w:tcW w:w="56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835" w:type="dxa"/>
          </w:tcPr>
          <w:p w:rsidR="00750AFC" w:rsidRDefault="00750AF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11" w:type="dxa"/>
          </w:tcPr>
          <w:p w:rsidR="00750AFC" w:rsidRDefault="00750AFC">
            <w:pPr>
              <w:pStyle w:val="ConsPlusNormal"/>
            </w:pPr>
          </w:p>
        </w:tc>
        <w:tc>
          <w:tcPr>
            <w:tcW w:w="175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1757" w:type="dxa"/>
          </w:tcPr>
          <w:p w:rsidR="00750AFC" w:rsidRDefault="00750AFC">
            <w:pPr>
              <w:pStyle w:val="ConsPlusNormal"/>
            </w:pPr>
          </w:p>
        </w:tc>
        <w:tc>
          <w:tcPr>
            <w:tcW w:w="2154" w:type="dxa"/>
          </w:tcPr>
          <w:p w:rsidR="00750AFC" w:rsidRDefault="00750AFC">
            <w:pPr>
              <w:pStyle w:val="ConsPlusNormal"/>
            </w:pPr>
          </w:p>
        </w:tc>
      </w:tr>
    </w:tbl>
    <w:p w:rsidR="00750AFC" w:rsidRDefault="00750AFC">
      <w:pPr>
        <w:pStyle w:val="ConsPlusNormal"/>
        <w:jc w:val="both"/>
      </w:pPr>
    </w:p>
    <w:p w:rsidR="00750AFC" w:rsidRDefault="00750AFC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┌────────────────────────────────────────┐</w:t>
      </w:r>
    </w:p>
    <w:p w:rsidR="00750AFC" w:rsidRDefault="00750AFC">
      <w:pPr>
        <w:pStyle w:val="ConsPlusNonformat"/>
        <w:jc w:val="both"/>
      </w:pPr>
      <w:r>
        <w:t xml:space="preserve">    │Рекомендуемый срок представления        │   до   10    числа   месяца,</w:t>
      </w:r>
    </w:p>
    <w:p w:rsidR="00750AFC" w:rsidRDefault="00750AFC">
      <w:pPr>
        <w:pStyle w:val="ConsPlusNonformat"/>
        <w:jc w:val="both"/>
      </w:pPr>
      <w:r>
        <w:t xml:space="preserve">    └────────────────────────────────────────┘</w:t>
      </w:r>
    </w:p>
    <w:p w:rsidR="00750AFC" w:rsidRDefault="00750AFC">
      <w:pPr>
        <w:pStyle w:val="ConsPlusNonformat"/>
        <w:jc w:val="both"/>
      </w:pPr>
      <w:r>
        <w:t>следующего за отчетным периодом.</w:t>
      </w:r>
    </w:p>
    <w:p w:rsidR="00750AFC" w:rsidRDefault="00750AFC">
      <w:pPr>
        <w:pStyle w:val="ConsPlusNonformat"/>
        <w:jc w:val="both"/>
      </w:pPr>
    </w:p>
    <w:p w:rsidR="00750AFC" w:rsidRDefault="00750AFC">
      <w:pPr>
        <w:pStyle w:val="ConsPlusNonformat"/>
        <w:jc w:val="both"/>
      </w:pPr>
      <w:r>
        <w:t xml:space="preserve">    Исполнитель:</w:t>
      </w:r>
    </w:p>
    <w:p w:rsidR="00750AFC" w:rsidRDefault="00750AFC">
      <w:pPr>
        <w:pStyle w:val="ConsPlusNonformat"/>
        <w:jc w:val="both"/>
      </w:pPr>
      <w:r>
        <w:t xml:space="preserve">    Телефон:</w:t>
      </w:r>
    </w:p>
    <w:p w:rsidR="00750AFC" w:rsidRDefault="00750AFC">
      <w:pPr>
        <w:pStyle w:val="ConsPlusNonformat"/>
        <w:jc w:val="both"/>
      </w:pPr>
      <w:r>
        <w:t xml:space="preserve">    e-mail:</w:t>
      </w:r>
    </w:p>
    <w:p w:rsidR="00750AFC" w:rsidRDefault="00750AFC">
      <w:pPr>
        <w:pStyle w:val="ConsPlusNormal"/>
        <w:jc w:val="both"/>
      </w:pPr>
    </w:p>
    <w:p w:rsidR="00750AFC" w:rsidRDefault="00750AFC">
      <w:pPr>
        <w:pStyle w:val="ConsPlusNormal"/>
        <w:jc w:val="both"/>
      </w:pPr>
    </w:p>
    <w:p w:rsidR="00750AFC" w:rsidRDefault="00750A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025" w:rsidRDefault="00750AFC">
      <w:bookmarkStart w:id="1" w:name="_GoBack"/>
      <w:bookmarkEnd w:id="1"/>
    </w:p>
    <w:sectPr w:rsidR="00FE7025" w:rsidSect="00EB25C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FC"/>
    <w:rsid w:val="00375B3A"/>
    <w:rsid w:val="0073400F"/>
    <w:rsid w:val="0075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0A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0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0A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0A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0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0A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45F55042EF8C8D08EEB3AAC375F338EEA30B0F4715CC30FB0BF02C990B4B8C3D0501B221B8E6BC8DE969F1A2FDB6859CEF5CEED0CD8A07485763DDN864F" TargetMode="External"/><Relationship Id="rId13" Type="http://schemas.openxmlformats.org/officeDocument/2006/relationships/hyperlink" Target="consultantplus://offline/ref=5445F55042EF8C8D08EEB3AAC375F338EEA30B0F4513CA33FC03AD269152478E3A0A5EA526F1EABD8DE969F4ACA2B3908DB753E9CBD28B19545561ND6E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45F55042EF8C8D08EEB3AAC375F338EEA30B0F4F10C930F703AD269152478E3A0A5EA526F1EABD8DE969F4ACA2B3908DB753E9CBD28B19545561ND6EF" TargetMode="External"/><Relationship Id="rId12" Type="http://schemas.openxmlformats.org/officeDocument/2006/relationships/hyperlink" Target="consultantplus://offline/ref=5445F55042EF8C8D08EEB3AAC375F338EEA30B0F4711C831FF0FF02C990B4B8C3D0501B221B8E6BC8DE969F3A3FDB6859CEF5CEED0CD8A07485763DDN864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45F55042EF8C8D08EEB3AAC375F338EEA30B0F4715CC30FB0BF02C990B4B8C3D0501B221B8E6BC8DE969F0A2FDB6859CEF5CEED0CD8A07485763DDN86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45F55042EF8C8D08EEB3AAC375F338EEA30B0F4513CA33FC03AD269152478E3A0A5EA526F1EABD8DE969F4ACA2B3908DB753E9CBD28B19545561ND6EF" TargetMode="External"/><Relationship Id="rId11" Type="http://schemas.openxmlformats.org/officeDocument/2006/relationships/hyperlink" Target="consultantplus://offline/ref=5445F55042EF8C8D08EEADA7D519AF30EBA05C06441DC666A25CF67BC65B4DD96F455FEB60F9F5BC8DF76BF1A5NF67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445F55042EF8C8D08EEB3AAC375F338EEA30B0F4715CC30FB0BF02C990B4B8C3D0501B221B8E6BC8DE969F1A2FDB6859CEF5CEED0CD8A07485763DDN864F" TargetMode="External"/><Relationship Id="rId10" Type="http://schemas.openxmlformats.org/officeDocument/2006/relationships/hyperlink" Target="consultantplus://offline/ref=5445F55042EF8C8D08EEADA7D519AF30EBA05C0A4317C666A25CF67BC65B4DD96F455FEB60F9F5BC8DF76BF1A5NF6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45F55042EF8C8D08EEADA7D519AF30EBA05C074611C666A25CF67BC65B4DD97D4507E762FCEABC8CE23DA0E3A3EFD6DDA450ECCBD18B05N567F" TargetMode="External"/><Relationship Id="rId14" Type="http://schemas.openxmlformats.org/officeDocument/2006/relationships/hyperlink" Target="consultantplus://offline/ref=5445F55042EF8C8D08EEB3AAC375F338EEA30B0F4F10C930F703AD269152478E3A0A5EA526F1EABD8DE969F7ACA2B3908DB753E9CBD28B19545561ND6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2021-10-25T05:58:00Z</dcterms:created>
  <dcterms:modified xsi:type="dcterms:W3CDTF">2021-10-25T05:59:00Z</dcterms:modified>
</cp:coreProperties>
</file>