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C6" w:rsidRPr="005A07C6" w:rsidRDefault="005A07C6">
      <w:pPr>
        <w:rPr>
          <w:rFonts w:ascii="Times New Roman" w:hAnsi="Times New Roman" w:cs="Times New Roman"/>
          <w:b/>
          <w:sz w:val="28"/>
          <w:szCs w:val="28"/>
        </w:rPr>
      </w:pPr>
      <w:r w:rsidRPr="005A07C6">
        <w:rPr>
          <w:rFonts w:ascii="Times New Roman" w:hAnsi="Times New Roman" w:cs="Times New Roman"/>
          <w:b/>
          <w:sz w:val="28"/>
          <w:szCs w:val="28"/>
        </w:rPr>
        <w:t xml:space="preserve">Как писать новости на </w:t>
      </w:r>
      <w:proofErr w:type="spellStart"/>
      <w:r w:rsidRPr="005A07C6">
        <w:rPr>
          <w:rFonts w:ascii="Times New Roman" w:hAnsi="Times New Roman" w:cs="Times New Roman"/>
          <w:b/>
          <w:sz w:val="28"/>
          <w:szCs w:val="28"/>
        </w:rPr>
        <w:t>госуслугах</w:t>
      </w:r>
      <w:proofErr w:type="spellEnd"/>
      <w:r w:rsidRPr="005A07C6">
        <w:rPr>
          <w:rFonts w:ascii="Times New Roman" w:hAnsi="Times New Roman" w:cs="Times New Roman"/>
          <w:b/>
          <w:sz w:val="28"/>
          <w:szCs w:val="28"/>
        </w:rPr>
        <w:t xml:space="preserve"> </w:t>
      </w:r>
    </w:p>
    <w:p w:rsidR="005A07C6" w:rsidRPr="005A07C6" w:rsidRDefault="005A07C6">
      <w:pPr>
        <w:rPr>
          <w:rFonts w:ascii="Times New Roman" w:hAnsi="Times New Roman" w:cs="Times New Roman"/>
          <w:sz w:val="28"/>
          <w:szCs w:val="28"/>
        </w:rPr>
      </w:pPr>
      <w:r w:rsidRPr="005A07C6">
        <w:rPr>
          <w:rFonts w:ascii="Times New Roman" w:hAnsi="Times New Roman" w:cs="Times New Roman"/>
          <w:sz w:val="28"/>
          <w:szCs w:val="28"/>
        </w:rPr>
        <w:t xml:space="preserve">Новости выходят на портале </w:t>
      </w:r>
      <w:proofErr w:type="spellStart"/>
      <w:r w:rsidRPr="005A07C6">
        <w:rPr>
          <w:rFonts w:ascii="Times New Roman" w:hAnsi="Times New Roman" w:cs="Times New Roman"/>
          <w:sz w:val="28"/>
          <w:szCs w:val="28"/>
        </w:rPr>
        <w:t>госуслуг</w:t>
      </w:r>
      <w:proofErr w:type="spellEnd"/>
      <w:r w:rsidRPr="005A07C6">
        <w:rPr>
          <w:rFonts w:ascii="Times New Roman" w:hAnsi="Times New Roman" w:cs="Times New Roman"/>
          <w:sz w:val="28"/>
          <w:szCs w:val="28"/>
        </w:rPr>
        <w:t xml:space="preserve"> и на контентном проекте, чтобы рассказать об изменениях в работе </w:t>
      </w:r>
      <w:proofErr w:type="spellStart"/>
      <w:r w:rsidRPr="005A07C6">
        <w:rPr>
          <w:rFonts w:ascii="Times New Roman" w:hAnsi="Times New Roman" w:cs="Times New Roman"/>
          <w:sz w:val="28"/>
          <w:szCs w:val="28"/>
        </w:rPr>
        <w:t>госуслуг</w:t>
      </w:r>
      <w:proofErr w:type="spellEnd"/>
      <w:r w:rsidRPr="005A07C6">
        <w:rPr>
          <w:rFonts w:ascii="Times New Roman" w:hAnsi="Times New Roman" w:cs="Times New Roman"/>
          <w:sz w:val="28"/>
          <w:szCs w:val="28"/>
        </w:rPr>
        <w:t xml:space="preserve"> или электронного правительства. </w:t>
      </w:r>
    </w:p>
    <w:p w:rsidR="005A07C6" w:rsidRPr="005A07C6" w:rsidRDefault="005A07C6">
      <w:pPr>
        <w:rPr>
          <w:rFonts w:ascii="Times New Roman" w:hAnsi="Times New Roman" w:cs="Times New Roman"/>
          <w:sz w:val="28"/>
          <w:szCs w:val="28"/>
        </w:rPr>
      </w:pPr>
      <w:r w:rsidRPr="005A07C6">
        <w:rPr>
          <w:rFonts w:ascii="Times New Roman" w:hAnsi="Times New Roman" w:cs="Times New Roman"/>
          <w:sz w:val="28"/>
          <w:szCs w:val="28"/>
        </w:rPr>
        <w:t xml:space="preserve">Новость выпускается в одном из случаев: </w:t>
      </w:r>
    </w:p>
    <w:p w:rsidR="005A07C6" w:rsidRPr="005A07C6" w:rsidRDefault="005A07C6" w:rsidP="005A07C6">
      <w:pPr>
        <w:pStyle w:val="a3"/>
        <w:numPr>
          <w:ilvl w:val="0"/>
          <w:numId w:val="1"/>
        </w:numPr>
        <w:rPr>
          <w:rFonts w:ascii="Times New Roman" w:hAnsi="Times New Roman" w:cs="Times New Roman"/>
          <w:sz w:val="28"/>
          <w:szCs w:val="28"/>
        </w:rPr>
      </w:pPr>
      <w:r w:rsidRPr="005A07C6">
        <w:rPr>
          <w:rFonts w:ascii="Times New Roman" w:hAnsi="Times New Roman" w:cs="Times New Roman"/>
          <w:sz w:val="28"/>
          <w:szCs w:val="28"/>
        </w:rPr>
        <w:t xml:space="preserve">выпустили </w:t>
      </w:r>
      <w:proofErr w:type="gramStart"/>
      <w:r w:rsidRPr="005A07C6">
        <w:rPr>
          <w:rFonts w:ascii="Times New Roman" w:hAnsi="Times New Roman" w:cs="Times New Roman"/>
          <w:sz w:val="28"/>
          <w:szCs w:val="28"/>
        </w:rPr>
        <w:t>новую</w:t>
      </w:r>
      <w:proofErr w:type="gramEnd"/>
      <w:r w:rsidRPr="005A07C6">
        <w:rPr>
          <w:rFonts w:ascii="Times New Roman" w:hAnsi="Times New Roman" w:cs="Times New Roman"/>
          <w:sz w:val="28"/>
          <w:szCs w:val="28"/>
        </w:rPr>
        <w:t xml:space="preserve"> </w:t>
      </w:r>
      <w:proofErr w:type="spellStart"/>
      <w:r w:rsidRPr="005A07C6">
        <w:rPr>
          <w:rFonts w:ascii="Times New Roman" w:hAnsi="Times New Roman" w:cs="Times New Roman"/>
          <w:sz w:val="28"/>
          <w:szCs w:val="28"/>
        </w:rPr>
        <w:t>фичу</w:t>
      </w:r>
      <w:proofErr w:type="spellEnd"/>
      <w:r w:rsidRPr="005A07C6">
        <w:rPr>
          <w:rFonts w:ascii="Times New Roman" w:hAnsi="Times New Roman" w:cs="Times New Roman"/>
          <w:sz w:val="28"/>
          <w:szCs w:val="28"/>
        </w:rPr>
        <w:t xml:space="preserve">, ей можно пользоваться; </w:t>
      </w:r>
    </w:p>
    <w:p w:rsidR="005A07C6" w:rsidRPr="005A07C6" w:rsidRDefault="005A07C6" w:rsidP="005A07C6">
      <w:pPr>
        <w:pStyle w:val="a3"/>
        <w:numPr>
          <w:ilvl w:val="0"/>
          <w:numId w:val="1"/>
        </w:numPr>
        <w:rPr>
          <w:rFonts w:ascii="Times New Roman" w:hAnsi="Times New Roman" w:cs="Times New Roman"/>
          <w:sz w:val="28"/>
          <w:szCs w:val="28"/>
        </w:rPr>
      </w:pPr>
      <w:r w:rsidRPr="005A07C6">
        <w:rPr>
          <w:rFonts w:ascii="Times New Roman" w:hAnsi="Times New Roman" w:cs="Times New Roman"/>
          <w:sz w:val="28"/>
          <w:szCs w:val="28"/>
        </w:rPr>
        <w:t xml:space="preserve">выпустили </w:t>
      </w:r>
      <w:proofErr w:type="gramStart"/>
      <w:r w:rsidRPr="005A07C6">
        <w:rPr>
          <w:rFonts w:ascii="Times New Roman" w:hAnsi="Times New Roman" w:cs="Times New Roman"/>
          <w:sz w:val="28"/>
          <w:szCs w:val="28"/>
        </w:rPr>
        <w:t>новую</w:t>
      </w:r>
      <w:proofErr w:type="gramEnd"/>
      <w:r w:rsidRPr="005A07C6">
        <w:rPr>
          <w:rFonts w:ascii="Times New Roman" w:hAnsi="Times New Roman" w:cs="Times New Roman"/>
          <w:sz w:val="28"/>
          <w:szCs w:val="28"/>
        </w:rPr>
        <w:t xml:space="preserve"> </w:t>
      </w:r>
      <w:proofErr w:type="spellStart"/>
      <w:r w:rsidRPr="005A07C6">
        <w:rPr>
          <w:rFonts w:ascii="Times New Roman" w:hAnsi="Times New Roman" w:cs="Times New Roman"/>
          <w:sz w:val="28"/>
          <w:szCs w:val="28"/>
        </w:rPr>
        <w:t>фичу</w:t>
      </w:r>
      <w:proofErr w:type="spellEnd"/>
      <w:r w:rsidRPr="005A07C6">
        <w:rPr>
          <w:rFonts w:ascii="Times New Roman" w:hAnsi="Times New Roman" w:cs="Times New Roman"/>
          <w:sz w:val="28"/>
          <w:szCs w:val="28"/>
        </w:rPr>
        <w:t xml:space="preserve"> ограниченно, ей можно пользоваться не всем; </w:t>
      </w:r>
    </w:p>
    <w:p w:rsidR="005A07C6" w:rsidRPr="005A07C6" w:rsidRDefault="005A07C6" w:rsidP="005A07C6">
      <w:pPr>
        <w:pStyle w:val="a3"/>
        <w:numPr>
          <w:ilvl w:val="0"/>
          <w:numId w:val="1"/>
        </w:numPr>
        <w:rPr>
          <w:rFonts w:ascii="Times New Roman" w:hAnsi="Times New Roman" w:cs="Times New Roman"/>
          <w:sz w:val="28"/>
          <w:szCs w:val="28"/>
        </w:rPr>
      </w:pPr>
      <w:r w:rsidRPr="005A07C6">
        <w:rPr>
          <w:rFonts w:ascii="Times New Roman" w:hAnsi="Times New Roman" w:cs="Times New Roman"/>
          <w:sz w:val="28"/>
          <w:szCs w:val="28"/>
        </w:rPr>
        <w:t xml:space="preserve">усовершенствовали новую </w:t>
      </w:r>
      <w:proofErr w:type="spellStart"/>
      <w:r w:rsidRPr="005A07C6">
        <w:rPr>
          <w:rFonts w:ascii="Times New Roman" w:hAnsi="Times New Roman" w:cs="Times New Roman"/>
          <w:sz w:val="28"/>
          <w:szCs w:val="28"/>
        </w:rPr>
        <w:t>фичу</w:t>
      </w:r>
      <w:proofErr w:type="spellEnd"/>
      <w:r w:rsidRPr="005A07C6">
        <w:rPr>
          <w:rFonts w:ascii="Times New Roman" w:hAnsi="Times New Roman" w:cs="Times New Roman"/>
          <w:sz w:val="28"/>
          <w:szCs w:val="28"/>
        </w:rPr>
        <w:t xml:space="preserve">; </w:t>
      </w:r>
    </w:p>
    <w:p w:rsidR="005A07C6" w:rsidRPr="005A07C6" w:rsidRDefault="005A07C6" w:rsidP="005A07C6">
      <w:pPr>
        <w:pStyle w:val="a3"/>
        <w:numPr>
          <w:ilvl w:val="0"/>
          <w:numId w:val="1"/>
        </w:numPr>
        <w:rPr>
          <w:rFonts w:ascii="Times New Roman" w:hAnsi="Times New Roman" w:cs="Times New Roman"/>
          <w:sz w:val="28"/>
          <w:szCs w:val="28"/>
        </w:rPr>
      </w:pPr>
      <w:r w:rsidRPr="005A07C6">
        <w:rPr>
          <w:rFonts w:ascii="Times New Roman" w:hAnsi="Times New Roman" w:cs="Times New Roman"/>
          <w:sz w:val="28"/>
          <w:szCs w:val="28"/>
        </w:rPr>
        <w:t xml:space="preserve">планируют отключать или менять существующую </w:t>
      </w:r>
      <w:proofErr w:type="spellStart"/>
      <w:r w:rsidRPr="005A07C6">
        <w:rPr>
          <w:rFonts w:ascii="Times New Roman" w:hAnsi="Times New Roman" w:cs="Times New Roman"/>
          <w:sz w:val="28"/>
          <w:szCs w:val="28"/>
        </w:rPr>
        <w:t>фичу</w:t>
      </w:r>
      <w:proofErr w:type="spellEnd"/>
      <w:r w:rsidRPr="005A07C6">
        <w:rPr>
          <w:rFonts w:ascii="Times New Roman" w:hAnsi="Times New Roman" w:cs="Times New Roman"/>
          <w:sz w:val="28"/>
          <w:szCs w:val="28"/>
        </w:rPr>
        <w:t xml:space="preserve">; </w:t>
      </w:r>
    </w:p>
    <w:p w:rsidR="005A07C6" w:rsidRPr="005A07C6" w:rsidRDefault="005A07C6" w:rsidP="005A07C6">
      <w:pPr>
        <w:pStyle w:val="a3"/>
        <w:numPr>
          <w:ilvl w:val="0"/>
          <w:numId w:val="1"/>
        </w:numPr>
        <w:rPr>
          <w:rFonts w:ascii="Times New Roman" w:hAnsi="Times New Roman" w:cs="Times New Roman"/>
          <w:sz w:val="28"/>
          <w:szCs w:val="28"/>
        </w:rPr>
      </w:pPr>
      <w:r w:rsidRPr="005A07C6">
        <w:rPr>
          <w:rFonts w:ascii="Times New Roman" w:hAnsi="Times New Roman" w:cs="Times New Roman"/>
          <w:sz w:val="28"/>
          <w:szCs w:val="28"/>
        </w:rPr>
        <w:t xml:space="preserve">произошли изменения в том, как предоставляются услуги; </w:t>
      </w:r>
    </w:p>
    <w:p w:rsidR="005A07C6" w:rsidRPr="005A07C6" w:rsidRDefault="005A07C6" w:rsidP="005A07C6">
      <w:pPr>
        <w:pStyle w:val="a3"/>
        <w:numPr>
          <w:ilvl w:val="0"/>
          <w:numId w:val="1"/>
        </w:numPr>
        <w:rPr>
          <w:rFonts w:ascii="Times New Roman" w:hAnsi="Times New Roman" w:cs="Times New Roman"/>
          <w:sz w:val="28"/>
          <w:szCs w:val="28"/>
        </w:rPr>
      </w:pPr>
      <w:r w:rsidRPr="005A07C6">
        <w:rPr>
          <w:rFonts w:ascii="Times New Roman" w:hAnsi="Times New Roman" w:cs="Times New Roman"/>
          <w:sz w:val="28"/>
          <w:szCs w:val="28"/>
        </w:rPr>
        <w:t xml:space="preserve">скоро произойдут изменения, которые повлияют на то, как мы пользуемся услугами. </w:t>
      </w:r>
    </w:p>
    <w:p w:rsidR="005A07C6" w:rsidRPr="005A07C6" w:rsidRDefault="005A07C6">
      <w:pPr>
        <w:rPr>
          <w:rFonts w:ascii="Times New Roman" w:hAnsi="Times New Roman" w:cs="Times New Roman"/>
          <w:sz w:val="28"/>
          <w:szCs w:val="28"/>
        </w:rPr>
      </w:pPr>
      <w:r w:rsidRPr="005A07C6">
        <w:rPr>
          <w:rFonts w:ascii="Times New Roman" w:hAnsi="Times New Roman" w:cs="Times New Roman"/>
          <w:sz w:val="28"/>
          <w:szCs w:val="28"/>
        </w:rPr>
        <w:t xml:space="preserve">Не являются новостными поводами: </w:t>
      </w:r>
    </w:p>
    <w:p w:rsidR="005A07C6" w:rsidRPr="005A07C6" w:rsidRDefault="005A07C6" w:rsidP="005A07C6">
      <w:pPr>
        <w:pStyle w:val="a3"/>
        <w:numPr>
          <w:ilvl w:val="0"/>
          <w:numId w:val="2"/>
        </w:numPr>
        <w:rPr>
          <w:rFonts w:ascii="Times New Roman" w:hAnsi="Times New Roman" w:cs="Times New Roman"/>
          <w:sz w:val="28"/>
          <w:szCs w:val="28"/>
        </w:rPr>
      </w:pPr>
      <w:r w:rsidRPr="005A07C6">
        <w:rPr>
          <w:rFonts w:ascii="Times New Roman" w:hAnsi="Times New Roman" w:cs="Times New Roman"/>
          <w:sz w:val="28"/>
          <w:szCs w:val="28"/>
        </w:rPr>
        <w:t xml:space="preserve">«через неопределенный срок мы сделаем </w:t>
      </w:r>
      <w:proofErr w:type="gramStart"/>
      <w:r w:rsidRPr="005A07C6">
        <w:rPr>
          <w:rFonts w:ascii="Times New Roman" w:hAnsi="Times New Roman" w:cs="Times New Roman"/>
          <w:sz w:val="28"/>
          <w:szCs w:val="28"/>
        </w:rPr>
        <w:t>неведомую</w:t>
      </w:r>
      <w:proofErr w:type="gramEnd"/>
      <w:r w:rsidRPr="005A07C6">
        <w:rPr>
          <w:rFonts w:ascii="Times New Roman" w:hAnsi="Times New Roman" w:cs="Times New Roman"/>
          <w:sz w:val="28"/>
          <w:szCs w:val="28"/>
        </w:rPr>
        <w:t xml:space="preserve"> новую </w:t>
      </w:r>
      <w:proofErr w:type="spellStart"/>
      <w:r w:rsidRPr="005A07C6">
        <w:rPr>
          <w:rFonts w:ascii="Times New Roman" w:hAnsi="Times New Roman" w:cs="Times New Roman"/>
          <w:sz w:val="28"/>
          <w:szCs w:val="28"/>
        </w:rPr>
        <w:t>фичу</w:t>
      </w:r>
      <w:proofErr w:type="spellEnd"/>
      <w:r w:rsidRPr="005A07C6">
        <w:rPr>
          <w:rFonts w:ascii="Times New Roman" w:hAnsi="Times New Roman" w:cs="Times New Roman"/>
          <w:sz w:val="28"/>
          <w:szCs w:val="28"/>
        </w:rPr>
        <w:t xml:space="preserve">», </w:t>
      </w:r>
    </w:p>
    <w:p w:rsidR="005A07C6" w:rsidRPr="005A07C6" w:rsidRDefault="005A07C6" w:rsidP="005A07C6">
      <w:pPr>
        <w:pStyle w:val="a3"/>
        <w:numPr>
          <w:ilvl w:val="0"/>
          <w:numId w:val="2"/>
        </w:numPr>
        <w:rPr>
          <w:rFonts w:ascii="Times New Roman" w:hAnsi="Times New Roman" w:cs="Times New Roman"/>
          <w:sz w:val="28"/>
          <w:szCs w:val="28"/>
        </w:rPr>
      </w:pPr>
      <w:r w:rsidRPr="005A07C6">
        <w:rPr>
          <w:rFonts w:ascii="Times New Roman" w:hAnsi="Times New Roman" w:cs="Times New Roman"/>
          <w:sz w:val="28"/>
          <w:szCs w:val="28"/>
        </w:rPr>
        <w:t xml:space="preserve">изменилось </w:t>
      </w:r>
      <w:proofErr w:type="spellStart"/>
      <w:r w:rsidRPr="005A07C6">
        <w:rPr>
          <w:rFonts w:ascii="Times New Roman" w:hAnsi="Times New Roman" w:cs="Times New Roman"/>
          <w:sz w:val="28"/>
          <w:szCs w:val="28"/>
        </w:rPr>
        <w:t>что</w:t>
      </w:r>
      <w:r w:rsidRPr="005A07C6">
        <w:rPr>
          <w:rFonts w:ascii="Times New Roman" w:hAnsi="Times New Roman" w:cs="Times New Roman"/>
          <w:sz w:val="28"/>
          <w:szCs w:val="28"/>
        </w:rPr>
        <w:softHyphen/>
        <w:t>либо</w:t>
      </w:r>
      <w:proofErr w:type="spellEnd"/>
      <w:r w:rsidRPr="005A07C6">
        <w:rPr>
          <w:rFonts w:ascii="Times New Roman" w:hAnsi="Times New Roman" w:cs="Times New Roman"/>
          <w:sz w:val="28"/>
          <w:szCs w:val="28"/>
        </w:rPr>
        <w:t xml:space="preserve">, что не влияет на поведение людей, </w:t>
      </w:r>
    </w:p>
    <w:p w:rsidR="005A07C6" w:rsidRPr="005A07C6" w:rsidRDefault="005A07C6" w:rsidP="005A07C6">
      <w:pPr>
        <w:pStyle w:val="a3"/>
        <w:numPr>
          <w:ilvl w:val="0"/>
          <w:numId w:val="2"/>
        </w:numPr>
        <w:rPr>
          <w:rFonts w:ascii="Times New Roman" w:hAnsi="Times New Roman" w:cs="Times New Roman"/>
          <w:sz w:val="28"/>
          <w:szCs w:val="28"/>
        </w:rPr>
      </w:pPr>
      <w:r w:rsidRPr="005A07C6">
        <w:rPr>
          <w:rFonts w:ascii="Times New Roman" w:hAnsi="Times New Roman" w:cs="Times New Roman"/>
          <w:sz w:val="28"/>
          <w:szCs w:val="28"/>
        </w:rPr>
        <w:t xml:space="preserve">скоро изменится </w:t>
      </w:r>
      <w:proofErr w:type="spellStart"/>
      <w:r w:rsidRPr="005A07C6">
        <w:rPr>
          <w:rFonts w:ascii="Times New Roman" w:hAnsi="Times New Roman" w:cs="Times New Roman"/>
          <w:sz w:val="28"/>
          <w:szCs w:val="28"/>
        </w:rPr>
        <w:t>что</w:t>
      </w:r>
      <w:r w:rsidRPr="005A07C6">
        <w:rPr>
          <w:rFonts w:ascii="Times New Roman" w:hAnsi="Times New Roman" w:cs="Times New Roman"/>
          <w:sz w:val="28"/>
          <w:szCs w:val="28"/>
        </w:rPr>
        <w:softHyphen/>
        <w:t>либо</w:t>
      </w:r>
      <w:proofErr w:type="spellEnd"/>
      <w:r w:rsidRPr="005A07C6">
        <w:rPr>
          <w:rFonts w:ascii="Times New Roman" w:hAnsi="Times New Roman" w:cs="Times New Roman"/>
          <w:sz w:val="28"/>
          <w:szCs w:val="28"/>
        </w:rPr>
        <w:t xml:space="preserve">, что не влияет на поведение людей. </w:t>
      </w:r>
    </w:p>
    <w:p w:rsidR="005A07C6" w:rsidRPr="005A07C6" w:rsidRDefault="005A07C6">
      <w:pPr>
        <w:rPr>
          <w:rFonts w:ascii="Times New Roman" w:hAnsi="Times New Roman" w:cs="Times New Roman"/>
          <w:sz w:val="28"/>
          <w:szCs w:val="28"/>
        </w:rPr>
      </w:pPr>
      <w:r w:rsidRPr="005A07C6">
        <w:rPr>
          <w:rFonts w:ascii="Times New Roman" w:hAnsi="Times New Roman" w:cs="Times New Roman"/>
          <w:sz w:val="28"/>
          <w:szCs w:val="28"/>
        </w:rPr>
        <w:t xml:space="preserve">Общее правило: </w:t>
      </w:r>
    </w:p>
    <w:p w:rsidR="005A07C6" w:rsidRPr="005A07C6" w:rsidRDefault="005A07C6" w:rsidP="005A07C6">
      <w:pPr>
        <w:jc w:val="center"/>
        <w:rPr>
          <w:rFonts w:ascii="Times New Roman" w:hAnsi="Times New Roman" w:cs="Times New Roman"/>
          <w:b/>
          <w:sz w:val="28"/>
          <w:szCs w:val="28"/>
        </w:rPr>
      </w:pPr>
      <w:r w:rsidRPr="005A07C6">
        <w:rPr>
          <w:rFonts w:ascii="Times New Roman" w:hAnsi="Times New Roman" w:cs="Times New Roman"/>
          <w:b/>
          <w:sz w:val="28"/>
          <w:szCs w:val="28"/>
        </w:rPr>
        <w:t>новость имеет право на публикацию только тогда, когда она влияет на поведение людей. Не влияет — не публикуй.</w:t>
      </w:r>
    </w:p>
    <w:p w:rsidR="005A07C6" w:rsidRPr="005A07C6" w:rsidRDefault="005A07C6">
      <w:pPr>
        <w:rPr>
          <w:rFonts w:ascii="Times New Roman" w:hAnsi="Times New Roman" w:cs="Times New Roman"/>
          <w:b/>
          <w:sz w:val="28"/>
          <w:szCs w:val="28"/>
        </w:rPr>
      </w:pPr>
      <w:r w:rsidRPr="005A07C6">
        <w:rPr>
          <w:rFonts w:ascii="Times New Roman" w:hAnsi="Times New Roman" w:cs="Times New Roman"/>
          <w:b/>
          <w:sz w:val="28"/>
          <w:szCs w:val="28"/>
        </w:rPr>
        <w:t xml:space="preserve">Миссия новости </w:t>
      </w:r>
    </w:p>
    <w:p w:rsidR="005A07C6" w:rsidRDefault="005A07C6">
      <w:pPr>
        <w:rPr>
          <w:rFonts w:ascii="Times New Roman" w:hAnsi="Times New Roman" w:cs="Times New Roman"/>
          <w:sz w:val="28"/>
          <w:szCs w:val="28"/>
        </w:rPr>
      </w:pPr>
      <w:r w:rsidRPr="005A07C6">
        <w:rPr>
          <w:rFonts w:ascii="Times New Roman" w:hAnsi="Times New Roman" w:cs="Times New Roman"/>
          <w:sz w:val="28"/>
          <w:szCs w:val="28"/>
        </w:rPr>
        <w:t xml:space="preserve">Миссия новости — помочь читателю решить свою насущную проблему более просто, быстро, эффективно, без лишних затрат времени и сил; не пропустить крайний срок, не потерять льготу, не лишиться права на услугу; не оказаться в глупой ситуации. </w:t>
      </w:r>
    </w:p>
    <w:tbl>
      <w:tblPr>
        <w:tblStyle w:val="a4"/>
        <w:tblW w:w="0" w:type="auto"/>
        <w:tblLook w:val="04A0" w:firstRow="1" w:lastRow="0" w:firstColumn="1" w:lastColumn="0" w:noHBand="0" w:noVBand="1"/>
      </w:tblPr>
      <w:tblGrid>
        <w:gridCol w:w="4785"/>
        <w:gridCol w:w="4786"/>
      </w:tblGrid>
      <w:tr w:rsidR="005A07C6" w:rsidTr="005A07C6">
        <w:tc>
          <w:tcPr>
            <w:tcW w:w="4785" w:type="dxa"/>
          </w:tcPr>
          <w:p w:rsidR="005A07C6" w:rsidRDefault="005A07C6">
            <w:pPr>
              <w:rPr>
                <w:rFonts w:ascii="Times New Roman" w:hAnsi="Times New Roman" w:cs="Times New Roman"/>
                <w:sz w:val="28"/>
                <w:szCs w:val="28"/>
              </w:rPr>
            </w:pPr>
            <w:r w:rsidRPr="005A07C6">
              <w:rPr>
                <w:rFonts w:ascii="Times New Roman" w:hAnsi="Times New Roman" w:cs="Times New Roman"/>
                <w:sz w:val="28"/>
                <w:szCs w:val="28"/>
              </w:rPr>
              <w:t>Плохая миссия</w:t>
            </w:r>
          </w:p>
        </w:tc>
        <w:tc>
          <w:tcPr>
            <w:tcW w:w="4786" w:type="dxa"/>
          </w:tcPr>
          <w:p w:rsidR="005A07C6" w:rsidRDefault="005A07C6">
            <w:pPr>
              <w:rPr>
                <w:rFonts w:ascii="Times New Roman" w:hAnsi="Times New Roman" w:cs="Times New Roman"/>
                <w:sz w:val="28"/>
                <w:szCs w:val="28"/>
              </w:rPr>
            </w:pPr>
            <w:r w:rsidRPr="005A07C6">
              <w:rPr>
                <w:rFonts w:ascii="Times New Roman" w:hAnsi="Times New Roman" w:cs="Times New Roman"/>
                <w:sz w:val="28"/>
                <w:szCs w:val="28"/>
              </w:rPr>
              <w:t>Хорошая миссия</w:t>
            </w:r>
          </w:p>
        </w:tc>
      </w:tr>
      <w:tr w:rsidR="005A07C6" w:rsidTr="00326E1F">
        <w:tc>
          <w:tcPr>
            <w:tcW w:w="4785" w:type="dxa"/>
          </w:tcPr>
          <w:p w:rsidR="005A07C6" w:rsidRPr="005A07C6" w:rsidRDefault="005A07C6" w:rsidP="00326E1F">
            <w:pPr>
              <w:rPr>
                <w:rFonts w:ascii="Times New Roman" w:hAnsi="Times New Roman" w:cs="Times New Roman"/>
                <w:sz w:val="28"/>
                <w:szCs w:val="28"/>
              </w:rPr>
            </w:pPr>
            <w:r w:rsidRPr="005A07C6">
              <w:rPr>
                <w:rFonts w:ascii="Times New Roman" w:hAnsi="Times New Roman" w:cs="Times New Roman"/>
                <w:sz w:val="28"/>
                <w:szCs w:val="28"/>
              </w:rPr>
              <w:t>Рассказать, как у нас стало круто</w:t>
            </w:r>
          </w:p>
        </w:tc>
        <w:tc>
          <w:tcPr>
            <w:tcW w:w="4786" w:type="dxa"/>
          </w:tcPr>
          <w:p w:rsidR="005A07C6" w:rsidRPr="005A07C6" w:rsidRDefault="005A07C6" w:rsidP="00326E1F">
            <w:pPr>
              <w:rPr>
                <w:rFonts w:ascii="Times New Roman" w:hAnsi="Times New Roman" w:cs="Times New Roman"/>
                <w:sz w:val="28"/>
                <w:szCs w:val="28"/>
              </w:rPr>
            </w:pPr>
            <w:r w:rsidRPr="005A07C6">
              <w:rPr>
                <w:rFonts w:ascii="Times New Roman" w:hAnsi="Times New Roman" w:cs="Times New Roman"/>
                <w:sz w:val="28"/>
                <w:szCs w:val="28"/>
              </w:rPr>
              <w:t>Рассказать, как у нас стало круто решать вашу проблему</w:t>
            </w:r>
          </w:p>
        </w:tc>
      </w:tr>
      <w:tr w:rsidR="005A07C6" w:rsidTr="00326E1F">
        <w:tc>
          <w:tcPr>
            <w:tcW w:w="4785" w:type="dxa"/>
          </w:tcPr>
          <w:p w:rsidR="005A07C6" w:rsidRPr="005A07C6" w:rsidRDefault="005A07C6" w:rsidP="00326E1F">
            <w:pPr>
              <w:rPr>
                <w:rFonts w:ascii="Times New Roman" w:hAnsi="Times New Roman" w:cs="Times New Roman"/>
                <w:sz w:val="28"/>
                <w:szCs w:val="28"/>
              </w:rPr>
            </w:pPr>
            <w:r w:rsidRPr="005A07C6">
              <w:rPr>
                <w:rFonts w:ascii="Times New Roman" w:hAnsi="Times New Roman" w:cs="Times New Roman"/>
                <w:sz w:val="28"/>
                <w:szCs w:val="28"/>
              </w:rPr>
              <w:t>Показать, что мы молодцы</w:t>
            </w:r>
          </w:p>
        </w:tc>
        <w:tc>
          <w:tcPr>
            <w:tcW w:w="4786" w:type="dxa"/>
          </w:tcPr>
          <w:p w:rsidR="005A07C6" w:rsidRPr="005A07C6" w:rsidRDefault="005A07C6" w:rsidP="00326E1F">
            <w:pPr>
              <w:rPr>
                <w:rFonts w:ascii="Times New Roman" w:hAnsi="Times New Roman" w:cs="Times New Roman"/>
                <w:sz w:val="28"/>
                <w:szCs w:val="28"/>
              </w:rPr>
            </w:pPr>
            <w:r w:rsidRPr="005A07C6">
              <w:rPr>
                <w:rFonts w:ascii="Times New Roman" w:hAnsi="Times New Roman" w:cs="Times New Roman"/>
                <w:sz w:val="28"/>
                <w:szCs w:val="28"/>
              </w:rPr>
              <w:t>Показать, что нашим пользователям стало заметно лучше</w:t>
            </w:r>
          </w:p>
        </w:tc>
      </w:tr>
      <w:tr w:rsidR="005A07C6" w:rsidTr="00326E1F">
        <w:tc>
          <w:tcPr>
            <w:tcW w:w="4785" w:type="dxa"/>
          </w:tcPr>
          <w:p w:rsidR="005A07C6" w:rsidRPr="005A07C6" w:rsidRDefault="005A07C6" w:rsidP="00326E1F">
            <w:pPr>
              <w:rPr>
                <w:rFonts w:ascii="Times New Roman" w:hAnsi="Times New Roman" w:cs="Times New Roman"/>
                <w:sz w:val="28"/>
                <w:szCs w:val="28"/>
              </w:rPr>
            </w:pPr>
            <w:r w:rsidRPr="005A07C6">
              <w:rPr>
                <w:rFonts w:ascii="Times New Roman" w:hAnsi="Times New Roman" w:cs="Times New Roman"/>
                <w:sz w:val="28"/>
                <w:szCs w:val="28"/>
              </w:rPr>
              <w:t xml:space="preserve">Напугать </w:t>
            </w:r>
            <w:proofErr w:type="spellStart"/>
            <w:r w:rsidRPr="005A07C6">
              <w:rPr>
                <w:rFonts w:ascii="Times New Roman" w:hAnsi="Times New Roman" w:cs="Times New Roman"/>
                <w:sz w:val="28"/>
                <w:szCs w:val="28"/>
              </w:rPr>
              <w:t>дедлайнами</w:t>
            </w:r>
            <w:proofErr w:type="spellEnd"/>
            <w:r w:rsidRPr="005A07C6">
              <w:rPr>
                <w:rFonts w:ascii="Times New Roman" w:hAnsi="Times New Roman" w:cs="Times New Roman"/>
                <w:sz w:val="28"/>
                <w:szCs w:val="28"/>
              </w:rPr>
              <w:t xml:space="preserve"> и штрафами</w:t>
            </w:r>
          </w:p>
        </w:tc>
        <w:tc>
          <w:tcPr>
            <w:tcW w:w="4786" w:type="dxa"/>
          </w:tcPr>
          <w:p w:rsidR="005A07C6" w:rsidRPr="005A07C6" w:rsidRDefault="005A07C6" w:rsidP="00326E1F">
            <w:pPr>
              <w:rPr>
                <w:rFonts w:ascii="Times New Roman" w:hAnsi="Times New Roman" w:cs="Times New Roman"/>
                <w:sz w:val="28"/>
                <w:szCs w:val="28"/>
              </w:rPr>
            </w:pPr>
            <w:r w:rsidRPr="005A07C6">
              <w:rPr>
                <w:rFonts w:ascii="Times New Roman" w:hAnsi="Times New Roman" w:cs="Times New Roman"/>
                <w:sz w:val="28"/>
                <w:szCs w:val="28"/>
              </w:rPr>
              <w:t xml:space="preserve">Помочь уложиться в </w:t>
            </w:r>
            <w:proofErr w:type="spellStart"/>
            <w:r w:rsidRPr="005A07C6">
              <w:rPr>
                <w:rFonts w:ascii="Times New Roman" w:hAnsi="Times New Roman" w:cs="Times New Roman"/>
                <w:sz w:val="28"/>
                <w:szCs w:val="28"/>
              </w:rPr>
              <w:t>дедлайн</w:t>
            </w:r>
            <w:proofErr w:type="spellEnd"/>
            <w:r w:rsidRPr="005A07C6">
              <w:rPr>
                <w:rFonts w:ascii="Times New Roman" w:hAnsi="Times New Roman" w:cs="Times New Roman"/>
                <w:sz w:val="28"/>
                <w:szCs w:val="28"/>
              </w:rPr>
              <w:t xml:space="preserve"> и не попасть на штрафы</w:t>
            </w:r>
          </w:p>
        </w:tc>
      </w:tr>
      <w:tr w:rsidR="005A07C6" w:rsidTr="00326E1F">
        <w:tc>
          <w:tcPr>
            <w:tcW w:w="4785" w:type="dxa"/>
          </w:tcPr>
          <w:p w:rsidR="005A07C6" w:rsidRPr="005A07C6" w:rsidRDefault="005A07C6" w:rsidP="00326E1F">
            <w:pPr>
              <w:rPr>
                <w:rFonts w:ascii="Times New Roman" w:hAnsi="Times New Roman" w:cs="Times New Roman"/>
                <w:sz w:val="28"/>
                <w:szCs w:val="28"/>
              </w:rPr>
            </w:pPr>
            <w:r w:rsidRPr="005A07C6">
              <w:rPr>
                <w:rFonts w:ascii="Times New Roman" w:hAnsi="Times New Roman" w:cs="Times New Roman"/>
                <w:sz w:val="28"/>
                <w:szCs w:val="28"/>
              </w:rPr>
              <w:t>Предупредить об отключении</w:t>
            </w:r>
          </w:p>
        </w:tc>
        <w:tc>
          <w:tcPr>
            <w:tcW w:w="4786" w:type="dxa"/>
          </w:tcPr>
          <w:p w:rsidR="005A07C6" w:rsidRPr="005A07C6" w:rsidRDefault="005A07C6" w:rsidP="00326E1F">
            <w:pPr>
              <w:rPr>
                <w:rFonts w:ascii="Times New Roman" w:hAnsi="Times New Roman" w:cs="Times New Roman"/>
                <w:sz w:val="28"/>
                <w:szCs w:val="28"/>
              </w:rPr>
            </w:pPr>
            <w:r w:rsidRPr="005A07C6">
              <w:rPr>
                <w:rFonts w:ascii="Times New Roman" w:hAnsi="Times New Roman" w:cs="Times New Roman"/>
                <w:sz w:val="28"/>
                <w:szCs w:val="28"/>
              </w:rPr>
              <w:t>Помочь успеть до отключения и не попасть в глупую ситуацию</w:t>
            </w:r>
          </w:p>
        </w:tc>
      </w:tr>
      <w:tr w:rsidR="005A07C6" w:rsidTr="00326E1F">
        <w:tc>
          <w:tcPr>
            <w:tcW w:w="4785" w:type="dxa"/>
          </w:tcPr>
          <w:p w:rsidR="005A07C6" w:rsidRPr="005A07C6" w:rsidRDefault="005A07C6" w:rsidP="00326E1F">
            <w:pPr>
              <w:rPr>
                <w:rFonts w:ascii="Times New Roman" w:hAnsi="Times New Roman" w:cs="Times New Roman"/>
                <w:sz w:val="28"/>
                <w:szCs w:val="28"/>
              </w:rPr>
            </w:pPr>
            <w:r w:rsidRPr="005A07C6">
              <w:rPr>
                <w:rFonts w:ascii="Times New Roman" w:hAnsi="Times New Roman" w:cs="Times New Roman"/>
                <w:sz w:val="28"/>
                <w:szCs w:val="28"/>
              </w:rPr>
              <w:t xml:space="preserve">Пообещать светлое завтра, прорекламировать </w:t>
            </w:r>
            <w:proofErr w:type="gramStart"/>
            <w:r w:rsidRPr="005A07C6">
              <w:rPr>
                <w:rFonts w:ascii="Times New Roman" w:hAnsi="Times New Roman" w:cs="Times New Roman"/>
                <w:sz w:val="28"/>
                <w:szCs w:val="28"/>
              </w:rPr>
              <w:t>новую</w:t>
            </w:r>
            <w:proofErr w:type="gramEnd"/>
            <w:r w:rsidRPr="005A07C6">
              <w:rPr>
                <w:rFonts w:ascii="Times New Roman" w:hAnsi="Times New Roman" w:cs="Times New Roman"/>
                <w:sz w:val="28"/>
                <w:szCs w:val="28"/>
              </w:rPr>
              <w:t xml:space="preserve"> </w:t>
            </w:r>
            <w:proofErr w:type="spellStart"/>
            <w:r w:rsidRPr="005A07C6">
              <w:rPr>
                <w:rFonts w:ascii="Times New Roman" w:hAnsi="Times New Roman" w:cs="Times New Roman"/>
                <w:sz w:val="28"/>
                <w:szCs w:val="28"/>
              </w:rPr>
              <w:t>фичу</w:t>
            </w:r>
            <w:proofErr w:type="spellEnd"/>
          </w:p>
        </w:tc>
        <w:tc>
          <w:tcPr>
            <w:tcW w:w="4786" w:type="dxa"/>
          </w:tcPr>
          <w:p w:rsidR="005A07C6" w:rsidRPr="005A07C6" w:rsidRDefault="005A07C6" w:rsidP="005A07C6">
            <w:pPr>
              <w:rPr>
                <w:rFonts w:ascii="Times New Roman" w:hAnsi="Times New Roman" w:cs="Times New Roman"/>
                <w:sz w:val="28"/>
                <w:szCs w:val="28"/>
              </w:rPr>
            </w:pPr>
            <w:proofErr w:type="gramStart"/>
            <w:r w:rsidRPr="005A07C6">
              <w:rPr>
                <w:rFonts w:ascii="Times New Roman" w:hAnsi="Times New Roman" w:cs="Times New Roman"/>
                <w:sz w:val="28"/>
                <w:szCs w:val="28"/>
              </w:rPr>
              <w:t xml:space="preserve">Помочь тем, кто </w:t>
            </w:r>
            <w:proofErr w:type="spellStart"/>
            <w:r w:rsidRPr="005A07C6">
              <w:rPr>
                <w:rFonts w:ascii="Times New Roman" w:hAnsi="Times New Roman" w:cs="Times New Roman"/>
                <w:sz w:val="28"/>
                <w:szCs w:val="28"/>
              </w:rPr>
              <w:t>вот</w:t>
            </w:r>
            <w:r w:rsidRPr="005A07C6">
              <w:rPr>
                <w:rFonts w:ascii="Times New Roman" w:hAnsi="Times New Roman" w:cs="Times New Roman"/>
                <w:sz w:val="28"/>
                <w:szCs w:val="28"/>
              </w:rPr>
              <w:softHyphen/>
              <w:t>вот</w:t>
            </w:r>
            <w:proofErr w:type="spellEnd"/>
            <w:r w:rsidRPr="005A07C6">
              <w:rPr>
                <w:rFonts w:ascii="Times New Roman" w:hAnsi="Times New Roman" w:cs="Times New Roman"/>
                <w:sz w:val="28"/>
                <w:szCs w:val="28"/>
              </w:rPr>
              <w:t xml:space="preserve"> собирается за этой услугой, получить ее заметно </w:t>
            </w:r>
            <w:r w:rsidRPr="005A07C6">
              <w:rPr>
                <w:rFonts w:ascii="Times New Roman" w:hAnsi="Times New Roman" w:cs="Times New Roman"/>
                <w:sz w:val="28"/>
                <w:szCs w:val="28"/>
              </w:rPr>
              <w:lastRenderedPageBreak/>
              <w:t xml:space="preserve">легче с новой </w:t>
            </w:r>
            <w:proofErr w:type="spellStart"/>
            <w:r w:rsidRPr="005A07C6">
              <w:rPr>
                <w:rFonts w:ascii="Times New Roman" w:hAnsi="Times New Roman" w:cs="Times New Roman"/>
                <w:sz w:val="28"/>
                <w:szCs w:val="28"/>
              </w:rPr>
              <w:t>фичей</w:t>
            </w:r>
            <w:proofErr w:type="spellEnd"/>
            <w:r w:rsidRPr="005A07C6">
              <w:rPr>
                <w:rFonts w:ascii="Times New Roman" w:hAnsi="Times New Roman" w:cs="Times New Roman"/>
                <w:sz w:val="28"/>
                <w:szCs w:val="28"/>
              </w:rPr>
              <w:t xml:space="preserve">, которую мы </w:t>
            </w:r>
            <w:proofErr w:type="spellStart"/>
            <w:r w:rsidRPr="005A07C6">
              <w:rPr>
                <w:rFonts w:ascii="Times New Roman" w:hAnsi="Times New Roman" w:cs="Times New Roman"/>
                <w:sz w:val="28"/>
                <w:szCs w:val="28"/>
              </w:rPr>
              <w:t>вот</w:t>
            </w:r>
            <w:r w:rsidRPr="005A07C6">
              <w:rPr>
                <w:rFonts w:ascii="Times New Roman" w:hAnsi="Times New Roman" w:cs="Times New Roman"/>
                <w:sz w:val="28"/>
                <w:szCs w:val="28"/>
              </w:rPr>
              <w:softHyphen/>
              <w:t>вот</w:t>
            </w:r>
            <w:proofErr w:type="spellEnd"/>
            <w:r w:rsidRPr="005A07C6">
              <w:rPr>
                <w:rFonts w:ascii="Times New Roman" w:hAnsi="Times New Roman" w:cs="Times New Roman"/>
                <w:sz w:val="28"/>
                <w:szCs w:val="28"/>
              </w:rPr>
              <w:t xml:space="preserve"> выкатим</w:t>
            </w:r>
            <w:proofErr w:type="gramEnd"/>
          </w:p>
        </w:tc>
      </w:tr>
      <w:tr w:rsidR="005A07C6" w:rsidTr="00326E1F">
        <w:tc>
          <w:tcPr>
            <w:tcW w:w="4785" w:type="dxa"/>
          </w:tcPr>
          <w:p w:rsidR="005A07C6" w:rsidRPr="005A07C6" w:rsidRDefault="005A07C6" w:rsidP="00326E1F">
            <w:pPr>
              <w:rPr>
                <w:rFonts w:ascii="Times New Roman" w:hAnsi="Times New Roman" w:cs="Times New Roman"/>
                <w:sz w:val="28"/>
                <w:szCs w:val="28"/>
              </w:rPr>
            </w:pPr>
            <w:r w:rsidRPr="005A07C6">
              <w:rPr>
                <w:rFonts w:ascii="Times New Roman" w:hAnsi="Times New Roman" w:cs="Times New Roman"/>
                <w:sz w:val="28"/>
                <w:szCs w:val="28"/>
              </w:rPr>
              <w:lastRenderedPageBreak/>
              <w:t xml:space="preserve">Напомнить </w:t>
            </w:r>
            <w:proofErr w:type="gramStart"/>
            <w:r w:rsidRPr="005A07C6">
              <w:rPr>
                <w:rFonts w:ascii="Times New Roman" w:hAnsi="Times New Roman" w:cs="Times New Roman"/>
                <w:sz w:val="28"/>
                <w:szCs w:val="28"/>
              </w:rPr>
              <w:t>о</w:t>
            </w:r>
            <w:proofErr w:type="gramEnd"/>
            <w:r w:rsidRPr="005A07C6">
              <w:rPr>
                <w:rFonts w:ascii="Times New Roman" w:hAnsi="Times New Roman" w:cs="Times New Roman"/>
                <w:sz w:val="28"/>
                <w:szCs w:val="28"/>
              </w:rPr>
              <w:t xml:space="preserve"> старой </w:t>
            </w:r>
            <w:proofErr w:type="spellStart"/>
            <w:r w:rsidRPr="005A07C6">
              <w:rPr>
                <w:rFonts w:ascii="Times New Roman" w:hAnsi="Times New Roman" w:cs="Times New Roman"/>
                <w:sz w:val="28"/>
                <w:szCs w:val="28"/>
              </w:rPr>
              <w:t>фиче</w:t>
            </w:r>
            <w:proofErr w:type="spellEnd"/>
            <w:r w:rsidRPr="005A07C6">
              <w:rPr>
                <w:rFonts w:ascii="Times New Roman" w:hAnsi="Times New Roman" w:cs="Times New Roman"/>
                <w:sz w:val="28"/>
                <w:szCs w:val="28"/>
              </w:rPr>
              <w:t>, которая сейчас стала актуальной</w:t>
            </w:r>
          </w:p>
        </w:tc>
        <w:tc>
          <w:tcPr>
            <w:tcW w:w="4786" w:type="dxa"/>
          </w:tcPr>
          <w:p w:rsidR="005A07C6" w:rsidRPr="005A07C6" w:rsidRDefault="005A07C6" w:rsidP="00326E1F">
            <w:pPr>
              <w:rPr>
                <w:rFonts w:ascii="Times New Roman" w:hAnsi="Times New Roman" w:cs="Times New Roman"/>
                <w:sz w:val="28"/>
                <w:szCs w:val="28"/>
              </w:rPr>
            </w:pPr>
            <w:r w:rsidRPr="005A07C6">
              <w:rPr>
                <w:rFonts w:ascii="Times New Roman" w:hAnsi="Times New Roman" w:cs="Times New Roman"/>
                <w:sz w:val="28"/>
                <w:szCs w:val="28"/>
              </w:rPr>
              <w:t xml:space="preserve">Помочь тем, кто не знал об этой </w:t>
            </w:r>
            <w:proofErr w:type="spellStart"/>
            <w:r w:rsidRPr="005A07C6">
              <w:rPr>
                <w:rFonts w:ascii="Times New Roman" w:hAnsi="Times New Roman" w:cs="Times New Roman"/>
                <w:sz w:val="28"/>
                <w:szCs w:val="28"/>
              </w:rPr>
              <w:t>фиче</w:t>
            </w:r>
            <w:proofErr w:type="spellEnd"/>
            <w:r w:rsidRPr="005A07C6">
              <w:rPr>
                <w:rFonts w:ascii="Times New Roman" w:hAnsi="Times New Roman" w:cs="Times New Roman"/>
                <w:sz w:val="28"/>
                <w:szCs w:val="28"/>
              </w:rPr>
              <w:t xml:space="preserve">, </w:t>
            </w:r>
            <w:proofErr w:type="spellStart"/>
            <w:r w:rsidRPr="005A07C6">
              <w:rPr>
                <w:rFonts w:ascii="Times New Roman" w:hAnsi="Times New Roman" w:cs="Times New Roman"/>
                <w:sz w:val="28"/>
                <w:szCs w:val="28"/>
              </w:rPr>
              <w:t>регить</w:t>
            </w:r>
            <w:proofErr w:type="spellEnd"/>
            <w:r w:rsidRPr="005A07C6">
              <w:rPr>
                <w:rFonts w:ascii="Times New Roman" w:hAnsi="Times New Roman" w:cs="Times New Roman"/>
                <w:sz w:val="28"/>
                <w:szCs w:val="28"/>
              </w:rPr>
              <w:t xml:space="preserve"> свою проблему проще и быстрее</w:t>
            </w:r>
          </w:p>
        </w:tc>
      </w:tr>
      <w:tr w:rsidR="005A07C6" w:rsidTr="005A07C6">
        <w:tc>
          <w:tcPr>
            <w:tcW w:w="4785" w:type="dxa"/>
          </w:tcPr>
          <w:p w:rsidR="005A07C6" w:rsidRPr="005A07C6" w:rsidRDefault="005A07C6">
            <w:pPr>
              <w:rPr>
                <w:rFonts w:ascii="Times New Roman" w:hAnsi="Times New Roman" w:cs="Times New Roman"/>
                <w:sz w:val="28"/>
                <w:szCs w:val="28"/>
              </w:rPr>
            </w:pPr>
          </w:p>
        </w:tc>
        <w:tc>
          <w:tcPr>
            <w:tcW w:w="4786" w:type="dxa"/>
          </w:tcPr>
          <w:p w:rsidR="005A07C6" w:rsidRPr="005A07C6" w:rsidRDefault="005A07C6">
            <w:pPr>
              <w:rPr>
                <w:rFonts w:ascii="Times New Roman" w:hAnsi="Times New Roman" w:cs="Times New Roman"/>
                <w:sz w:val="28"/>
                <w:szCs w:val="28"/>
              </w:rPr>
            </w:pPr>
          </w:p>
        </w:tc>
      </w:tr>
    </w:tbl>
    <w:p w:rsidR="005A07C6" w:rsidRDefault="005A07C6">
      <w:pPr>
        <w:rPr>
          <w:rFonts w:ascii="Times New Roman" w:hAnsi="Times New Roman" w:cs="Times New Roman"/>
          <w:sz w:val="28"/>
          <w:szCs w:val="28"/>
        </w:rPr>
      </w:pPr>
    </w:p>
    <w:p w:rsidR="005A07C6" w:rsidRPr="005A07C6" w:rsidRDefault="005A07C6" w:rsidP="005A07C6">
      <w:pPr>
        <w:jc w:val="center"/>
        <w:rPr>
          <w:rFonts w:ascii="Times New Roman" w:hAnsi="Times New Roman" w:cs="Times New Roman"/>
          <w:b/>
          <w:sz w:val="28"/>
          <w:szCs w:val="28"/>
        </w:rPr>
      </w:pPr>
      <w:r w:rsidRPr="005A07C6">
        <w:rPr>
          <w:rFonts w:ascii="Times New Roman" w:hAnsi="Times New Roman" w:cs="Times New Roman"/>
          <w:b/>
          <w:sz w:val="28"/>
          <w:szCs w:val="28"/>
        </w:rPr>
        <w:t>∆∆∆</w:t>
      </w:r>
    </w:p>
    <w:p w:rsidR="005A07C6" w:rsidRPr="005A07C6" w:rsidRDefault="005A07C6" w:rsidP="005A07C6">
      <w:pPr>
        <w:jc w:val="center"/>
        <w:rPr>
          <w:rFonts w:ascii="Times New Roman" w:hAnsi="Times New Roman" w:cs="Times New Roman"/>
          <w:b/>
          <w:sz w:val="28"/>
          <w:szCs w:val="28"/>
        </w:rPr>
      </w:pPr>
      <w:r w:rsidRPr="005A07C6">
        <w:rPr>
          <w:rFonts w:ascii="Times New Roman" w:hAnsi="Times New Roman" w:cs="Times New Roman"/>
          <w:b/>
          <w:sz w:val="28"/>
          <w:szCs w:val="28"/>
        </w:rPr>
        <w:t>Хорошая новость решает проблемы читателя</w:t>
      </w:r>
    </w:p>
    <w:p w:rsidR="005A07C6" w:rsidRPr="005A07C6" w:rsidRDefault="005A07C6" w:rsidP="005A07C6">
      <w:pPr>
        <w:jc w:val="center"/>
        <w:rPr>
          <w:rFonts w:ascii="Times New Roman" w:hAnsi="Times New Roman" w:cs="Times New Roman"/>
          <w:b/>
          <w:sz w:val="28"/>
          <w:szCs w:val="28"/>
        </w:rPr>
      </w:pPr>
      <w:r w:rsidRPr="005A07C6">
        <w:rPr>
          <w:rFonts w:ascii="Times New Roman" w:hAnsi="Times New Roman" w:cs="Times New Roman"/>
          <w:b/>
          <w:sz w:val="28"/>
          <w:szCs w:val="28"/>
        </w:rPr>
        <w:t>∆∆∆</w:t>
      </w:r>
    </w:p>
    <w:p w:rsidR="005A07C6" w:rsidRPr="005A07C6" w:rsidRDefault="005A07C6">
      <w:pPr>
        <w:rPr>
          <w:rFonts w:ascii="Times New Roman" w:hAnsi="Times New Roman" w:cs="Times New Roman"/>
          <w:b/>
          <w:sz w:val="28"/>
          <w:szCs w:val="28"/>
        </w:rPr>
      </w:pPr>
      <w:r w:rsidRPr="005A07C6">
        <w:rPr>
          <w:rFonts w:ascii="Times New Roman" w:hAnsi="Times New Roman" w:cs="Times New Roman"/>
          <w:b/>
          <w:sz w:val="28"/>
          <w:szCs w:val="28"/>
        </w:rPr>
        <w:t xml:space="preserve">Структура новости </w:t>
      </w:r>
    </w:p>
    <w:p w:rsidR="005A07C6" w:rsidRDefault="005A07C6">
      <w:pPr>
        <w:rPr>
          <w:rFonts w:ascii="Times New Roman" w:hAnsi="Times New Roman" w:cs="Times New Roman"/>
          <w:sz w:val="28"/>
          <w:szCs w:val="28"/>
        </w:rPr>
      </w:pPr>
      <w:r w:rsidRPr="005A07C6">
        <w:rPr>
          <w:rFonts w:ascii="Times New Roman" w:hAnsi="Times New Roman" w:cs="Times New Roman"/>
          <w:sz w:val="28"/>
          <w:szCs w:val="28"/>
        </w:rPr>
        <w:t xml:space="preserve">Новость последовательно отвечает на вопросы читателя: </w:t>
      </w:r>
    </w:p>
    <w:p w:rsidR="005A07C6" w:rsidRDefault="005A07C6" w:rsidP="005A07C6">
      <w:pPr>
        <w:ind w:left="708"/>
        <w:rPr>
          <w:rFonts w:ascii="Times New Roman" w:hAnsi="Times New Roman" w:cs="Times New Roman"/>
          <w:sz w:val="28"/>
          <w:szCs w:val="28"/>
        </w:rPr>
      </w:pPr>
      <w:r w:rsidRPr="005A07C6">
        <w:rPr>
          <w:rFonts w:ascii="Times New Roman" w:hAnsi="Times New Roman" w:cs="Times New Roman"/>
          <w:sz w:val="28"/>
          <w:szCs w:val="28"/>
        </w:rPr>
        <w:t xml:space="preserve">1. Что произошло? </w:t>
      </w:r>
    </w:p>
    <w:p w:rsidR="005A07C6" w:rsidRDefault="005A07C6" w:rsidP="005A07C6">
      <w:pPr>
        <w:ind w:left="708"/>
        <w:rPr>
          <w:rFonts w:ascii="Times New Roman" w:hAnsi="Times New Roman" w:cs="Times New Roman"/>
          <w:sz w:val="28"/>
          <w:szCs w:val="28"/>
        </w:rPr>
      </w:pPr>
      <w:r w:rsidRPr="005A07C6">
        <w:rPr>
          <w:rFonts w:ascii="Times New Roman" w:hAnsi="Times New Roman" w:cs="Times New Roman"/>
          <w:sz w:val="28"/>
          <w:szCs w:val="28"/>
        </w:rPr>
        <w:t xml:space="preserve">2. Что вы имеете в виду? (Нельзя ли </w:t>
      </w:r>
      <w:proofErr w:type="gramStart"/>
      <w:r w:rsidRPr="005A07C6">
        <w:rPr>
          <w:rFonts w:ascii="Times New Roman" w:hAnsi="Times New Roman" w:cs="Times New Roman"/>
          <w:sz w:val="28"/>
          <w:szCs w:val="28"/>
        </w:rPr>
        <w:t>поконкретнее</w:t>
      </w:r>
      <w:proofErr w:type="gramEnd"/>
      <w:r w:rsidRPr="005A07C6">
        <w:rPr>
          <w:rFonts w:ascii="Times New Roman" w:hAnsi="Times New Roman" w:cs="Times New Roman"/>
          <w:sz w:val="28"/>
          <w:szCs w:val="28"/>
        </w:rPr>
        <w:t xml:space="preserve">?) </w:t>
      </w:r>
    </w:p>
    <w:p w:rsidR="005A07C6" w:rsidRDefault="005A07C6" w:rsidP="005A07C6">
      <w:pPr>
        <w:ind w:left="708"/>
        <w:rPr>
          <w:rFonts w:ascii="Times New Roman" w:hAnsi="Times New Roman" w:cs="Times New Roman"/>
          <w:sz w:val="28"/>
          <w:szCs w:val="28"/>
        </w:rPr>
      </w:pPr>
      <w:r w:rsidRPr="005A07C6">
        <w:rPr>
          <w:rFonts w:ascii="Times New Roman" w:hAnsi="Times New Roman" w:cs="Times New Roman"/>
          <w:sz w:val="28"/>
          <w:szCs w:val="28"/>
        </w:rPr>
        <w:t xml:space="preserve">3. Что мне с этим делать? (Памятка) </w:t>
      </w:r>
    </w:p>
    <w:p w:rsidR="005A07C6" w:rsidRDefault="005A07C6" w:rsidP="005A07C6">
      <w:pPr>
        <w:ind w:left="708"/>
        <w:rPr>
          <w:rFonts w:ascii="Times New Roman" w:hAnsi="Times New Roman" w:cs="Times New Roman"/>
          <w:sz w:val="28"/>
          <w:szCs w:val="28"/>
        </w:rPr>
      </w:pPr>
      <w:r w:rsidRPr="005A07C6">
        <w:rPr>
          <w:rFonts w:ascii="Times New Roman" w:hAnsi="Times New Roman" w:cs="Times New Roman"/>
          <w:sz w:val="28"/>
          <w:szCs w:val="28"/>
        </w:rPr>
        <w:t xml:space="preserve">4. А как раньше было? (Сравнить) </w:t>
      </w:r>
    </w:p>
    <w:p w:rsidR="005A07C6" w:rsidRDefault="005A07C6" w:rsidP="005A07C6">
      <w:pPr>
        <w:ind w:left="708"/>
        <w:rPr>
          <w:rFonts w:ascii="Times New Roman" w:hAnsi="Times New Roman" w:cs="Times New Roman"/>
          <w:sz w:val="28"/>
          <w:szCs w:val="28"/>
        </w:rPr>
      </w:pPr>
      <w:r w:rsidRPr="005A07C6">
        <w:rPr>
          <w:rFonts w:ascii="Times New Roman" w:hAnsi="Times New Roman" w:cs="Times New Roman"/>
          <w:sz w:val="28"/>
          <w:szCs w:val="28"/>
        </w:rPr>
        <w:t xml:space="preserve">5. Какие ограничения? (Обычно Крым и Москва) </w:t>
      </w:r>
    </w:p>
    <w:p w:rsidR="005A07C6" w:rsidRDefault="005A07C6" w:rsidP="005A07C6">
      <w:pPr>
        <w:ind w:left="708"/>
        <w:rPr>
          <w:rFonts w:ascii="Times New Roman" w:hAnsi="Times New Roman" w:cs="Times New Roman"/>
          <w:sz w:val="28"/>
          <w:szCs w:val="28"/>
        </w:rPr>
      </w:pPr>
      <w:r w:rsidRPr="005A07C6">
        <w:rPr>
          <w:rFonts w:ascii="Times New Roman" w:hAnsi="Times New Roman" w:cs="Times New Roman"/>
          <w:sz w:val="28"/>
          <w:szCs w:val="28"/>
        </w:rPr>
        <w:t xml:space="preserve">6. Почему вообще так? (Объяснение фоновой информации) </w:t>
      </w:r>
    </w:p>
    <w:p w:rsidR="005A07C6" w:rsidRDefault="005A07C6" w:rsidP="005A07C6">
      <w:pPr>
        <w:ind w:left="708"/>
        <w:rPr>
          <w:rFonts w:ascii="Times New Roman" w:hAnsi="Times New Roman" w:cs="Times New Roman"/>
          <w:sz w:val="28"/>
          <w:szCs w:val="28"/>
        </w:rPr>
      </w:pPr>
      <w:r w:rsidRPr="005A07C6">
        <w:rPr>
          <w:rFonts w:ascii="Times New Roman" w:hAnsi="Times New Roman" w:cs="Times New Roman"/>
          <w:sz w:val="28"/>
          <w:szCs w:val="28"/>
        </w:rPr>
        <w:t xml:space="preserve">7. Кто вы такие? (Дежурный абзац о том, зачем вообще </w:t>
      </w:r>
      <w:proofErr w:type="gramStart"/>
      <w:r w:rsidRPr="005A07C6">
        <w:rPr>
          <w:rFonts w:ascii="Times New Roman" w:hAnsi="Times New Roman" w:cs="Times New Roman"/>
          <w:sz w:val="28"/>
          <w:szCs w:val="28"/>
        </w:rPr>
        <w:t>нужны</w:t>
      </w:r>
      <w:proofErr w:type="gramEnd"/>
      <w:r w:rsidRPr="005A07C6">
        <w:rPr>
          <w:rFonts w:ascii="Times New Roman" w:hAnsi="Times New Roman" w:cs="Times New Roman"/>
          <w:sz w:val="28"/>
          <w:szCs w:val="28"/>
        </w:rPr>
        <w:t xml:space="preserve"> </w:t>
      </w:r>
      <w:proofErr w:type="spellStart"/>
      <w:r w:rsidRPr="005A07C6">
        <w:rPr>
          <w:rFonts w:ascii="Times New Roman" w:hAnsi="Times New Roman" w:cs="Times New Roman"/>
          <w:sz w:val="28"/>
          <w:szCs w:val="28"/>
        </w:rPr>
        <w:t>госуслуги</w:t>
      </w:r>
      <w:proofErr w:type="spellEnd"/>
      <w:r w:rsidRPr="005A07C6">
        <w:rPr>
          <w:rFonts w:ascii="Times New Roman" w:hAnsi="Times New Roman" w:cs="Times New Roman"/>
          <w:sz w:val="28"/>
          <w:szCs w:val="28"/>
        </w:rPr>
        <w:t xml:space="preserve">) </w:t>
      </w:r>
    </w:p>
    <w:p w:rsidR="005A07C6" w:rsidRPr="005A07C6" w:rsidRDefault="005A07C6">
      <w:pPr>
        <w:rPr>
          <w:rFonts w:ascii="Times New Roman" w:hAnsi="Times New Roman" w:cs="Times New Roman"/>
          <w:b/>
          <w:sz w:val="28"/>
          <w:szCs w:val="28"/>
        </w:rPr>
      </w:pPr>
      <w:r w:rsidRPr="005A07C6">
        <w:rPr>
          <w:rFonts w:ascii="Times New Roman" w:hAnsi="Times New Roman" w:cs="Times New Roman"/>
          <w:b/>
          <w:sz w:val="28"/>
          <w:szCs w:val="28"/>
        </w:rPr>
        <w:t xml:space="preserve">1. Что? </w:t>
      </w:r>
    </w:p>
    <w:p w:rsidR="005A07C6" w:rsidRDefault="005A07C6">
      <w:pPr>
        <w:rPr>
          <w:rFonts w:ascii="Times New Roman" w:hAnsi="Times New Roman" w:cs="Times New Roman"/>
          <w:sz w:val="28"/>
          <w:szCs w:val="28"/>
        </w:rPr>
      </w:pPr>
      <w:r w:rsidRPr="005A07C6">
        <w:rPr>
          <w:rFonts w:ascii="Times New Roman" w:hAnsi="Times New Roman" w:cs="Times New Roman"/>
          <w:sz w:val="28"/>
          <w:szCs w:val="28"/>
        </w:rPr>
        <w:t xml:space="preserve">Теперь зарегистрироваться и подтвердить личность на </w:t>
      </w:r>
      <w:proofErr w:type="spellStart"/>
      <w:r w:rsidRPr="005A07C6">
        <w:rPr>
          <w:rFonts w:ascii="Times New Roman" w:hAnsi="Times New Roman" w:cs="Times New Roman"/>
          <w:sz w:val="28"/>
          <w:szCs w:val="28"/>
        </w:rPr>
        <w:t>госуслугах</w:t>
      </w:r>
      <w:proofErr w:type="spellEnd"/>
      <w:r w:rsidRPr="005A07C6">
        <w:rPr>
          <w:rFonts w:ascii="Times New Roman" w:hAnsi="Times New Roman" w:cs="Times New Roman"/>
          <w:sz w:val="28"/>
          <w:szCs w:val="28"/>
        </w:rPr>
        <w:t xml:space="preserve"> можно в банке </w:t>
      </w:r>
    </w:p>
    <w:p w:rsidR="005A07C6" w:rsidRPr="005A07C6" w:rsidRDefault="005A07C6">
      <w:pPr>
        <w:rPr>
          <w:rFonts w:ascii="Times New Roman" w:hAnsi="Times New Roman" w:cs="Times New Roman"/>
          <w:b/>
          <w:sz w:val="28"/>
          <w:szCs w:val="28"/>
        </w:rPr>
      </w:pPr>
      <w:r w:rsidRPr="005A07C6">
        <w:rPr>
          <w:rFonts w:ascii="Times New Roman" w:hAnsi="Times New Roman" w:cs="Times New Roman"/>
          <w:b/>
          <w:sz w:val="28"/>
          <w:szCs w:val="28"/>
        </w:rPr>
        <w:t xml:space="preserve">2. Конкретно? </w:t>
      </w:r>
    </w:p>
    <w:p w:rsidR="005A07C6" w:rsidRDefault="005A07C6">
      <w:pPr>
        <w:rPr>
          <w:rFonts w:ascii="Times New Roman" w:hAnsi="Times New Roman" w:cs="Times New Roman"/>
          <w:sz w:val="28"/>
          <w:szCs w:val="28"/>
        </w:rPr>
      </w:pPr>
      <w:r w:rsidRPr="005A07C6">
        <w:rPr>
          <w:rFonts w:ascii="Times New Roman" w:hAnsi="Times New Roman" w:cs="Times New Roman"/>
          <w:sz w:val="28"/>
          <w:szCs w:val="28"/>
        </w:rPr>
        <w:t xml:space="preserve">Теперь зарегистрироваться и подтвердить личность на портале </w:t>
      </w:r>
      <w:proofErr w:type="spellStart"/>
      <w:r w:rsidRPr="005A07C6">
        <w:rPr>
          <w:rFonts w:ascii="Times New Roman" w:hAnsi="Times New Roman" w:cs="Times New Roman"/>
          <w:sz w:val="28"/>
          <w:szCs w:val="28"/>
        </w:rPr>
        <w:t>госуслуг</w:t>
      </w:r>
      <w:proofErr w:type="spellEnd"/>
      <w:r w:rsidRPr="005A07C6">
        <w:rPr>
          <w:rFonts w:ascii="Times New Roman" w:hAnsi="Times New Roman" w:cs="Times New Roman"/>
          <w:sz w:val="28"/>
          <w:szCs w:val="28"/>
        </w:rPr>
        <w:t xml:space="preserve"> можно в банке. Для этого приходите в отделение банка, которое участвует в проекте: </w:t>
      </w:r>
    </w:p>
    <w:p w:rsidR="005A07C6" w:rsidRPr="005A07C6" w:rsidRDefault="005A07C6">
      <w:pPr>
        <w:rPr>
          <w:rFonts w:ascii="Times New Roman" w:hAnsi="Times New Roman" w:cs="Times New Roman"/>
          <w:b/>
          <w:sz w:val="28"/>
          <w:szCs w:val="28"/>
        </w:rPr>
      </w:pPr>
      <w:r w:rsidRPr="005A07C6">
        <w:rPr>
          <w:rFonts w:ascii="Times New Roman" w:hAnsi="Times New Roman" w:cs="Times New Roman"/>
          <w:b/>
          <w:sz w:val="28"/>
          <w:szCs w:val="28"/>
        </w:rPr>
        <w:t xml:space="preserve">3. Что теперь? {Перечисляем все отделения, в которые можно прийти} </w:t>
      </w:r>
    </w:p>
    <w:p w:rsidR="005A07C6" w:rsidRDefault="005A07C6">
      <w:pPr>
        <w:rPr>
          <w:rFonts w:ascii="Times New Roman" w:hAnsi="Times New Roman" w:cs="Times New Roman"/>
          <w:sz w:val="28"/>
          <w:szCs w:val="28"/>
        </w:rPr>
      </w:pPr>
      <w:r w:rsidRPr="005A07C6">
        <w:rPr>
          <w:rFonts w:ascii="Times New Roman" w:hAnsi="Times New Roman" w:cs="Times New Roman"/>
          <w:sz w:val="28"/>
          <w:szCs w:val="28"/>
        </w:rPr>
        <w:t xml:space="preserve">Для регистрации возьмите с собой {паспорт и страховое свидетельство}. Быть клиентом банка необязательно. Предварительно регистрироваться на портале </w:t>
      </w:r>
      <w:proofErr w:type="spellStart"/>
      <w:r w:rsidRPr="005A07C6">
        <w:rPr>
          <w:rFonts w:ascii="Times New Roman" w:hAnsi="Times New Roman" w:cs="Times New Roman"/>
          <w:sz w:val="28"/>
          <w:szCs w:val="28"/>
        </w:rPr>
        <w:t>госуслуг</w:t>
      </w:r>
      <w:proofErr w:type="spellEnd"/>
      <w:r w:rsidRPr="005A07C6">
        <w:rPr>
          <w:rFonts w:ascii="Times New Roman" w:hAnsi="Times New Roman" w:cs="Times New Roman"/>
          <w:sz w:val="28"/>
          <w:szCs w:val="28"/>
        </w:rPr>
        <w:t xml:space="preserve"> необязательно. </w:t>
      </w:r>
    </w:p>
    <w:p w:rsidR="005A07C6" w:rsidRDefault="005A07C6">
      <w:pPr>
        <w:rPr>
          <w:rFonts w:ascii="Times New Roman" w:hAnsi="Times New Roman" w:cs="Times New Roman"/>
          <w:sz w:val="28"/>
          <w:szCs w:val="28"/>
        </w:rPr>
      </w:pPr>
      <w:r w:rsidRPr="005A07C6">
        <w:rPr>
          <w:rFonts w:ascii="Times New Roman" w:hAnsi="Times New Roman" w:cs="Times New Roman"/>
          <w:sz w:val="28"/>
          <w:szCs w:val="28"/>
        </w:rPr>
        <w:t xml:space="preserve">{Картинка: паспорт и </w:t>
      </w:r>
      <w:proofErr w:type="spellStart"/>
      <w:r w:rsidRPr="005A07C6">
        <w:rPr>
          <w:rFonts w:ascii="Times New Roman" w:hAnsi="Times New Roman" w:cs="Times New Roman"/>
          <w:sz w:val="28"/>
          <w:szCs w:val="28"/>
        </w:rPr>
        <w:t>св</w:t>
      </w:r>
      <w:r w:rsidRPr="005A07C6">
        <w:rPr>
          <w:rFonts w:ascii="Times New Roman" w:hAnsi="Times New Roman" w:cs="Times New Roman"/>
          <w:sz w:val="28"/>
          <w:szCs w:val="28"/>
        </w:rPr>
        <w:softHyphen/>
        <w:t>во</w:t>
      </w:r>
      <w:proofErr w:type="spellEnd"/>
      <w:r w:rsidRPr="005A07C6">
        <w:rPr>
          <w:rFonts w:ascii="Times New Roman" w:hAnsi="Times New Roman" w:cs="Times New Roman"/>
          <w:sz w:val="28"/>
          <w:szCs w:val="28"/>
        </w:rPr>
        <w:t xml:space="preserve">} </w:t>
      </w:r>
    </w:p>
    <w:p w:rsidR="005A07C6" w:rsidRPr="005A07C6" w:rsidRDefault="005A07C6">
      <w:pPr>
        <w:rPr>
          <w:rFonts w:ascii="Times New Roman" w:hAnsi="Times New Roman" w:cs="Times New Roman"/>
          <w:i/>
          <w:sz w:val="28"/>
          <w:szCs w:val="28"/>
        </w:rPr>
      </w:pPr>
      <w:r w:rsidRPr="005A07C6">
        <w:rPr>
          <w:rFonts w:ascii="Times New Roman" w:hAnsi="Times New Roman" w:cs="Times New Roman"/>
          <w:i/>
          <w:sz w:val="28"/>
          <w:szCs w:val="28"/>
        </w:rPr>
        <w:t xml:space="preserve">Все, что нужно, чтобы получить все электронные </w:t>
      </w:r>
      <w:proofErr w:type="spellStart"/>
      <w:r w:rsidRPr="005A07C6">
        <w:rPr>
          <w:rFonts w:ascii="Times New Roman" w:hAnsi="Times New Roman" w:cs="Times New Roman"/>
          <w:i/>
          <w:sz w:val="28"/>
          <w:szCs w:val="28"/>
        </w:rPr>
        <w:t>госуслуги</w:t>
      </w:r>
      <w:proofErr w:type="spellEnd"/>
      <w:r w:rsidRPr="005A07C6">
        <w:rPr>
          <w:rFonts w:ascii="Times New Roman" w:hAnsi="Times New Roman" w:cs="Times New Roman"/>
          <w:i/>
          <w:sz w:val="28"/>
          <w:szCs w:val="28"/>
        </w:rPr>
        <w:t xml:space="preserve"> </w:t>
      </w:r>
    </w:p>
    <w:p w:rsidR="005A07C6" w:rsidRPr="005A07C6" w:rsidRDefault="005A07C6">
      <w:pPr>
        <w:rPr>
          <w:rFonts w:ascii="Times New Roman" w:hAnsi="Times New Roman" w:cs="Times New Roman"/>
          <w:b/>
          <w:sz w:val="28"/>
          <w:szCs w:val="28"/>
        </w:rPr>
      </w:pPr>
      <w:r w:rsidRPr="005A07C6">
        <w:rPr>
          <w:rFonts w:ascii="Times New Roman" w:hAnsi="Times New Roman" w:cs="Times New Roman"/>
          <w:b/>
          <w:sz w:val="28"/>
          <w:szCs w:val="28"/>
        </w:rPr>
        <w:t xml:space="preserve">4. А как раньше? </w:t>
      </w:r>
    </w:p>
    <w:p w:rsidR="005A07C6" w:rsidRDefault="005A07C6">
      <w:pPr>
        <w:rPr>
          <w:rFonts w:ascii="Times New Roman" w:hAnsi="Times New Roman" w:cs="Times New Roman"/>
          <w:sz w:val="28"/>
          <w:szCs w:val="28"/>
        </w:rPr>
      </w:pPr>
      <w:r w:rsidRPr="005A07C6">
        <w:rPr>
          <w:rFonts w:ascii="Times New Roman" w:hAnsi="Times New Roman" w:cs="Times New Roman"/>
          <w:sz w:val="28"/>
          <w:szCs w:val="28"/>
        </w:rPr>
        <w:t xml:space="preserve">Раньше, чтобы подтвердить личность, нужно было дождаться письма по почте, посетить центр обслуживания или воспользоваться электронной подписью. Теперь к этим способам добавились банки. Это особенно удобно для тех, кто живет возле отделений. </w:t>
      </w:r>
    </w:p>
    <w:p w:rsidR="005A07C6" w:rsidRPr="005A07C6" w:rsidRDefault="005A07C6">
      <w:pPr>
        <w:rPr>
          <w:rFonts w:ascii="Times New Roman" w:hAnsi="Times New Roman" w:cs="Times New Roman"/>
          <w:b/>
          <w:sz w:val="28"/>
          <w:szCs w:val="28"/>
        </w:rPr>
      </w:pPr>
      <w:r w:rsidRPr="005A07C6">
        <w:rPr>
          <w:rFonts w:ascii="Times New Roman" w:hAnsi="Times New Roman" w:cs="Times New Roman"/>
          <w:b/>
          <w:sz w:val="28"/>
          <w:szCs w:val="28"/>
        </w:rPr>
        <w:t xml:space="preserve">5. Ограничения? </w:t>
      </w:r>
    </w:p>
    <w:p w:rsidR="005A07C6" w:rsidRDefault="005A07C6">
      <w:pPr>
        <w:rPr>
          <w:rFonts w:ascii="Times New Roman" w:hAnsi="Times New Roman" w:cs="Times New Roman"/>
          <w:sz w:val="28"/>
          <w:szCs w:val="28"/>
        </w:rPr>
      </w:pPr>
      <w:r w:rsidRPr="005A07C6">
        <w:rPr>
          <w:rFonts w:ascii="Times New Roman" w:hAnsi="Times New Roman" w:cs="Times New Roman"/>
          <w:sz w:val="28"/>
          <w:szCs w:val="28"/>
        </w:rPr>
        <w:t xml:space="preserve">Регистрация доступна только в банках, которые </w:t>
      </w:r>
      <w:proofErr w:type="spellStart"/>
      <w:r w:rsidRPr="005A07C6">
        <w:rPr>
          <w:rFonts w:ascii="Times New Roman" w:hAnsi="Times New Roman" w:cs="Times New Roman"/>
          <w:sz w:val="28"/>
          <w:szCs w:val="28"/>
        </w:rPr>
        <w:t>участвуюит</w:t>
      </w:r>
      <w:proofErr w:type="spellEnd"/>
      <w:r w:rsidRPr="005A07C6">
        <w:rPr>
          <w:rFonts w:ascii="Times New Roman" w:hAnsi="Times New Roman" w:cs="Times New Roman"/>
          <w:sz w:val="28"/>
          <w:szCs w:val="28"/>
        </w:rPr>
        <w:t xml:space="preserve"> в пилотном проекте. </w:t>
      </w:r>
    </w:p>
    <w:p w:rsidR="005A07C6" w:rsidRPr="005A07C6" w:rsidRDefault="005A07C6">
      <w:pPr>
        <w:rPr>
          <w:rFonts w:ascii="Times New Roman" w:hAnsi="Times New Roman" w:cs="Times New Roman"/>
          <w:b/>
          <w:sz w:val="28"/>
          <w:szCs w:val="28"/>
        </w:rPr>
      </w:pPr>
      <w:r w:rsidRPr="005A07C6">
        <w:rPr>
          <w:rFonts w:ascii="Times New Roman" w:hAnsi="Times New Roman" w:cs="Times New Roman"/>
          <w:b/>
          <w:sz w:val="28"/>
          <w:szCs w:val="28"/>
        </w:rPr>
        <w:t xml:space="preserve">6. Почему? </w:t>
      </w:r>
    </w:p>
    <w:p w:rsidR="005A07C6" w:rsidRDefault="005A07C6">
      <w:pPr>
        <w:rPr>
          <w:rFonts w:ascii="Times New Roman" w:hAnsi="Times New Roman" w:cs="Times New Roman"/>
          <w:sz w:val="28"/>
          <w:szCs w:val="28"/>
        </w:rPr>
      </w:pPr>
      <w:r w:rsidRPr="005A07C6">
        <w:rPr>
          <w:rFonts w:ascii="Times New Roman" w:hAnsi="Times New Roman" w:cs="Times New Roman"/>
          <w:sz w:val="28"/>
          <w:szCs w:val="28"/>
        </w:rPr>
        <w:t xml:space="preserve">Зачем регистрироваться на </w:t>
      </w:r>
      <w:proofErr w:type="spellStart"/>
      <w:r w:rsidRPr="005A07C6">
        <w:rPr>
          <w:rFonts w:ascii="Times New Roman" w:hAnsi="Times New Roman" w:cs="Times New Roman"/>
          <w:sz w:val="28"/>
          <w:szCs w:val="28"/>
        </w:rPr>
        <w:t>госуслугах</w:t>
      </w:r>
      <w:proofErr w:type="spellEnd"/>
      <w:r w:rsidRPr="005A07C6">
        <w:rPr>
          <w:rFonts w:ascii="Times New Roman" w:hAnsi="Times New Roman" w:cs="Times New Roman"/>
          <w:sz w:val="28"/>
          <w:szCs w:val="28"/>
        </w:rPr>
        <w:t xml:space="preserve"> Пользователи </w:t>
      </w:r>
      <w:proofErr w:type="spellStart"/>
      <w:r w:rsidRPr="005A07C6">
        <w:rPr>
          <w:rFonts w:ascii="Times New Roman" w:hAnsi="Times New Roman" w:cs="Times New Roman"/>
          <w:sz w:val="28"/>
          <w:szCs w:val="28"/>
        </w:rPr>
        <w:t>госуслуг</w:t>
      </w:r>
      <w:proofErr w:type="spellEnd"/>
      <w:r w:rsidRPr="005A07C6">
        <w:rPr>
          <w:rFonts w:ascii="Times New Roman" w:hAnsi="Times New Roman" w:cs="Times New Roman"/>
          <w:sz w:val="28"/>
          <w:szCs w:val="28"/>
        </w:rPr>
        <w:t xml:space="preserve"> оплачивают штрафы ГИБДД, подают заявления на загранпаспорт, записывают ребенка в детский сад, получают выписку с пенсионного счета и меняют адрес регистрации через интернет. Чтобы защитить интересы граждан, мы просим пользователей подтвердить личность. Так мы узнаем, что вы действительно хотите сменить адрес регистрации или оформить новый загранпаспорт. Есть три уровня доступа к </w:t>
      </w:r>
      <w:proofErr w:type="spellStart"/>
      <w:r w:rsidRPr="005A07C6">
        <w:rPr>
          <w:rFonts w:ascii="Times New Roman" w:hAnsi="Times New Roman" w:cs="Times New Roman"/>
          <w:sz w:val="28"/>
          <w:szCs w:val="28"/>
        </w:rPr>
        <w:t>госуслугам</w:t>
      </w:r>
      <w:proofErr w:type="spellEnd"/>
      <w:r w:rsidRPr="005A07C6">
        <w:rPr>
          <w:rFonts w:ascii="Times New Roman" w:hAnsi="Times New Roman" w:cs="Times New Roman"/>
          <w:sz w:val="28"/>
          <w:szCs w:val="28"/>
        </w:rPr>
        <w:t xml:space="preserve"> через портал. Для каждого нужна личная информация: {Таблица с уровнями доступа} </w:t>
      </w:r>
    </w:p>
    <w:p w:rsidR="005A07C6" w:rsidRPr="005A07C6" w:rsidRDefault="005A07C6">
      <w:pPr>
        <w:rPr>
          <w:rFonts w:ascii="Times New Roman" w:hAnsi="Times New Roman" w:cs="Times New Roman"/>
          <w:b/>
          <w:sz w:val="28"/>
          <w:szCs w:val="28"/>
        </w:rPr>
      </w:pPr>
      <w:r w:rsidRPr="005A07C6">
        <w:rPr>
          <w:rFonts w:ascii="Times New Roman" w:hAnsi="Times New Roman" w:cs="Times New Roman"/>
          <w:b/>
          <w:sz w:val="28"/>
          <w:szCs w:val="28"/>
        </w:rPr>
        <w:t xml:space="preserve">7. Кто вы? </w:t>
      </w:r>
    </w:p>
    <w:p w:rsidR="002B33DE" w:rsidRPr="005A07C6" w:rsidRDefault="005A07C6">
      <w:pPr>
        <w:rPr>
          <w:rFonts w:ascii="Times New Roman" w:hAnsi="Times New Roman" w:cs="Times New Roman"/>
          <w:sz w:val="28"/>
          <w:szCs w:val="28"/>
        </w:rPr>
      </w:pPr>
      <w:r w:rsidRPr="005A07C6">
        <w:rPr>
          <w:rFonts w:ascii="Times New Roman" w:hAnsi="Times New Roman" w:cs="Times New Roman"/>
          <w:sz w:val="28"/>
          <w:szCs w:val="28"/>
        </w:rPr>
        <w:t xml:space="preserve">Портал </w:t>
      </w:r>
      <w:proofErr w:type="spellStart"/>
      <w:r w:rsidRPr="005A07C6">
        <w:rPr>
          <w:rFonts w:ascii="Times New Roman" w:hAnsi="Times New Roman" w:cs="Times New Roman"/>
          <w:sz w:val="28"/>
          <w:szCs w:val="28"/>
        </w:rPr>
        <w:t>госуслуг</w:t>
      </w:r>
      <w:proofErr w:type="spellEnd"/>
      <w:r w:rsidRPr="005A07C6">
        <w:rPr>
          <w:rFonts w:ascii="Times New Roman" w:hAnsi="Times New Roman" w:cs="Times New Roman"/>
          <w:sz w:val="28"/>
          <w:szCs w:val="28"/>
        </w:rPr>
        <w:t xml:space="preserve"> помогает гражданам общаться с государством, получать государственную помощь и решать повседневные проблемы. С 2010 года мы делаем портал удобнее: упрощаем регистрацию, повышаем надежность и расширяем спектр услуг. В 2015 году в</w:t>
      </w:r>
      <w:bookmarkStart w:id="0" w:name="_GoBack"/>
      <w:bookmarkEnd w:id="0"/>
      <w:r w:rsidRPr="005A07C6">
        <w:rPr>
          <w:rFonts w:ascii="Times New Roman" w:hAnsi="Times New Roman" w:cs="Times New Roman"/>
          <w:sz w:val="28"/>
          <w:szCs w:val="28"/>
        </w:rPr>
        <w:t xml:space="preserve"> пробном режиме открылась новая версия портала: beta.gosuslugi.ru. Регистрация через банки — еще один шаг на пути упрощения регистрацией. </w:t>
      </w:r>
      <w:proofErr w:type="spellStart"/>
      <w:r w:rsidRPr="005A07C6">
        <w:rPr>
          <w:rFonts w:ascii="Times New Roman" w:hAnsi="Times New Roman" w:cs="Times New Roman"/>
          <w:sz w:val="28"/>
          <w:szCs w:val="28"/>
        </w:rPr>
        <w:t>Госуслуги</w:t>
      </w:r>
      <w:proofErr w:type="spellEnd"/>
      <w:r w:rsidRPr="005A07C6">
        <w:rPr>
          <w:rFonts w:ascii="Times New Roman" w:hAnsi="Times New Roman" w:cs="Times New Roman"/>
          <w:sz w:val="28"/>
          <w:szCs w:val="28"/>
        </w:rPr>
        <w:t xml:space="preserve"> проще, чем кажутся.</w:t>
      </w:r>
    </w:p>
    <w:sectPr w:rsidR="002B33DE" w:rsidRPr="005A0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B0FCD"/>
    <w:multiLevelType w:val="hybridMultilevel"/>
    <w:tmpl w:val="B5007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7B5D77"/>
    <w:multiLevelType w:val="hybridMultilevel"/>
    <w:tmpl w:val="CC462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C6"/>
    <w:rsid w:val="002B33DE"/>
    <w:rsid w:val="005A0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7C6"/>
    <w:pPr>
      <w:ind w:left="720"/>
      <w:contextualSpacing/>
    </w:pPr>
  </w:style>
  <w:style w:type="table" w:styleId="a4">
    <w:name w:val="Table Grid"/>
    <w:basedOn w:val="a1"/>
    <w:uiPriority w:val="59"/>
    <w:rsid w:val="005A0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7C6"/>
    <w:pPr>
      <w:ind w:left="720"/>
      <w:contextualSpacing/>
    </w:pPr>
  </w:style>
  <w:style w:type="table" w:styleId="a4">
    <w:name w:val="Table Grid"/>
    <w:basedOn w:val="a1"/>
    <w:uiPriority w:val="59"/>
    <w:rsid w:val="005A0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622</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dc:creator>
  <cp:lastModifiedBy>Гуля</cp:lastModifiedBy>
  <cp:revision>1</cp:revision>
  <dcterms:created xsi:type="dcterms:W3CDTF">2017-04-26T12:21:00Z</dcterms:created>
  <dcterms:modified xsi:type="dcterms:W3CDTF">2017-04-26T12:29:00Z</dcterms:modified>
</cp:coreProperties>
</file>