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F" w:rsidRPr="00720A6F" w:rsidRDefault="00720A6F" w:rsidP="0072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33550" w:rsidRDefault="00720A6F" w:rsidP="00720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0A6F">
        <w:rPr>
          <w:rFonts w:ascii="Times New Roman" w:hAnsi="Times New Roman" w:cs="Times New Roman"/>
          <w:b/>
          <w:sz w:val="28"/>
          <w:szCs w:val="28"/>
        </w:rPr>
        <w:t>для  граждан по постановке на учет в  качестве нуждающихся в жилых помещениях</w:t>
      </w:r>
      <w:proofErr w:type="gramEnd"/>
      <w:r w:rsidRPr="00720A6F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фонда, предоставляемых  по договорам социального найма</w:t>
      </w:r>
    </w:p>
    <w:p w:rsidR="00720A6F" w:rsidRDefault="00720A6F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D63">
        <w:rPr>
          <w:rFonts w:ascii="Times New Roman" w:hAnsi="Times New Roman" w:cs="Times New Roman"/>
          <w:sz w:val="24"/>
          <w:szCs w:val="24"/>
        </w:rPr>
        <w:t xml:space="preserve">Принятие граждан на учет в качестве нуждающихся в жилых помещениях муниципального жилищного фонда, предоставляемых по  договорам социального найма, осуществляется на основании Жилищного </w:t>
      </w:r>
      <w:r w:rsidR="00802243" w:rsidRPr="00511D63">
        <w:rPr>
          <w:rFonts w:ascii="Times New Roman" w:hAnsi="Times New Roman" w:cs="Times New Roman"/>
          <w:sz w:val="24"/>
          <w:szCs w:val="24"/>
        </w:rPr>
        <w:t>кодекса Российской Федерации от 29.12.20034г. № 188-ФЗ, Федерального закона от 06.10.2003г, № 131- ФЗ «Об общих принципах организации местного самоуправления в Российской Федерации», Федерального закона от 27.07.2010г. № 210- ФЗ «Об организации предоставления государственных и муниципальных услуг», закона</w:t>
      </w:r>
      <w:proofErr w:type="gramEnd"/>
      <w:r w:rsidR="00802243" w:rsidRPr="00511D63">
        <w:rPr>
          <w:rFonts w:ascii="Times New Roman" w:hAnsi="Times New Roman" w:cs="Times New Roman"/>
          <w:sz w:val="24"/>
          <w:szCs w:val="24"/>
        </w:rPr>
        <w:t xml:space="preserve"> Самарской области от 05.07.2005г. </w:t>
      </w:r>
      <w:r w:rsidR="00CB006B">
        <w:rPr>
          <w:rFonts w:ascii="Times New Roman" w:hAnsi="Times New Roman" w:cs="Times New Roman"/>
          <w:sz w:val="24"/>
          <w:szCs w:val="24"/>
        </w:rPr>
        <w:t xml:space="preserve">     </w:t>
      </w:r>
      <w:r w:rsidR="00802243" w:rsidRPr="00511D63">
        <w:rPr>
          <w:rFonts w:ascii="Times New Roman" w:hAnsi="Times New Roman" w:cs="Times New Roman"/>
          <w:sz w:val="24"/>
          <w:szCs w:val="24"/>
        </w:rPr>
        <w:t>№ 139- ГД «О жилище», постановления мэрии городского ок</w:t>
      </w:r>
      <w:r w:rsidR="00CB006B">
        <w:rPr>
          <w:rFonts w:ascii="Times New Roman" w:hAnsi="Times New Roman" w:cs="Times New Roman"/>
          <w:sz w:val="24"/>
          <w:szCs w:val="24"/>
        </w:rPr>
        <w:t xml:space="preserve">руга Тольятти от 17.11.2016г. № </w:t>
      </w:r>
      <w:r w:rsidR="00802243" w:rsidRPr="00511D63">
        <w:rPr>
          <w:rFonts w:ascii="Times New Roman" w:hAnsi="Times New Roman" w:cs="Times New Roman"/>
          <w:sz w:val="24"/>
          <w:szCs w:val="24"/>
        </w:rPr>
        <w:t>3620 –</w:t>
      </w:r>
      <w:proofErr w:type="spellStart"/>
      <w:proofErr w:type="gramStart"/>
      <w:r w:rsidR="00802243" w:rsidRPr="00511D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02243" w:rsidRPr="00511D63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 социального найма», постановления мэрии городского округа Тольятти от 06.04.2012г. № 1107–</w:t>
      </w:r>
      <w:proofErr w:type="spellStart"/>
      <w:r w:rsidR="00802243" w:rsidRPr="00511D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02243" w:rsidRPr="00511D63">
        <w:rPr>
          <w:rFonts w:ascii="Times New Roman" w:hAnsi="Times New Roman" w:cs="Times New Roman"/>
          <w:sz w:val="24"/>
          <w:szCs w:val="24"/>
        </w:rPr>
        <w:t>/1 «О создании муниципальной информационной системы «Учет малоимущих граждан в качестве нуждающихся в жилых помещениях муниципального жилищного фонда»</w:t>
      </w:r>
      <w:r w:rsidR="006C2E10" w:rsidRPr="00511D63">
        <w:rPr>
          <w:rFonts w:ascii="Times New Roman" w:hAnsi="Times New Roman" w:cs="Times New Roman"/>
          <w:sz w:val="24"/>
          <w:szCs w:val="24"/>
        </w:rPr>
        <w:t xml:space="preserve">, </w:t>
      </w:r>
      <w:r w:rsidR="00511D63">
        <w:rPr>
          <w:rFonts w:ascii="Times New Roman" w:hAnsi="Times New Roman" w:cs="Times New Roman"/>
          <w:sz w:val="24"/>
          <w:szCs w:val="24"/>
        </w:rPr>
        <w:t>постановления мэра г. Тольятти от 05.10.2005г. № 141 – 1/</w:t>
      </w:r>
      <w:proofErr w:type="spellStart"/>
      <w:proofErr w:type="gramStart"/>
      <w:r w:rsidR="00511D6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11D63">
        <w:rPr>
          <w:rFonts w:ascii="Times New Roman" w:hAnsi="Times New Roman" w:cs="Times New Roman"/>
          <w:sz w:val="24"/>
          <w:szCs w:val="24"/>
        </w:rPr>
        <w:t xml:space="preserve"> «Об установлении учетной нормы и нормы предоставления площади жилого помещения по  договору социального найма, размера дохода, приходящегося  на каждого члена семьи, в целях признания граждан малоимущими и предоставления им  по договорам  социального найма жилых помещения муниципального жилищного фонда</w:t>
      </w:r>
      <w:r w:rsidR="00E6045B">
        <w:rPr>
          <w:rFonts w:ascii="Times New Roman" w:hAnsi="Times New Roman" w:cs="Times New Roman"/>
          <w:sz w:val="24"/>
          <w:szCs w:val="24"/>
        </w:rPr>
        <w:t xml:space="preserve"> и стоимости одного квадратного метра жилья </w:t>
      </w:r>
      <w:proofErr w:type="gramStart"/>
      <w:r w:rsidR="00E6045B">
        <w:rPr>
          <w:rFonts w:ascii="Times New Roman" w:hAnsi="Times New Roman" w:cs="Times New Roman"/>
          <w:sz w:val="24"/>
          <w:szCs w:val="24"/>
        </w:rPr>
        <w:t>для определения стоимости приобретения жилого помещения, наличие которого  не дает оснований для признания заявителя и членов его семьи (одиноко проживающего гражданина)</w:t>
      </w:r>
      <w:r w:rsidR="00FE64D1">
        <w:rPr>
          <w:rFonts w:ascii="Times New Roman" w:hAnsi="Times New Roman" w:cs="Times New Roman"/>
          <w:sz w:val="24"/>
          <w:szCs w:val="24"/>
        </w:rPr>
        <w:t xml:space="preserve"> </w:t>
      </w:r>
      <w:r w:rsidR="00E6045B">
        <w:rPr>
          <w:rFonts w:ascii="Times New Roman" w:hAnsi="Times New Roman" w:cs="Times New Roman"/>
          <w:sz w:val="24"/>
          <w:szCs w:val="24"/>
        </w:rPr>
        <w:t xml:space="preserve">нуждающимися в жилых помещениях муниципального жилищного фонда по  договорам социального найма на территории городского округа Тольятти»,  </w:t>
      </w:r>
      <w:r w:rsidR="006C2E10" w:rsidRPr="00511D63">
        <w:rPr>
          <w:rFonts w:ascii="Times New Roman" w:hAnsi="Times New Roman" w:cs="Times New Roman"/>
          <w:sz w:val="24"/>
          <w:szCs w:val="24"/>
        </w:rPr>
        <w:t xml:space="preserve">постановления  мэрии городского округа </w:t>
      </w:r>
      <w:r w:rsidR="00EA226D">
        <w:rPr>
          <w:rFonts w:ascii="Times New Roman" w:hAnsi="Times New Roman" w:cs="Times New Roman"/>
          <w:sz w:val="24"/>
          <w:szCs w:val="24"/>
        </w:rPr>
        <w:t>Тольятти от 04.12.2017г. № 3919</w:t>
      </w:r>
      <w:r w:rsidR="006C2E10" w:rsidRPr="00511D6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6C2E10" w:rsidRPr="00511D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6C2E10" w:rsidRPr="00511D63">
        <w:rPr>
          <w:rFonts w:ascii="Times New Roman" w:hAnsi="Times New Roman" w:cs="Times New Roman"/>
          <w:sz w:val="24"/>
          <w:szCs w:val="24"/>
        </w:rPr>
        <w:t>/1 «Об установлении размера дохода, приходящегося на каждого члена семьи заявителя (одиноко проживающего гражданина</w:t>
      </w:r>
      <w:proofErr w:type="gramEnd"/>
      <w:r w:rsidR="006C2E10" w:rsidRPr="00511D63">
        <w:rPr>
          <w:rFonts w:ascii="Times New Roman" w:hAnsi="Times New Roman" w:cs="Times New Roman"/>
          <w:sz w:val="24"/>
          <w:szCs w:val="24"/>
        </w:rPr>
        <w:t xml:space="preserve">), в целях признания граждан </w:t>
      </w:r>
      <w:proofErr w:type="gramStart"/>
      <w:r w:rsidR="006C2E10" w:rsidRPr="00511D6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6C2E10" w:rsidRPr="00511D63"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 социального найма жилых помещений муниципального жилищного фонда на территории городского округа Тольятти»</w:t>
      </w:r>
      <w:r w:rsidR="002F6363">
        <w:rPr>
          <w:rFonts w:ascii="Times New Roman" w:hAnsi="Times New Roman" w:cs="Times New Roman"/>
          <w:sz w:val="24"/>
          <w:szCs w:val="24"/>
        </w:rPr>
        <w:t>.</w:t>
      </w:r>
    </w:p>
    <w:p w:rsidR="002F6363" w:rsidRDefault="002F636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должны соответст</w:t>
      </w:r>
      <w:r w:rsidR="002268FE">
        <w:rPr>
          <w:rFonts w:ascii="Times New Roman" w:hAnsi="Times New Roman" w:cs="Times New Roman"/>
          <w:sz w:val="24"/>
          <w:szCs w:val="24"/>
        </w:rPr>
        <w:t>вовать следующим условиям:</w:t>
      </w:r>
    </w:p>
    <w:p w:rsidR="002268FE" w:rsidRDefault="002268FE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проживание на территории городского округа Тольятти;</w:t>
      </w:r>
    </w:p>
    <w:p w:rsidR="002268FE" w:rsidRDefault="002268FE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обеспеченность заявителя и членов его семьи (одиноко проживающего гражданина) менее 12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площади жилого помещения на одного человека.</w:t>
      </w:r>
    </w:p>
    <w:p w:rsidR="002268FE" w:rsidRDefault="002268FE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заявителя и членов его семьи несколько жилых  помещений, занимаемых по договорам социального найма и (или) принадлежащих им на праве: собственности, определение уровня обеспеченности общей пло</w:t>
      </w:r>
      <w:r w:rsidR="008B26BF">
        <w:rPr>
          <w:rFonts w:ascii="Times New Roman" w:hAnsi="Times New Roman" w:cs="Times New Roman"/>
          <w:sz w:val="24"/>
          <w:szCs w:val="24"/>
        </w:rPr>
        <w:t>щадью жилого помещения осуществляется исходя из суммарной общей площади всех указанных жилых помещений.</w:t>
      </w:r>
    </w:p>
    <w:p w:rsidR="008B26BF" w:rsidRDefault="008B26BF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доход на каждого члена семьи заявителя (одиноко проживающего гражданина), а также стоимость налогооблагаемого имущества (жилые помещения, дачи, гаражи и иные строения, помещения и сооружения; земельные участки; транспортные средства и т.д.)</w:t>
      </w:r>
      <w:r w:rsidR="00CB006B">
        <w:rPr>
          <w:rFonts w:ascii="Times New Roman" w:hAnsi="Times New Roman" w:cs="Times New Roman"/>
          <w:sz w:val="24"/>
          <w:szCs w:val="24"/>
        </w:rPr>
        <w:t xml:space="preserve"> не должны превышать двух - кратного размера устанавливаемого ежегодно Правительством Самарской области величины  прожиточного минимума на душу населения по основным социально – демографическим группам населения в Самарской области в течение последних двенадцати месяцев.</w:t>
      </w:r>
    </w:p>
    <w:p w:rsidR="00CB006B" w:rsidRDefault="00CB006B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постановки на учет в качестве нуждающихся в жилых помещениях муниципального жилищного фонда, предоставляемых по договорам социального найма, граждане предоставляют в районные отделы распределения жилой площади департамента по управлению муниципальным имуществом администрации городского округа Тольятти заявление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установленной в приложении № 2 к административному регламенту,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утвержденному постановлением </w:t>
      </w:r>
      <w:r w:rsidR="00A50A03">
        <w:rPr>
          <w:rFonts w:ascii="Times New Roman" w:hAnsi="Times New Roman" w:cs="Times New Roman"/>
          <w:sz w:val="24"/>
          <w:szCs w:val="24"/>
        </w:rPr>
        <w:t xml:space="preserve"> мэрии  городского  округа Тольятти </w:t>
      </w:r>
      <w:r>
        <w:rPr>
          <w:rFonts w:ascii="Times New Roman" w:hAnsi="Times New Roman" w:cs="Times New Roman"/>
          <w:sz w:val="24"/>
          <w:szCs w:val="24"/>
        </w:rPr>
        <w:t>от 17.11.2016г.</w:t>
      </w:r>
      <w:r w:rsidR="00A50A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50A03">
        <w:rPr>
          <w:rFonts w:ascii="Times New Roman" w:hAnsi="Times New Roman" w:cs="Times New Roman"/>
          <w:sz w:val="24"/>
          <w:szCs w:val="24"/>
        </w:rPr>
        <w:t>3620</w:t>
      </w:r>
      <w:r w:rsidRPr="00511D6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511D6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11D63">
        <w:rPr>
          <w:rFonts w:ascii="Times New Roman" w:hAnsi="Times New Roman" w:cs="Times New Roman"/>
          <w:sz w:val="24"/>
          <w:szCs w:val="24"/>
        </w:rPr>
        <w:t>/1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 социального найма»</w:t>
      </w:r>
      <w:r w:rsidR="00A50A03">
        <w:rPr>
          <w:rFonts w:ascii="Times New Roman" w:hAnsi="Times New Roman" w:cs="Times New Roman"/>
          <w:sz w:val="24"/>
          <w:szCs w:val="24"/>
        </w:rPr>
        <w:t>. К заявлению прилагают:</w:t>
      </w:r>
    </w:p>
    <w:p w:rsidR="00A50A03" w:rsidRDefault="00370EE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0A03">
        <w:rPr>
          <w:rFonts w:ascii="Times New Roman" w:hAnsi="Times New Roman" w:cs="Times New Roman"/>
          <w:sz w:val="24"/>
          <w:szCs w:val="24"/>
        </w:rPr>
        <w:t>) документы, удостоверяющие личность заявителя и членов его семьи;</w:t>
      </w:r>
    </w:p>
    <w:p w:rsidR="00A50A03" w:rsidRDefault="00370EE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0A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A03">
        <w:rPr>
          <w:rFonts w:ascii="Times New Roman" w:hAnsi="Times New Roman" w:cs="Times New Roman"/>
          <w:sz w:val="24"/>
          <w:szCs w:val="24"/>
        </w:rPr>
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370EE3" w:rsidRDefault="00370EE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свидетельство о рождении;</w:t>
      </w:r>
    </w:p>
    <w:p w:rsidR="00370EE3" w:rsidRDefault="00370EE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свидетельство о заключении брака;</w:t>
      </w:r>
    </w:p>
    <w:p w:rsidR="00370EE3" w:rsidRDefault="00370EE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решение суда об усыновлении (удочерении) и т.д.</w:t>
      </w:r>
    </w:p>
    <w:p w:rsidR="00370EE3" w:rsidRDefault="00370EE3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 отсутствии в Едином государственном реестре прав на недвижимое имущество и сделок с ним запрашиваемых сведений (предоставляется по собственной инициативе заявителя или запрашивается специалистом районного отдела по  учету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распределению жилой площади департамента по управлению муниципальным имуществом администрации городского округа Тольятти</w:t>
      </w:r>
      <w:r w:rsidR="005C4972">
        <w:rPr>
          <w:rFonts w:ascii="Times New Roman" w:hAnsi="Times New Roman" w:cs="Times New Roman"/>
          <w:sz w:val="24"/>
          <w:szCs w:val="24"/>
        </w:rPr>
        <w:t xml:space="preserve"> по межведомственному запросу в рамках межведомственного информационного воздействия).</w:t>
      </w:r>
    </w:p>
    <w:p w:rsidR="0057797C" w:rsidRDefault="0057797C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документ, подтверждающий несоответствие жилого помещения, в  котором проживают заявитель и члены его семьи, установленным санитарным  и техническим правилам и нормам, требованиям пожарной безопасности, экологическим и иным, установленным  Правительством  Российской федерации требованиям, которым должно отвечать жилое помещение (для граждан, жилые помещения которых признаны не пригодными для проживания);</w:t>
      </w:r>
      <w:proofErr w:type="gramEnd"/>
    </w:p>
    <w:p w:rsidR="0057797C" w:rsidRDefault="0057797C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документ, подтверждающий наличие соответствующего заболевания (для граждан, являющимися нанимателями жилых помещений по договорам социального найма, членами семьи нанимателя жилого помещения по договору </w:t>
      </w:r>
      <w:r w:rsidR="00A43BDF">
        <w:rPr>
          <w:rFonts w:ascii="Times New Roman" w:hAnsi="Times New Roman" w:cs="Times New Roman"/>
          <w:sz w:val="24"/>
          <w:szCs w:val="24"/>
        </w:rPr>
        <w:t xml:space="preserve"> социального найма или собственниками жилых помещений, членами 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 хронического заболевания, при кот</w:t>
      </w:r>
      <w:r w:rsidR="001D6E49">
        <w:rPr>
          <w:rFonts w:ascii="Times New Roman" w:hAnsi="Times New Roman" w:cs="Times New Roman"/>
          <w:sz w:val="24"/>
          <w:szCs w:val="24"/>
        </w:rPr>
        <w:t>орой совместное проживание с ним в одной квартире</w:t>
      </w:r>
      <w:proofErr w:type="gramEnd"/>
      <w:r w:rsidR="001D6E49">
        <w:rPr>
          <w:rFonts w:ascii="Times New Roman" w:hAnsi="Times New Roman" w:cs="Times New Roman"/>
          <w:sz w:val="24"/>
          <w:szCs w:val="24"/>
        </w:rPr>
        <w:t xml:space="preserve"> невозможно, и не  </w:t>
      </w:r>
      <w:proofErr w:type="gramStart"/>
      <w:r w:rsidR="001D6E49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="001D6E49">
        <w:rPr>
          <w:rFonts w:ascii="Times New Roman" w:hAnsi="Times New Roman" w:cs="Times New Roman"/>
          <w:sz w:val="24"/>
          <w:szCs w:val="24"/>
        </w:rPr>
        <w:t xml:space="preserve"> иного жилого  помещения, занимаемого по договору социального найма или принадлежащего на праве собственности);</w:t>
      </w:r>
    </w:p>
    <w:p w:rsidR="001D6E49" w:rsidRDefault="001D6E49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документы, подтверждающие размер дохода и величину стоимости имущества, находящегося в собственности и подлежащего налогообложению, в том числе:</w:t>
      </w:r>
    </w:p>
    <w:p w:rsidR="001D6E49" w:rsidRDefault="001D6E49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-документы, выданные соответствующими органами (организациями), подтверждающие сведения о стоимости принадлежащего на праве собственности имущества;</w:t>
      </w:r>
    </w:p>
    <w:p w:rsidR="001D6E49" w:rsidRDefault="001D6E49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налоговых деклараций о доходах за расчетный период, заверенные налоговыми органами (если гражданин в соответствии с  законодательством о налогах и сборах обязан подавать декларацию).</w:t>
      </w:r>
    </w:p>
    <w:p w:rsidR="001D6E49" w:rsidRDefault="001D6E49" w:rsidP="00E60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отказа в принятии граждан на учет в качестве нуждающихся в жилых помещениях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предоставляемых по договорам социального найма является:</w:t>
      </w:r>
    </w:p>
    <w:p w:rsidR="001D6E49" w:rsidRDefault="001D6E49" w:rsidP="001D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D6E49">
        <w:rPr>
          <w:rFonts w:ascii="Times New Roman" w:hAnsi="Times New Roman" w:cs="Times New Roman"/>
          <w:sz w:val="24"/>
          <w:szCs w:val="24"/>
        </w:rPr>
        <w:t>Заявитель не представил документы, обязанность по предоставлению которых возложена на заявителя в соответствии с частью 6 статьей 7 Федерального закона от 27.07.2010г. № 210- ФЗ «Об организации предоставления государственных и муниципальных услуг»</w:t>
      </w:r>
      <w:r w:rsidR="00856720">
        <w:rPr>
          <w:rFonts w:ascii="Times New Roman" w:hAnsi="Times New Roman" w:cs="Times New Roman"/>
          <w:sz w:val="24"/>
          <w:szCs w:val="24"/>
        </w:rPr>
        <w:t>;</w:t>
      </w:r>
    </w:p>
    <w:p w:rsidR="00856720" w:rsidRDefault="00856720" w:rsidP="001D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Предоставленные документы, не подтверждают право граждан состоять на учете в качестве нуждающихся в жилых помещениях;</w:t>
      </w:r>
    </w:p>
    <w:p w:rsidR="00856720" w:rsidRDefault="00856720" w:rsidP="001D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Не истек срок предусмотренный статьей 53 Жилищного кодекса Российской Федерации.</w:t>
      </w:r>
    </w:p>
    <w:p w:rsidR="00856720" w:rsidRDefault="00856720" w:rsidP="001D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принятии граждан на учет в качестве нуждающихся в жилых помещениях муниципального жилищного фонда  по договорам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социального найма не является препятствием для повторного обращения заявителя после установления причин, послуживших основанием для отказа.</w:t>
      </w:r>
    </w:p>
    <w:p w:rsidR="00423320" w:rsidRDefault="00423320" w:rsidP="001D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Заявитель имеет право на обжалование действий (бездействий) и решений, принятых в ходе рассмотрения вопроса по постановки его и членов  его семьи на учет в качестве  нуждающихся в жилых помещениях муниципального жилищного фонда, предоставляемых по договорам социального найма, а также  действий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безде</w:t>
      </w:r>
      <w:r w:rsidR="002C62B5">
        <w:rPr>
          <w:rFonts w:ascii="Times New Roman" w:hAnsi="Times New Roman" w:cs="Times New Roman"/>
          <w:sz w:val="24"/>
          <w:szCs w:val="24"/>
        </w:rPr>
        <w:t>йсти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 и решений должностных лиц, участвующих в данном процессе, в досудебном порядке и судебном  порядке в соответствующим законодательством.</w:t>
      </w:r>
      <w:proofErr w:type="gramEnd"/>
    </w:p>
    <w:p w:rsidR="00423320" w:rsidRDefault="00423320" w:rsidP="001D6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граждан для устной консультации и сдачи документов,  необходимых для принятия их на учет в качестве нуждающихся в жилых помещениях муниципального  жилищного фонда, предоставляемых по  договорам социального найма, осуществляется:</w:t>
      </w:r>
    </w:p>
    <w:p w:rsidR="00423320" w:rsidRDefault="0042332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3320">
        <w:rPr>
          <w:rFonts w:ascii="Times New Roman" w:hAnsi="Times New Roman" w:cs="Times New Roman"/>
          <w:sz w:val="24"/>
          <w:szCs w:val="24"/>
        </w:rPr>
        <w:t xml:space="preserve">Уполномоченными структурными подразделениями департамента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 округа  Тольятти:</w:t>
      </w:r>
    </w:p>
    <w:p w:rsidR="00423320" w:rsidRDefault="0042332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отделом  распределения жилой площади Автозаводского района по адресу: </w:t>
      </w:r>
      <w:r w:rsidR="002C62B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Тольятти, Новый проезд, 2, кабинет 110, телефон 544444 (добавочный 4011);</w:t>
      </w:r>
    </w:p>
    <w:p w:rsidR="002C62B5" w:rsidRDefault="002C62B5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отделом распределения жилой площади Комсомольского района по адресу: </w:t>
      </w:r>
      <w:r w:rsidR="00E705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Тольятти, ул. Любови  Шевцовой, д. 6, кабинет 4, телефон 54 45 58;</w:t>
      </w:r>
    </w:p>
    <w:p w:rsidR="002C62B5" w:rsidRDefault="002C62B5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615E02">
        <w:rPr>
          <w:rFonts w:ascii="Times New Roman" w:hAnsi="Times New Roman" w:cs="Times New Roman"/>
          <w:sz w:val="24"/>
          <w:szCs w:val="24"/>
        </w:rPr>
        <w:t xml:space="preserve"> отделом  распределения </w:t>
      </w:r>
      <w:r w:rsidR="00E70520">
        <w:rPr>
          <w:rFonts w:ascii="Times New Roman" w:hAnsi="Times New Roman" w:cs="Times New Roman"/>
          <w:sz w:val="24"/>
          <w:szCs w:val="24"/>
        </w:rPr>
        <w:t xml:space="preserve"> жилой площади Центрального района по адресу:           </w:t>
      </w:r>
      <w:proofErr w:type="gramStart"/>
      <w:r w:rsidR="00E705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0520">
        <w:rPr>
          <w:rFonts w:ascii="Times New Roman" w:hAnsi="Times New Roman" w:cs="Times New Roman"/>
          <w:sz w:val="24"/>
          <w:szCs w:val="24"/>
        </w:rPr>
        <w:t xml:space="preserve">. Тольятти, </w:t>
      </w:r>
      <w:r w:rsidR="006E1EFC">
        <w:rPr>
          <w:rFonts w:ascii="Times New Roman" w:hAnsi="Times New Roman" w:cs="Times New Roman"/>
          <w:sz w:val="24"/>
          <w:szCs w:val="24"/>
        </w:rPr>
        <w:t>бульвар Ленина, 15, кабинет  59А, телефон 54 31 36.</w:t>
      </w:r>
    </w:p>
    <w:p w:rsidR="006E1EFC" w:rsidRDefault="006E1EFC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6E1EFC" w:rsidRDefault="006E1EFC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вторник, среда – с 8.00 часов до 17.00 часов;</w:t>
      </w:r>
    </w:p>
    <w:p w:rsidR="006E1EFC" w:rsidRDefault="006E1EFC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– с12.00 часов до 13.00 часов.</w:t>
      </w:r>
    </w:p>
    <w:p w:rsidR="006E1EFC" w:rsidRDefault="006E1EFC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работы сокращается на 1 час.</w:t>
      </w:r>
    </w:p>
    <w:p w:rsidR="006E1EFC" w:rsidRDefault="006E1EFC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  автономным учреждением городского округа Тольятти «Многофункциональный центр предоставления государственных  и муниципальных услуг» (далее – МАУ МФЦ)</w:t>
      </w:r>
      <w:r w:rsidR="008F4E0C">
        <w:rPr>
          <w:rFonts w:ascii="Times New Roman" w:hAnsi="Times New Roman" w:cs="Times New Roman"/>
          <w:sz w:val="24"/>
          <w:szCs w:val="24"/>
        </w:rPr>
        <w:t xml:space="preserve"> по адресам: г. Тольятти, ул. Мира, дом 84 (отделение МАУ МФЦ по Центральному району),  ул. Юбилейная, дом 4 (отделение МАУ МФЦ по автозаводскому району), ул. Ярославская, дом 35 (отделение МАУ МФЦ по Комсомольскому району);</w:t>
      </w:r>
      <w:proofErr w:type="gramEnd"/>
    </w:p>
    <w:p w:rsidR="00883200" w:rsidRDefault="0088320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-график работы: понедельник – пятница – с 08.00 до 20.00, суббота с 09.00 до 15.00;</w:t>
      </w:r>
    </w:p>
    <w:p w:rsidR="00883200" w:rsidRDefault="0088320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-справочный телефон: 51 – 21 – 21;</w:t>
      </w:r>
    </w:p>
    <w:p w:rsidR="00883200" w:rsidRDefault="0088320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-почтовый  адрес для направления заявлений и документов: 445010, г. Тольятти,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51А.</w:t>
      </w:r>
    </w:p>
    <w:p w:rsidR="00883200" w:rsidRDefault="0088320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Обращения граждан с надлежаще оформленным заявлением и полным  пакетом необходимых документов для постановки на учет</w:t>
      </w:r>
      <w:r w:rsidR="008E0E7C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 муниципального жилищного фонда, предоставляемых по договорам социального найма в районный отдел  распределения жилой площади департамента,  рассматриваются в течение 30 рабочих дней. Документы, представляемые заявителем через МАУ МФЦ, рассматриваются в срок не более 30 рабочих дней со дня их передачи из МАУ МФЦ в районный отдел распределения жилой площади департамента.</w:t>
      </w:r>
      <w:proofErr w:type="gramEnd"/>
    </w:p>
    <w:p w:rsidR="00423320" w:rsidRPr="00423320" w:rsidRDefault="00423320" w:rsidP="004233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3320" w:rsidRPr="00423320" w:rsidSect="00E3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FFD"/>
    <w:multiLevelType w:val="hybridMultilevel"/>
    <w:tmpl w:val="8BEEA158"/>
    <w:lvl w:ilvl="0" w:tplc="F3629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243499"/>
    <w:multiLevelType w:val="hybridMultilevel"/>
    <w:tmpl w:val="5C62A516"/>
    <w:lvl w:ilvl="0" w:tplc="FA36B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6F"/>
    <w:rsid w:val="00090C22"/>
    <w:rsid w:val="001D6E49"/>
    <w:rsid w:val="002268FE"/>
    <w:rsid w:val="002417EB"/>
    <w:rsid w:val="002C62B5"/>
    <w:rsid w:val="002F6363"/>
    <w:rsid w:val="002F6AC8"/>
    <w:rsid w:val="00370EE3"/>
    <w:rsid w:val="00423320"/>
    <w:rsid w:val="004F635D"/>
    <w:rsid w:val="00511D63"/>
    <w:rsid w:val="0057797C"/>
    <w:rsid w:val="005C4972"/>
    <w:rsid w:val="00615E02"/>
    <w:rsid w:val="006247EC"/>
    <w:rsid w:val="006C2E10"/>
    <w:rsid w:val="006E1EFC"/>
    <w:rsid w:val="00702384"/>
    <w:rsid w:val="00720A6F"/>
    <w:rsid w:val="00802243"/>
    <w:rsid w:val="00856720"/>
    <w:rsid w:val="00883200"/>
    <w:rsid w:val="008B26BF"/>
    <w:rsid w:val="008E0E7C"/>
    <w:rsid w:val="008F4E0C"/>
    <w:rsid w:val="009673E0"/>
    <w:rsid w:val="00A43BDF"/>
    <w:rsid w:val="00A50A03"/>
    <w:rsid w:val="00CB006B"/>
    <w:rsid w:val="00E35261"/>
    <w:rsid w:val="00E6045B"/>
    <w:rsid w:val="00E70520"/>
    <w:rsid w:val="00EA226D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semenova.ia</dc:creator>
  <cp:keywords/>
  <dc:description/>
  <cp:lastModifiedBy>semenova.ia</cp:lastModifiedBy>
  <cp:revision>33</cp:revision>
  <dcterms:created xsi:type="dcterms:W3CDTF">2018-01-29T06:15:00Z</dcterms:created>
  <dcterms:modified xsi:type="dcterms:W3CDTF">2018-01-29T11:54:00Z</dcterms:modified>
</cp:coreProperties>
</file>