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EF2618" w:rsidRPr="006F7CA2">
        <w:t>24</w:t>
      </w:r>
      <w:r w:rsidRPr="006F7CA2">
        <w:t xml:space="preserve">.02.2014 по </w:t>
      </w:r>
      <w:r w:rsidR="009D030B" w:rsidRPr="006F7CA2">
        <w:t>2</w:t>
      </w:r>
      <w:r w:rsidR="00EF2618" w:rsidRPr="006F7CA2">
        <w:t>8</w:t>
      </w:r>
      <w:r w:rsidRPr="006F7CA2">
        <w:t>.02.2014</w:t>
      </w:r>
    </w:p>
    <w:p w:rsidR="005E06ED" w:rsidRPr="00556082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9D030B" w:rsidRPr="00556082">
        <w:rPr>
          <w:b w:val="0"/>
        </w:rPr>
        <w:t>7</w:t>
      </w:r>
      <w:r w:rsidR="008863EC" w:rsidRPr="00556082">
        <w:rPr>
          <w:b w:val="0"/>
        </w:rPr>
        <w:t>0</w:t>
      </w:r>
      <w:r w:rsidRPr="00556082">
        <w:rPr>
          <w:b w:val="0"/>
        </w:rPr>
        <w:t xml:space="preserve"> протоколов</w:t>
      </w:r>
      <w:r w:rsidR="006F7CA2" w:rsidRPr="00556082">
        <w:rPr>
          <w:b w:val="0"/>
        </w:rPr>
        <w:t>.   Из них:</w:t>
      </w:r>
    </w:p>
    <w:tbl>
      <w:tblPr>
        <w:tblW w:w="15225" w:type="dxa"/>
        <w:tblInd w:w="-72" w:type="dxa"/>
        <w:tblLayout w:type="fixed"/>
        <w:tblLook w:val="04A0"/>
      </w:tblPr>
      <w:tblGrid>
        <w:gridCol w:w="1881"/>
        <w:gridCol w:w="10773"/>
        <w:gridCol w:w="2571"/>
      </w:tblGrid>
      <w:tr w:rsidR="00297571" w:rsidRPr="006F7CA2" w:rsidTr="00556082">
        <w:trPr>
          <w:trHeight w:val="78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pStyle w:val="3"/>
              <w:spacing w:line="276" w:lineRule="auto"/>
              <w:ind w:left="72"/>
              <w:rPr>
                <w:rFonts w:eastAsiaTheme="minorEastAsia"/>
                <w:sz w:val="24"/>
              </w:rPr>
            </w:pPr>
            <w:r w:rsidRPr="006F7CA2">
              <w:rPr>
                <w:rFonts w:eastAsiaTheme="minorEastAsia"/>
                <w:sz w:val="24"/>
              </w:rPr>
              <w:t>Статья ЗСО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6F7CA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Кол</w:t>
            </w:r>
            <w:r w:rsidR="005E06ED" w:rsidRPr="006F7CA2">
              <w:rPr>
                <w:b/>
                <w:bCs/>
              </w:rPr>
              <w:t>ичество</w:t>
            </w:r>
          </w:p>
          <w:p w:rsidR="00297571" w:rsidRPr="006F7CA2" w:rsidRDefault="00297571" w:rsidP="005E06ED">
            <w:pPr>
              <w:jc w:val="center"/>
              <w:rPr>
                <w:b/>
                <w:bCs/>
              </w:rPr>
            </w:pPr>
            <w:r w:rsidRPr="006F7CA2">
              <w:rPr>
                <w:b/>
                <w:bCs/>
              </w:rPr>
              <w:t>рассм</w:t>
            </w:r>
            <w:r w:rsidR="005E06ED" w:rsidRPr="006F7CA2">
              <w:rPr>
                <w:b/>
                <w:bCs/>
              </w:rPr>
              <w:t>отренных</w:t>
            </w:r>
            <w:r w:rsidRPr="006F7CA2">
              <w:rPr>
                <w:b/>
                <w:bCs/>
              </w:rPr>
              <w:t xml:space="preserve"> протоколов</w:t>
            </w:r>
          </w:p>
        </w:tc>
      </w:tr>
      <w:tr w:rsidR="00297571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297571" w:rsidP="001B50F8">
            <w:pPr>
              <w:spacing w:line="276" w:lineRule="auto"/>
              <w:ind w:left="72"/>
              <w:jc w:val="center"/>
            </w:pPr>
            <w:r w:rsidRPr="00556082">
              <w:t>ч.1 ст.2.2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5D566F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д</w:t>
            </w:r>
            <w:r w:rsidR="00297571" w:rsidRPr="00556082">
              <w:rPr>
                <w:sz w:val="24"/>
              </w:rPr>
              <w:t>ействи</w:t>
            </w:r>
            <w:r w:rsidR="006F7CA2" w:rsidRPr="00556082">
              <w:rPr>
                <w:sz w:val="24"/>
              </w:rPr>
              <w:t>й</w:t>
            </w:r>
            <w:r w:rsidRPr="00556082">
              <w:rPr>
                <w:sz w:val="24"/>
              </w:rPr>
              <w:t xml:space="preserve"> </w:t>
            </w:r>
            <w:r w:rsidR="006F7CA2" w:rsidRPr="00556082">
              <w:rPr>
                <w:sz w:val="24"/>
              </w:rPr>
              <w:t xml:space="preserve"> </w:t>
            </w:r>
            <w:r w:rsidRPr="00556082">
              <w:rPr>
                <w:sz w:val="24"/>
              </w:rPr>
              <w:t>(бездействий</w:t>
            </w:r>
            <w:proofErr w:type="gramStart"/>
            <w:r w:rsidRPr="00556082">
              <w:rPr>
                <w:sz w:val="24"/>
              </w:rPr>
              <w:t xml:space="preserve"> )</w:t>
            </w:r>
            <w:proofErr w:type="gramEnd"/>
            <w:r w:rsidR="00297571" w:rsidRPr="00556082">
              <w:rPr>
                <w:sz w:val="24"/>
              </w:rPr>
              <w:t>,</w:t>
            </w:r>
            <w:r w:rsidRPr="00556082">
              <w:rPr>
                <w:sz w:val="24"/>
              </w:rPr>
              <w:t xml:space="preserve"> </w:t>
            </w:r>
            <w:r w:rsidR="008863EC" w:rsidRPr="00556082">
              <w:rPr>
                <w:sz w:val="24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556082">
              <w:rPr>
                <w:sz w:val="24"/>
              </w:rPr>
              <w:t xml:space="preserve"> н</w:t>
            </w:r>
            <w:r w:rsidR="008863EC" w:rsidRPr="00556082">
              <w:rPr>
                <w:sz w:val="24"/>
              </w:rPr>
              <w:t>арушение тишины и покоя граждан.</w:t>
            </w:r>
            <w:r w:rsidRPr="00556082">
              <w:rPr>
                <w:sz w:val="24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556082" w:rsidRDefault="006F7CA2">
            <w:pPr>
              <w:spacing w:line="276" w:lineRule="auto"/>
              <w:jc w:val="center"/>
            </w:pPr>
            <w:r w:rsidRPr="00556082">
              <w:t>5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ч.2. ст</w:t>
            </w:r>
            <w:r w:rsidR="00556082" w:rsidRPr="00556082">
              <w:t>.</w:t>
            </w:r>
            <w:r w:rsidRPr="00556082">
              <w:t>2.2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 xml:space="preserve">Совершение </w:t>
            </w:r>
            <w:r w:rsidRPr="00556082">
              <w:rPr>
                <w:sz w:val="24"/>
              </w:rPr>
              <w:t xml:space="preserve"> тех же </w:t>
            </w:r>
            <w:r w:rsidRPr="00556082">
              <w:rPr>
                <w:sz w:val="24"/>
              </w:rPr>
              <w:t>действи</w:t>
            </w:r>
            <w:r w:rsidRPr="00556082">
              <w:rPr>
                <w:sz w:val="24"/>
              </w:rPr>
              <w:t>й</w:t>
            </w:r>
            <w:r w:rsidRPr="00556082">
              <w:rPr>
                <w:sz w:val="24"/>
              </w:rPr>
              <w:t xml:space="preserve"> </w:t>
            </w:r>
            <w:r w:rsidRPr="00556082">
              <w:rPr>
                <w:sz w:val="24"/>
              </w:rPr>
              <w:t xml:space="preserve"> </w:t>
            </w:r>
            <w:r w:rsidRPr="00556082">
              <w:rPr>
                <w:sz w:val="24"/>
              </w:rPr>
              <w:t>(бездействий</w:t>
            </w:r>
            <w:proofErr w:type="gramStart"/>
            <w:r w:rsidRPr="00556082">
              <w:rPr>
                <w:sz w:val="24"/>
              </w:rPr>
              <w:t xml:space="preserve"> )</w:t>
            </w:r>
            <w:proofErr w:type="gramEnd"/>
            <w:r w:rsidRPr="00556082">
              <w:rPr>
                <w:sz w:val="24"/>
              </w:rPr>
              <w:t xml:space="preserve">,  предусмотренных </w:t>
            </w:r>
            <w:r w:rsidRPr="00556082">
              <w:rPr>
                <w:sz w:val="24"/>
              </w:rPr>
              <w:t xml:space="preserve"> частью 1 настоящей статьи, лицом, ранее подвергнутым административному наказанию за аналогичное административное правонарушение</w:t>
            </w:r>
            <w:r w:rsidRPr="00556082">
              <w:rPr>
                <w:sz w:val="24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spacing w:line="276" w:lineRule="auto"/>
              <w:jc w:val="center"/>
            </w:pPr>
            <w:r w:rsidRPr="00556082">
              <w:t>1</w:t>
            </w:r>
          </w:p>
        </w:tc>
      </w:tr>
      <w:tr w:rsidR="006F7CA2" w:rsidRPr="00556082" w:rsidTr="00556082">
        <w:trPr>
          <w:trHeight w:val="347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Размещение объявлений в не установленных органами местного самоуправления местах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spacing w:line="276" w:lineRule="auto"/>
              <w:jc w:val="center"/>
            </w:pPr>
            <w:r w:rsidRPr="00556082">
              <w:t>22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ч.2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действий, предусмотре</w:t>
            </w:r>
            <w:r w:rsidR="00556082">
              <w:rPr>
                <w:sz w:val="24"/>
              </w:rPr>
              <w:t>нных пунктом 1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556082">
            <w:pPr>
              <w:spacing w:line="276" w:lineRule="auto"/>
              <w:jc w:val="center"/>
            </w:pPr>
            <w:r w:rsidRPr="00556082">
              <w:t>7</w:t>
            </w:r>
          </w:p>
        </w:tc>
      </w:tr>
      <w:tr w:rsidR="0055608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ч.3 ст.4.20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55608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 xml:space="preserve">Самовольное размещение на территории общего пользования вывесок или указателей, не содержащих сведений рекламного характера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>
            <w:pPr>
              <w:spacing w:line="276" w:lineRule="auto"/>
              <w:jc w:val="center"/>
            </w:pPr>
            <w:r w:rsidRPr="00556082">
              <w:t>1</w:t>
            </w:r>
          </w:p>
        </w:tc>
      </w:tr>
      <w:tr w:rsidR="006F7CA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 w:rsidP="001B50F8">
            <w:pPr>
              <w:spacing w:line="276" w:lineRule="auto"/>
              <w:ind w:left="72"/>
              <w:jc w:val="center"/>
            </w:pPr>
            <w:r w:rsidRPr="00556082"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6F7CA2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556082" w:rsidRDefault="00556082">
            <w:pPr>
              <w:spacing w:line="276" w:lineRule="auto"/>
              <w:jc w:val="center"/>
            </w:pPr>
            <w:r w:rsidRPr="00556082">
              <w:t>6</w:t>
            </w:r>
          </w:p>
        </w:tc>
      </w:tr>
      <w:tr w:rsidR="00556082" w:rsidRPr="00556082" w:rsidTr="00556082">
        <w:trPr>
          <w:trHeight w:val="720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ч.3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3142D5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Совершение тех же дей</w:t>
            </w:r>
            <w:r w:rsidRPr="00556082">
              <w:rPr>
                <w:sz w:val="24"/>
              </w:rPr>
              <w:t xml:space="preserve">ствий, предусмотренных  частями 1 и 2 </w:t>
            </w:r>
            <w:r>
              <w:rPr>
                <w:sz w:val="24"/>
              </w:rPr>
              <w:t xml:space="preserve"> настоящей статьи</w:t>
            </w:r>
            <w:r w:rsidRPr="00556082">
              <w:rPr>
                <w:sz w:val="24"/>
              </w:rPr>
              <w:t>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>
            <w:pPr>
              <w:spacing w:line="276" w:lineRule="auto"/>
              <w:jc w:val="center"/>
            </w:pPr>
            <w:r w:rsidRPr="00556082">
              <w:t>1</w:t>
            </w:r>
          </w:p>
        </w:tc>
      </w:tr>
      <w:tr w:rsidR="00556082" w:rsidRPr="00556082" w:rsidTr="00556082">
        <w:trPr>
          <w:trHeight w:val="57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ст. 9.10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3E2D7B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Осуществление регулярных перевозок транспортным средством без маршрутной карты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>
            <w:pPr>
              <w:spacing w:line="276" w:lineRule="auto"/>
              <w:jc w:val="center"/>
            </w:pPr>
            <w:r w:rsidRPr="00556082">
              <w:t>2</w:t>
            </w:r>
          </w:p>
        </w:tc>
      </w:tr>
      <w:tr w:rsidR="00556082" w:rsidRPr="00556082" w:rsidTr="00556082">
        <w:trPr>
          <w:trHeight w:val="553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1B50F8">
            <w:pPr>
              <w:spacing w:line="276" w:lineRule="auto"/>
              <w:ind w:left="72"/>
              <w:jc w:val="center"/>
            </w:pPr>
            <w:r w:rsidRPr="00556082"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 w:rsidP="005D566F">
            <w:pPr>
              <w:pStyle w:val="21"/>
              <w:spacing w:line="276" w:lineRule="auto"/>
              <w:rPr>
                <w:sz w:val="24"/>
              </w:rPr>
            </w:pPr>
            <w:r w:rsidRPr="00556082">
              <w:rPr>
                <w:sz w:val="24"/>
              </w:rPr>
              <w:t>Неисполнение 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082" w:rsidRPr="00556082" w:rsidRDefault="00556082">
            <w:pPr>
              <w:spacing w:line="276" w:lineRule="auto"/>
              <w:jc w:val="center"/>
            </w:pPr>
            <w:r w:rsidRPr="00556082">
              <w:t>25</w:t>
            </w:r>
          </w:p>
          <w:p w:rsidR="00556082" w:rsidRPr="00556082" w:rsidRDefault="00556082">
            <w:pPr>
              <w:spacing w:line="276" w:lineRule="auto"/>
              <w:jc w:val="center"/>
            </w:pPr>
          </w:p>
        </w:tc>
      </w:tr>
    </w:tbl>
    <w:p w:rsidR="003E2D7B" w:rsidRPr="00556082" w:rsidRDefault="003E2D7B" w:rsidP="00297571">
      <w:pPr>
        <w:spacing w:line="312" w:lineRule="auto"/>
        <w:jc w:val="both"/>
      </w:pPr>
    </w:p>
    <w:p w:rsidR="00297571" w:rsidRPr="00556082" w:rsidRDefault="00297571" w:rsidP="00297571">
      <w:pPr>
        <w:spacing w:line="312" w:lineRule="auto"/>
        <w:jc w:val="both"/>
        <w:rPr>
          <w:b/>
          <w:bCs/>
        </w:rPr>
      </w:pPr>
      <w:r w:rsidRPr="00556082">
        <w:t>Председатель 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Pr="00556082">
        <w:t xml:space="preserve"> А.В.Климанов</w:t>
      </w:r>
      <w:r w:rsidRPr="00556082">
        <w:tab/>
      </w:r>
    </w:p>
    <w:p w:rsidR="00C91151" w:rsidRPr="00556082" w:rsidRDefault="00C91151"/>
    <w:p w:rsidR="005E06ED" w:rsidRPr="00556082" w:rsidRDefault="005E06ED"/>
    <w:sectPr w:rsidR="005E06ED" w:rsidRPr="00556082" w:rsidSect="00297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1DE0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16CD5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50F8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2D7B"/>
    <w:rsid w:val="003F311A"/>
    <w:rsid w:val="003F5A74"/>
    <w:rsid w:val="00405E46"/>
    <w:rsid w:val="00406A34"/>
    <w:rsid w:val="00411031"/>
    <w:rsid w:val="00413C79"/>
    <w:rsid w:val="00417435"/>
    <w:rsid w:val="00417A8B"/>
    <w:rsid w:val="004261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746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56082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566F"/>
    <w:rsid w:val="005D79C3"/>
    <w:rsid w:val="005D7C91"/>
    <w:rsid w:val="005E06ED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38E"/>
    <w:rsid w:val="009A18FC"/>
    <w:rsid w:val="009A2AA4"/>
    <w:rsid w:val="009A357C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3F18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EF2618"/>
    <w:rsid w:val="00F12691"/>
    <w:rsid w:val="00F17A58"/>
    <w:rsid w:val="00F221F9"/>
    <w:rsid w:val="00F257F6"/>
    <w:rsid w:val="00F31736"/>
    <w:rsid w:val="00F32DA6"/>
    <w:rsid w:val="00F37F12"/>
    <w:rsid w:val="00F40B25"/>
    <w:rsid w:val="00F43D70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4</cp:revision>
  <dcterms:created xsi:type="dcterms:W3CDTF">2014-02-27T11:32:00Z</dcterms:created>
  <dcterms:modified xsi:type="dcterms:W3CDTF">2014-02-27T12:23:00Z</dcterms:modified>
</cp:coreProperties>
</file>