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936CFE">
        <w:t>07</w:t>
      </w:r>
      <w:r w:rsidR="008F7E26">
        <w:t>.</w:t>
      </w:r>
      <w:r w:rsidR="00936CFE">
        <w:t>12</w:t>
      </w:r>
      <w:r w:rsidR="00D96F20">
        <w:t>.201</w:t>
      </w:r>
      <w:r w:rsidR="005E06EA">
        <w:t>5</w:t>
      </w:r>
      <w:r w:rsidR="00D96F20">
        <w:t xml:space="preserve"> по </w:t>
      </w:r>
      <w:r w:rsidR="00936CFE">
        <w:t>11</w:t>
      </w:r>
      <w:r w:rsidR="004260B1">
        <w:t>.</w:t>
      </w:r>
      <w:r w:rsidR="00936CFE">
        <w:t>12</w:t>
      </w:r>
      <w:r w:rsidRPr="006F7CA2">
        <w:t>.201</w:t>
      </w:r>
      <w:r w:rsidR="005E06EA">
        <w:t>5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936CFE">
        <w:rPr>
          <w:b w:val="0"/>
        </w:rPr>
        <w:t>21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936CFE">
            <w:pPr>
              <w:spacing w:line="276" w:lineRule="auto"/>
              <w:jc w:val="center"/>
            </w:pPr>
            <w:r>
              <w:t>1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 xml:space="preserve"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 w:rsidRPr="00102462">
              <w:rPr>
                <w:szCs w:val="22"/>
              </w:rPr>
              <w:t>пуаре</w:t>
            </w:r>
            <w:proofErr w:type="spellEnd"/>
            <w:r w:rsidRPr="00102462">
              <w:rPr>
                <w:szCs w:val="22"/>
              </w:rPr>
      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936CFE" w:rsidP="00E32BD0">
            <w:pPr>
              <w:spacing w:line="276" w:lineRule="auto"/>
              <w:jc w:val="center"/>
            </w:pPr>
            <w:r>
              <w:t>1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936CFE" w:rsidP="00E32BD0">
            <w:pPr>
              <w:spacing w:line="276" w:lineRule="auto"/>
              <w:jc w:val="center"/>
            </w:pPr>
            <w:r>
              <w:t>10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>, лицом, ранее подвергнутым административному наказанию за аналогичное административное правонарушение, то есть за неисполнение 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936CFE" w:rsidP="00130260">
            <w:pPr>
              <w:spacing w:line="276" w:lineRule="auto"/>
              <w:jc w:val="center"/>
            </w:pPr>
            <w:r>
              <w:t>1</w:t>
            </w:r>
          </w:p>
        </w:tc>
      </w:tr>
      <w:tr w:rsidR="00910D15" w:rsidRPr="00B52CA8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CD73ED">
            <w:pPr>
              <w:spacing w:line="276" w:lineRule="auto"/>
              <w:ind w:left="72"/>
              <w:jc w:val="center"/>
            </w:pPr>
            <w:r w:rsidRPr="00B52CA8">
              <w:rPr>
                <w:sz w:val="22"/>
                <w:szCs w:val="22"/>
              </w:rPr>
              <w:t xml:space="preserve">ч.1 </w:t>
            </w:r>
            <w:r w:rsidR="00910D15" w:rsidRPr="00B52CA8">
              <w:rPr>
                <w:sz w:val="22"/>
                <w:szCs w:val="22"/>
              </w:rPr>
              <w:t>ст. 2.</w:t>
            </w:r>
            <w:r w:rsidR="00CD73ED">
              <w:rPr>
                <w:sz w:val="22"/>
                <w:szCs w:val="22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E32BD0">
            <w:pPr>
              <w:pStyle w:val="21"/>
              <w:spacing w:line="276" w:lineRule="auto"/>
            </w:pPr>
            <w:r w:rsidRPr="00B52CA8">
              <w:rPr>
                <w:szCs w:val="22"/>
              </w:rPr>
              <w:t>Неисполнение обязанностей по размещению при входе в места ведения своей деятельности в наглядной и доступной форме предупредительных надписей о недопустимости нахождения детей в случае, если данные места отнесены к местам, в которых не допускается или ограничивается нахождение детей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291D2F" w:rsidRDefault="00936CFE" w:rsidP="00E32BD0">
            <w:pPr>
              <w:spacing w:line="276" w:lineRule="auto"/>
              <w:jc w:val="center"/>
            </w:pPr>
            <w:r>
              <w:t>8</w:t>
            </w:r>
          </w:p>
          <w:p w:rsidR="006344B6" w:rsidRPr="006344B6" w:rsidRDefault="006344B6" w:rsidP="00E32BD0">
            <w:pPr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936CFE">
        <w:t>23</w:t>
      </w:r>
      <w:r w:rsidR="00C17802">
        <w:t xml:space="preserve"> </w:t>
      </w:r>
      <w:r w:rsidR="00936CFE">
        <w:t>5</w:t>
      </w:r>
      <w:r w:rsidR="00683844">
        <w:t>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6D71"/>
    <w:rsid w:val="000202F2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36CFE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7FD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2014-04-11T05:57:00Z</cp:lastPrinted>
  <dcterms:created xsi:type="dcterms:W3CDTF">2015-12-11T07:24:00Z</dcterms:created>
  <dcterms:modified xsi:type="dcterms:W3CDTF">2015-12-11T07:24:00Z</dcterms:modified>
</cp:coreProperties>
</file>